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600"/>
      </w:pPr>
      <w:r>
        <w:rPr>
          <w:sz w:val="21"/>
          <w:szCs w:val="21"/>
        </w:rPr>
        <w:t xml:space="preserve">«МКОУ "Верхнесолоновская СОШ"»</w:t>
      </w:r>
    </w:p>
    <w:tbl>
      <w:tblPr>
        <w:tblW w:w="0" w:type="auto"/>
        <w:tblLayout w:type="autofit"/>
        <w:bidiVisual w:val="0"/>
        <w:tblCellMar>
          <w:top w:w="5" w:type="dxa"/>
          <w:left w:w="5" w:type="dxa"/>
          <w:right w:w="5" w:type="dxa"/>
          <w:bottom w:w="5" w:type="dxa"/>
        </w:tblCellMar>
      </w:tblPr>
      <w:tblGrid>
        <w:gridCol w:w="9000"/>
        <w:gridCol w:w="9000"/>
      </w:tblGrid>
      <w:tr>
        <w:trPr/>
        <w:tc>
          <w:tcPr>
            <w:tcW w:w="9000" w:type="dxa"/>
            <w:vAlign w:val="both"/>
          </w:tcPr>
          <w:p>
            <w:pPr>
              <w:jc w:val="center"/>
              <w:spacing w:after="900"/>
            </w:pPr>
            <w:r>
              <w:rPr/>
              <w:t xml:space="preserve">СОГЛАСОВАНО</w:t>
            </w:r>
          </w:p>
        </w:tc>
        <w:tc>
          <w:tcPr>
            <w:tcW w:w="9000" w:type="dxa"/>
            <w:vAlign w:val="both"/>
          </w:tcPr>
          <w:p>
            <w:pPr>
              <w:jc w:val="center"/>
              <w:spacing w:after="900"/>
            </w:pPr>
            <w:r>
              <w:rPr/>
              <w:t xml:space="preserve">УТВЕРЖДЕНО</w:t>
            </w:r>
          </w:p>
        </w:tc>
      </w:tr>
      <w:tr>
        <w:trPr/>
        <w:tc>
          <w:tcPr>
            <w:tcW w:w="9000" w:type="dxa"/>
            <w:vAlign w:val="both"/>
          </w:tcPr>
          <w:p>
            <w:pPr>
              <w:jc w:val="center"/>
            </w:pPr>
            <w:r>
              <w:rPr/>
              <w:t xml:space="preserve">________________</w:t>
            </w:r>
          </w:p>
        </w:tc>
        <w:tc>
          <w:tcPr>
            <w:tcW w:w="9000" w:type="dxa"/>
            <w:vAlign w:val="both"/>
          </w:tcPr>
          <w:p>
            <w:pPr>
              <w:jc w:val="center"/>
            </w:pPr>
            <w:r>
              <w:rPr/>
              <w:t xml:space="preserve">________________</w:t>
            </w:r>
          </w:p>
        </w:tc>
      </w:tr>
    </w:tbl>
    <w:p>
      <w:pPr>
        <w:jc w:val="center"/>
        <w:spacing w:before="2400"/>
      </w:pPr>
      <w:r>
        <w:rPr>
          <w:sz w:val="24"/>
          <w:szCs w:val="24"/>
          <w:b w:val="1"/>
          <w:bCs w:val="1"/>
        </w:rPr>
        <w:t xml:space="preserve">РАБОЧАЯ ПРОГРАММА</w:t>
      </w:r>
    </w:p>
    <w:p>
      <w:pPr/>
    </w:p>
    <w:p>
      <w:pPr>
        <w:jc w:val="center"/>
      </w:pPr>
      <w:r>
        <w:rPr>
          <w:sz w:val="21"/>
          <w:szCs w:val="21"/>
        </w:rPr>
        <w:t xml:space="preserve">по учебному предмету</w:t>
      </w:r>
    </w:p>
    <w:p>
      <w:pPr/>
    </w:p>
    <w:p>
      <w:pPr>
        <w:jc w:val="center"/>
      </w:pPr>
      <w:r>
        <w:rPr>
          <w:sz w:val="24"/>
          <w:szCs w:val="24"/>
          <w:b w:val="1"/>
          <w:bCs w:val="1"/>
        </w:rPr>
        <w:t xml:space="preserve">«География»</w:t>
      </w:r>
    </w:p>
    <w:p>
      <w:pPr/>
    </w:p>
    <w:p>
      <w:pPr>
        <w:jc w:val="center"/>
      </w:pPr>
      <w:r>
        <w:rPr>
          <w:sz w:val="21"/>
          <w:szCs w:val="21"/>
        </w:rPr>
        <w:t xml:space="preserve">Год обучения: 2025-2026</w:t>
      </w:r>
    </w:p>
    <w:p>
      <w:pPr>
        <w:jc w:val="center"/>
      </w:pPr>
      <w:r>
        <w:rPr>
          <w:sz w:val="21"/>
          <w:szCs w:val="21"/>
          <w:b w:val="1"/>
          <w:bCs w:val="1"/>
        </w:rPr>
        <w:t xml:space="preserve">для 6 класса</w:t>
      </w:r>
    </w:p>
    <w:p>
      <w:pPr/>
    </w:p>
    <w:p>
      <w:pPr>
        <w:jc w:val="center"/>
      </w:pPr>
      <w:r>
        <w:rPr>
          <w:sz w:val="21"/>
          <w:szCs w:val="21"/>
          <w:b w:val="1"/>
          <w:bCs w:val="1"/>
        </w:rPr>
        <w:t xml:space="preserve">Вариант 1</w:t>
      </w:r>
    </w:p>
    <w:p>
      <w:pPr/>
    </w:p>
    <w:p>
      <w:pPr>
        <w:jc w:val="center"/>
      </w:pPr>
      <w:r>
        <w:rPr>
          <w:sz w:val="21"/>
          <w:szCs w:val="21"/>
        </w:rPr>
        <w:t xml:space="preserve">кол-во часов в неделю - 2; кол-во часов в год - 68</w:t>
      </w:r>
    </w:p>
    <w:p>
      <w:pPr>
        <w:jc w:val="left"/>
        <w:spacing w:before="1800"/>
      </w:pPr>
      <w:r>
        <w:rPr>
          <w:sz w:val="21"/>
          <w:szCs w:val="21"/>
        </w:rPr>
        <w:t xml:space="preserve">СОСТАВИЛ</w:t>
      </w:r>
    </w:p>
    <w:p>
      <w:pPr/>
    </w:p>
    <w:p>
      <w:pPr>
        <w:jc w:val="left"/>
      </w:pPr>
    </w:p>
    <w:p>
      <w:pPr/>
    </w:p>
    <w:p>
      <w:pPr>
        <w:jc w:val="center"/>
        <w:spacing w:before="1500"/>
      </w:pPr>
      <w:r>
        <w:rPr>
          <w:sz w:val="21"/>
          <w:szCs w:val="21"/>
        </w:rPr>
        <w:t xml:space="preserve">______</w:t>
      </w:r>
    </w:p>
    <w:p>
      <w:pPr/>
    </w:p>
    <w:p>
      <w:pPr>
        <w:jc w:val="center"/>
      </w:pPr>
      <w:r>
        <w:rPr>
          <w:sz w:val="21"/>
          <w:szCs w:val="21"/>
        </w:rPr>
        <w:t xml:space="preserve">2026</w:t>
      </w:r>
    </w:p>
    <w:p>
      <w:pPr>
        <w:sectPr>
          <w:footerReference w:type="default" r:id="rId7"/>
          <w:pgSz w:orient="portrait" w:w="11905.511811023622" w:h="16837.79527559055"/>
          <w:pgMar w:top="567" w:right="1134" w:bottom="567" w:left="1701" w:header="720" w:footer="720" w:gutter="0"/>
          <w:cols w:num="1" w:space="720"/>
        </w:sectPr>
      </w:pPr>
    </w:p>
    <w:p>
      <w:pPr>
        <w:jc w:val="center"/>
        <w:spacing w:after="300"/>
      </w:pPr>
      <w:r>
        <w:rPr>
          <w:sz w:val="27"/>
          <w:szCs w:val="27"/>
          <w:b w:val="1"/>
          <w:bCs w:val="1"/>
        </w:rPr>
        <w:t xml:space="preserve">I. ПОЯСНИТЕЛЬНАЯ ЗАПИСКА</w:t>
      </w:r>
    </w:p>
    <w:p>
      <w:pPr/>
      <w:r>
        <w:rPr/>
        <w:t xml:space="preserve">	Рабочая программа по учебному предмету «География»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№1026 (http://publication.pravo.gov.ru/Document/View/0001202212300059) и адресована обучающимся с нарушением интеллекта с учетом реализации особых образовательных потребностей.</w:t>
      </w:r>
    </w:p>
    <w:p>
      <w:pPr/>
      <w:r>
        <w:rPr/>
        <w:t xml:space="preserve">	Учебный предмет «География» относится к предметной области «Естествознание» и является обязательной частью учебного плана. В соответствии с учебным планом рабочая программа по учебному предмету «География» в 6 классе рассчитана на 34 учебные недели и составляет 68 часов в год (2 часа в неделю).</w:t>
      </w:r>
    </w:p>
    <w:p>
      <w:pPr/>
      <w:r>
        <w:rPr/>
        <w:t xml:space="preserve">	Федеральная адаптированная основная общеобразовательная программа определяет цель и задачи учебного предмета «География».</w:t>
      </w:r>
    </w:p>
    <w:p>
      <w:pPr/>
      <w:r>
        <w:rPr/>
        <w:t xml:space="preserve">	Цель обучения – расширение кругозора обучающихся об окружающем мире, формирование знаний и представлений о природных и социально-экономических объектах, умений использовать географические знания в повседневной жизни, адаптация школьников к условиям окружающей среды, обеспечение безопасности жизнедеятельности и экологически сообразного поведения.</w:t>
      </w:r>
    </w:p>
    <w:p>
      <w:pPr/>
      <w:r>
        <w:rPr/>
        <w:t xml:space="preserve">	Рабочая программа по учебному предмету «География» в 6 классе определяет следующие задачи:</w:t>
      </w:r>
    </w:p>
    <w:p>
      <w:pPr/>
      <w:r>
        <w:rPr/>
        <w:t xml:space="preserve">	‒	формирование у обучающихся представлений о географии как науке;</w:t>
      </w:r>
    </w:p>
    <w:p>
      <w:pPr/>
      <w:r>
        <w:rPr/>
        <w:t xml:space="preserve">	‒	обучение ориентированию на местности;</w:t>
      </w:r>
    </w:p>
    <w:p>
      <w:pPr/>
      <w:r>
        <w:rPr/>
        <w:t xml:space="preserve">	‒	формирование элементарных географических представлений о формах земной поверхности, водоемах своей местности, страны, планеты;</w:t>
      </w:r>
    </w:p>
    <w:p>
      <w:pPr/>
      <w:r>
        <w:rPr/>
        <w:t xml:space="preserve">	‒	знакомство с планом и географической картой, глобусом;</w:t>
      </w:r>
    </w:p>
    <w:p>
      <w:pPr/>
      <w:r>
        <w:rPr/>
        <w:t xml:space="preserve">	‒	формирование представлений об опасных природных явлениях,</w:t>
      </w:r>
    </w:p>
    <w:p>
      <w:pPr/>
      <w:r>
        <w:rPr/>
        <w:t xml:space="preserve">	‒	формирование представлений о Солнце, Луне, зверках и планетах;</w:t>
      </w:r>
    </w:p>
    <w:p>
      <w:pPr/>
      <w:r>
        <w:rPr/>
        <w:t xml:space="preserve">	‒	знакомство со сведениями об изучении космоса;</w:t>
      </w:r>
    </w:p>
    <w:p>
      <w:pPr/>
      <w:r>
        <w:rPr/>
        <w:t xml:space="preserve">	‒	формирование умений работать с планом, географической картой, глобусом;</w:t>
      </w:r>
    </w:p>
    <w:p>
      <w:pPr/>
      <w:r>
        <w:rPr/>
        <w:t xml:space="preserve">	‒	воспитание патриотических чувств, видения красоты природы, бережного отношения к природе, ее ресурсам;</w:t>
      </w:r>
    </w:p>
    <w:p>
      <w:pPr/>
      <w:r>
        <w:rPr/>
        <w:t xml:space="preserve">	‒	знакомство с основными направлениями природоохранительной работы;</w:t>
      </w:r>
    </w:p>
    <w:p>
      <w:pPr/>
      <w:r>
        <w:rPr/>
        <w:t xml:space="preserve">	‒	формирование умений применять полученные знания в повседневной жизни.</w:t>
      </w:r>
    </w:p>
    <w:p>
      <w:pPr>
        <w:jc w:val="center"/>
        <w:spacing w:after="300"/>
      </w:pPr>
      <w:r>
        <w:rPr>
          <w:sz w:val="27"/>
          <w:szCs w:val="27"/>
          <w:b w:val="1"/>
          <w:bCs w:val="1"/>
        </w:rPr>
        <w:t xml:space="preserve">II. СОДЕРЖАНИЕ ОБУЧЕНИЯ</w:t>
      </w:r>
    </w:p>
    <w:p>
      <w:pPr/>
      <w:r>
        <w:rPr/>
        <w:t xml:space="preserve">   География как учебный предмет имеет большое значение для всестороннего развития школьников со сниженной мотивацией к познанию. Изучение географии своей местности, страны, материков и океанов расширяет кругозор обучающихся с нарушением интеллекта об окружающем мире.</w:t>
      </w:r>
    </w:p>
    <w:p>
      <w:pPr/>
      <w:r>
        <w:rPr/>
        <w:t xml:space="preserve">   Географический материал в силу своего содержания обладает значительными возможностями для развития и коррекции познавательной деятельности школьников с нарушением интеллекта. На уроках географии они учатся анализировать, сравнивать изучаемые объекты и явления, понимать причинно-следственные зависимости. Работа с символическими пособиями (план, географическая карта, глобус) учит абстрагироваться, развивает воображение обучающихся.</w:t>
      </w:r>
    </w:p>
    <w:p>
      <w:pPr/>
      <w:r>
        <w:rPr/>
        <w:t xml:space="preserve">   В 6 классе («Начальный курс физической географии») школьники научатся ориентироваться на местности, познакомятся с формами земной поверхности, водоемами, планом, картой, глобусом.</w:t>
      </w:r>
    </w:p>
    <w:p>
      <w:pPr/>
      <w:r>
        <w:rPr/>
        <w:t xml:space="preserve">   На уроках, учебных экскурсиях у обучающихся будут формироваться более точные представления о рельефе и водоемах своей местности. Школьники познакомятся с условными обозначениями поверхности и водоемов на географической карте</w:t>
      </w:r>
    </w:p>
    <w:p>
      <w:pPr/>
      <w:r>
        <w:rPr/>
        <w:t xml:space="preserve">   В программу 6 класса введены темы «Явления природы» (дождь, ветер, ураган, шторм, землетрясение, извержение вулканов), «Краткие сведения о Земле, Солнце и Луне», «Планеты», «Освоение космоса». Это позволит своевременно начать формирование географических знаний в тесной связи с элементарными физическими и астрономическими, что создаст наиболее полное представление о планете Земля. Опасные природные явления будут изучаться и в дальнейшем применительно к конкретным географическим территориям.</w:t>
      </w:r>
    </w:p>
    <w:p>
      <w:pPr/>
      <w:r>
        <w:rPr/>
        <w:t xml:space="preserve">   Изучение географии в 6 классе предполагает широкое использование на уроках видеофильмов, мультимедийных учебных презентаций, выполнение заданий учебника и тетради на печатной основе.</w:t>
      </w:r>
    </w:p>
    <w:p>
      <w:pPr/>
      <w:r>
        <w:rPr/>
        <w:t xml:space="preserve">   Таблица 1. Основные разделы учебного предмета «География»  в 6 классе</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w="1500"/>
        <w:gridCol w:w="4500"/>
        <w:gridCol w:w="1500"/>
      </w:tblGrid>
      <w:tr>
        <w:trPr/>
        <w:tc>
          <w:tcPr>
            <w:tcW w:w="1500" w:type="dxa"/>
            <w:tcMar>
              <w:top w:w="75" w:type="dxa"/>
              <w:left w:w="75" w:type="dxa"/>
              <w:bottom w:w="75" w:type="dxa"/>
              <w:right w:w="75" w:type="dxa"/>
            </w:tcMar>
            <w:vAlign w:val="both"/>
          </w:tcPr>
          <w:p>
            <w:pPr/>
            <w:r>
              <w:rPr/>
              <w:t xml:space="preserve">№ п/п</w:t>
            </w:r>
          </w:p>
        </w:tc>
        <w:tc>
          <w:tcPr>
            <w:tcW w:w="4500" w:type="dxa"/>
            <w:tcMar>
              <w:top w:w="75" w:type="dxa"/>
              <w:left w:w="75" w:type="dxa"/>
              <w:bottom w:w="75" w:type="dxa"/>
              <w:right w:w="75" w:type="dxa"/>
            </w:tcMar>
            <w:vAlign w:val="both"/>
          </w:tcPr>
          <w:p>
            <w:pPr/>
            <w:r>
              <w:rPr/>
              <w:t xml:space="preserve">Название раздела, темы</w:t>
            </w:r>
          </w:p>
        </w:tc>
        <w:tc>
          <w:tcPr>
            <w:tcW w:w="1500" w:type="dxa"/>
            <w:tcMar>
              <w:top w:w="75" w:type="dxa"/>
              <w:left w:w="75" w:type="dxa"/>
              <w:bottom w:w="75" w:type="dxa"/>
              <w:right w:w="75" w:type="dxa"/>
            </w:tcMar>
            <w:vAlign w:val="both"/>
          </w:tcPr>
          <w:p>
            <w:pPr/>
            <w:r>
              <w:rPr/>
              <w:t xml:space="preserve">Количество часов</w:t>
            </w:r>
          </w:p>
        </w:tc>
      </w:tr>
      <w:tr>
        <w:trPr/>
        <w:tc>
          <w:tcPr>
            <w:tcMar>
              <w:top w:w="75" w:type="dxa"/>
              <w:left w:w="75" w:type="dxa"/>
              <w:bottom w:w="75" w:type="dxa"/>
              <w:right w:w="75" w:type="dxa"/>
            </w:tcMar>
            <w:vAlign w:val="both"/>
          </w:tcPr>
          <w:p>
            <w:pPr/>
            <w:r>
              <w:rPr/>
              <w:t xml:space="preserve">1</w:t>
            </w:r>
          </w:p>
        </w:tc>
        <w:tc>
          <w:tcPr>
            <w:tcMar>
              <w:top w:w="75" w:type="dxa"/>
              <w:left w:w="75" w:type="dxa"/>
              <w:bottom w:w="75" w:type="dxa"/>
              <w:right w:w="75" w:type="dxa"/>
            </w:tcMar>
            <w:vAlign w:val="both"/>
          </w:tcPr>
          <w:p>
            <w:pPr/>
            <w:r>
              <w:rPr/>
              <w:t xml:space="preserve">Введение </w:t>
            </w:r>
          </w:p>
        </w:tc>
        <w:tc>
          <w:tcPr>
            <w:tcMar>
              <w:top w:w="75" w:type="dxa"/>
              <w:left w:w="75" w:type="dxa"/>
              <w:bottom w:w="75" w:type="dxa"/>
              <w:right w:w="75" w:type="dxa"/>
            </w:tcMar>
            <w:vAlign w:val="both"/>
          </w:tcPr>
          <w:p>
            <w:pPr/>
            <w:r>
              <w:rPr/>
              <w:t xml:space="preserve">5</w:t>
            </w:r>
          </w:p>
        </w:tc>
      </w:tr>
      <w:tr>
        <w:trPr/>
        <w:tc>
          <w:tcPr>
            <w:tcMar>
              <w:top w:w="75" w:type="dxa"/>
              <w:left w:w="75" w:type="dxa"/>
              <w:bottom w:w="75" w:type="dxa"/>
              <w:right w:w="75" w:type="dxa"/>
            </w:tcMar>
            <w:vAlign w:val="both"/>
          </w:tcPr>
          <w:p>
            <w:pPr/>
            <w:r>
              <w:rPr/>
              <w:t xml:space="preserve">2</w:t>
            </w:r>
          </w:p>
        </w:tc>
        <w:tc>
          <w:tcPr>
            <w:tcMar>
              <w:top w:w="75" w:type="dxa"/>
              <w:left w:w="75" w:type="dxa"/>
              <w:bottom w:w="75" w:type="dxa"/>
              <w:right w:w="75" w:type="dxa"/>
            </w:tcMar>
            <w:vAlign w:val="both"/>
          </w:tcPr>
          <w:p>
            <w:pPr/>
            <w:r>
              <w:rPr/>
              <w:t xml:space="preserve">Ориентирование на местности</w:t>
            </w:r>
          </w:p>
        </w:tc>
        <w:tc>
          <w:tcPr>
            <w:tcMar>
              <w:top w:w="75" w:type="dxa"/>
              <w:left w:w="75" w:type="dxa"/>
              <w:bottom w:w="75" w:type="dxa"/>
              <w:right w:w="75" w:type="dxa"/>
            </w:tcMar>
            <w:vAlign w:val="both"/>
          </w:tcPr>
          <w:p>
            <w:pPr/>
            <w:r>
              <w:rPr/>
              <w:t xml:space="preserve">5</w:t>
            </w:r>
          </w:p>
        </w:tc>
      </w:tr>
      <w:tr>
        <w:trPr/>
        <w:tc>
          <w:tcPr>
            <w:tcMar>
              <w:top w:w="75" w:type="dxa"/>
              <w:left w:w="75" w:type="dxa"/>
              <w:bottom w:w="75" w:type="dxa"/>
              <w:right w:w="75" w:type="dxa"/>
            </w:tcMar>
            <w:vAlign w:val="both"/>
          </w:tcPr>
          <w:p>
            <w:pPr/>
            <w:r>
              <w:rPr/>
              <w:t xml:space="preserve">3</w:t>
            </w:r>
          </w:p>
        </w:tc>
        <w:tc>
          <w:tcPr>
            <w:tcMar>
              <w:top w:w="75" w:type="dxa"/>
              <w:left w:w="75" w:type="dxa"/>
              <w:bottom w:w="75" w:type="dxa"/>
              <w:right w:w="75" w:type="dxa"/>
            </w:tcMar>
            <w:vAlign w:val="both"/>
          </w:tcPr>
          <w:p>
            <w:pPr/>
            <w:r>
              <w:rPr/>
              <w:t xml:space="preserve">Формы поверхности Земли</w:t>
            </w:r>
          </w:p>
        </w:tc>
        <w:tc>
          <w:tcPr>
            <w:tcMar>
              <w:top w:w="75" w:type="dxa"/>
              <w:left w:w="75" w:type="dxa"/>
              <w:bottom w:w="75" w:type="dxa"/>
              <w:right w:w="75" w:type="dxa"/>
            </w:tcMar>
            <w:vAlign w:val="both"/>
          </w:tcPr>
          <w:p>
            <w:pPr/>
            <w:r>
              <w:rPr/>
              <w:t xml:space="preserve">4</w:t>
            </w:r>
          </w:p>
        </w:tc>
      </w:tr>
      <w:tr>
        <w:trPr/>
        <w:tc>
          <w:tcPr>
            <w:tcMar>
              <w:top w:w="75" w:type="dxa"/>
              <w:left w:w="75" w:type="dxa"/>
              <w:bottom w:w="75" w:type="dxa"/>
              <w:right w:w="75" w:type="dxa"/>
            </w:tcMar>
            <w:vAlign w:val="both"/>
          </w:tcPr>
          <w:p>
            <w:pPr/>
            <w:r>
              <w:rPr/>
              <w:t xml:space="preserve">4</w:t>
            </w:r>
          </w:p>
        </w:tc>
        <w:tc>
          <w:tcPr>
            <w:tcMar>
              <w:top w:w="75" w:type="dxa"/>
              <w:left w:w="75" w:type="dxa"/>
              <w:bottom w:w="75" w:type="dxa"/>
              <w:right w:w="75" w:type="dxa"/>
            </w:tcMar>
            <w:vAlign w:val="both"/>
          </w:tcPr>
          <w:p>
            <w:pPr/>
            <w:r>
              <w:rPr/>
              <w:t xml:space="preserve">Вода на Земле</w:t>
            </w:r>
          </w:p>
        </w:tc>
        <w:tc>
          <w:tcPr>
            <w:tcMar>
              <w:top w:w="75" w:type="dxa"/>
              <w:left w:w="75" w:type="dxa"/>
              <w:bottom w:w="75" w:type="dxa"/>
              <w:right w:w="75" w:type="dxa"/>
            </w:tcMar>
            <w:vAlign w:val="both"/>
          </w:tcPr>
          <w:p>
            <w:pPr/>
            <w:r>
              <w:rPr/>
              <w:t xml:space="preserve">10</w:t>
            </w:r>
          </w:p>
        </w:tc>
      </w:tr>
      <w:tr>
        <w:trPr/>
        <w:tc>
          <w:tcPr>
            <w:tcMar>
              <w:top w:w="75" w:type="dxa"/>
              <w:left w:w="75" w:type="dxa"/>
              <w:bottom w:w="75" w:type="dxa"/>
              <w:right w:w="75" w:type="dxa"/>
            </w:tcMar>
            <w:vAlign w:val="both"/>
          </w:tcPr>
          <w:p>
            <w:pPr/>
            <w:r>
              <w:rPr/>
              <w:t xml:space="preserve">5</w:t>
            </w:r>
          </w:p>
        </w:tc>
        <w:tc>
          <w:tcPr>
            <w:tcMar>
              <w:top w:w="75" w:type="dxa"/>
              <w:left w:w="75" w:type="dxa"/>
              <w:bottom w:w="75" w:type="dxa"/>
              <w:right w:w="75" w:type="dxa"/>
            </w:tcMar>
            <w:vAlign w:val="both"/>
          </w:tcPr>
          <w:p>
            <w:pPr/>
            <w:r>
              <w:rPr/>
              <w:t xml:space="preserve">План и карта </w:t>
            </w:r>
          </w:p>
        </w:tc>
        <w:tc>
          <w:tcPr>
            <w:tcMar>
              <w:top w:w="75" w:type="dxa"/>
              <w:left w:w="75" w:type="dxa"/>
              <w:bottom w:w="75" w:type="dxa"/>
              <w:right w:w="75" w:type="dxa"/>
            </w:tcMar>
            <w:vAlign w:val="both"/>
          </w:tcPr>
          <w:p>
            <w:pPr/>
            <w:r>
              <w:rPr/>
              <w:t xml:space="preserve">7</w:t>
            </w:r>
          </w:p>
        </w:tc>
      </w:tr>
      <w:tr>
        <w:trPr/>
        <w:tc>
          <w:tcPr>
            <w:tcMar>
              <w:top w:w="75" w:type="dxa"/>
              <w:left w:w="75" w:type="dxa"/>
              <w:bottom w:w="75" w:type="dxa"/>
              <w:right w:w="75" w:type="dxa"/>
            </w:tcMar>
            <w:vAlign w:val="both"/>
          </w:tcPr>
          <w:p>
            <w:pPr/>
            <w:r>
              <w:rPr/>
              <w:t xml:space="preserve">6</w:t>
            </w:r>
          </w:p>
        </w:tc>
        <w:tc>
          <w:tcPr>
            <w:tcMar>
              <w:top w:w="75" w:type="dxa"/>
              <w:left w:w="75" w:type="dxa"/>
              <w:bottom w:w="75" w:type="dxa"/>
              <w:right w:w="75" w:type="dxa"/>
            </w:tcMar>
            <w:vAlign w:val="both"/>
          </w:tcPr>
          <w:p>
            <w:pPr/>
            <w:r>
              <w:rPr/>
              <w:t xml:space="preserve">Земной шар</w:t>
            </w:r>
          </w:p>
        </w:tc>
        <w:tc>
          <w:tcPr>
            <w:tcMar>
              <w:top w:w="75" w:type="dxa"/>
              <w:left w:w="75" w:type="dxa"/>
              <w:bottom w:w="75" w:type="dxa"/>
              <w:right w:w="75" w:type="dxa"/>
            </w:tcMar>
            <w:vAlign w:val="both"/>
          </w:tcPr>
          <w:p>
            <w:pPr/>
            <w:r>
              <w:rPr/>
              <w:t xml:space="preserve">16</w:t>
            </w:r>
          </w:p>
        </w:tc>
      </w:tr>
      <w:tr>
        <w:trPr/>
        <w:tc>
          <w:tcPr>
            <w:tcMar>
              <w:top w:w="75" w:type="dxa"/>
              <w:left w:w="75" w:type="dxa"/>
              <w:bottom w:w="75" w:type="dxa"/>
              <w:right w:w="75" w:type="dxa"/>
            </w:tcMar>
            <w:vAlign w:val="both"/>
          </w:tcPr>
          <w:p>
            <w:pPr/>
            <w:r>
              <w:rPr/>
              <w:t xml:space="preserve">7</w:t>
            </w:r>
          </w:p>
        </w:tc>
        <w:tc>
          <w:tcPr>
            <w:tcMar>
              <w:top w:w="75" w:type="dxa"/>
              <w:left w:w="75" w:type="dxa"/>
              <w:bottom w:w="75" w:type="dxa"/>
              <w:right w:w="75" w:type="dxa"/>
            </w:tcMar>
            <w:vAlign w:val="both"/>
          </w:tcPr>
          <w:p>
            <w:pPr/>
            <w:r>
              <w:rPr/>
              <w:t xml:space="preserve">Карта России</w:t>
            </w:r>
          </w:p>
        </w:tc>
        <w:tc>
          <w:tcPr>
            <w:tcMar>
              <w:top w:w="75" w:type="dxa"/>
              <w:left w:w="75" w:type="dxa"/>
              <w:bottom w:w="75" w:type="dxa"/>
              <w:right w:w="75" w:type="dxa"/>
            </w:tcMar>
            <w:vAlign w:val="both"/>
          </w:tcPr>
          <w:p>
            <w:pPr/>
            <w:r>
              <w:rPr/>
              <w:t xml:space="preserve">19</w:t>
            </w:r>
          </w:p>
        </w:tc>
      </w:tr>
      <w:tr>
        <w:trPr/>
        <w:tc>
          <w:tcPr>
            <w:tcMar>
              <w:top w:w="75" w:type="dxa"/>
              <w:left w:w="75" w:type="dxa"/>
              <w:bottom w:w="75" w:type="dxa"/>
              <w:right w:w="75" w:type="dxa"/>
            </w:tcMar>
            <w:vAlign w:val="both"/>
          </w:tcPr>
          <w:p>
            <w:pPr/>
            <w:r>
              <w:rPr/>
              <w:t xml:space="preserve">8</w:t>
            </w:r>
          </w:p>
        </w:tc>
        <w:tc>
          <w:tcPr>
            <w:tcMar>
              <w:top w:w="75" w:type="dxa"/>
              <w:left w:w="75" w:type="dxa"/>
              <w:bottom w:w="75" w:type="dxa"/>
              <w:right w:w="75" w:type="dxa"/>
            </w:tcMar>
            <w:vAlign w:val="both"/>
          </w:tcPr>
          <w:p>
            <w:pPr/>
            <w:r>
              <w:rPr/>
              <w:t xml:space="preserve">Повторение начального курса физической географии </w:t>
            </w:r>
          </w:p>
        </w:tc>
        <w:tc>
          <w:tcPr>
            <w:tcMar>
              <w:top w:w="75" w:type="dxa"/>
              <w:left w:w="75" w:type="dxa"/>
              <w:bottom w:w="75" w:type="dxa"/>
              <w:right w:w="75" w:type="dxa"/>
            </w:tcMar>
            <w:vAlign w:val="both"/>
          </w:tcPr>
          <w:p>
            <w:pPr/>
            <w:r>
              <w:rPr/>
              <w:t xml:space="preserve">2</w:t>
            </w:r>
          </w:p>
        </w:tc>
      </w:tr>
      <w:tr>
        <w:trPr/>
        <w:tc>
          <w:tcPr>
            <w:tcMar>
              <w:top w:w="75" w:type="dxa"/>
              <w:left w:w="75" w:type="dxa"/>
              <w:bottom w:w="75" w:type="dxa"/>
              <w:right w:w="75" w:type="dxa"/>
            </w:tcMar>
            <w:vAlign w:val="both"/>
          </w:tcPr>
          <w:p>
            <w:pPr/>
          </w:p>
        </w:tc>
        <w:tc>
          <w:tcPr>
            <w:tcMar>
              <w:top w:w="75" w:type="dxa"/>
              <w:left w:w="75" w:type="dxa"/>
              <w:bottom w:w="75" w:type="dxa"/>
              <w:right w:w="75" w:type="dxa"/>
            </w:tcMar>
            <w:vAlign w:val="both"/>
          </w:tcPr>
          <w:p>
            <w:pPr/>
            <w:r>
              <w:rPr/>
              <w:t xml:space="preserve">Итого</w:t>
            </w:r>
          </w:p>
        </w:tc>
        <w:tc>
          <w:tcPr>
            <w:tcMar>
              <w:top w:w="75" w:type="dxa"/>
              <w:left w:w="75" w:type="dxa"/>
              <w:bottom w:w="75" w:type="dxa"/>
              <w:right w:w="75" w:type="dxa"/>
            </w:tcMar>
            <w:vAlign w:val="both"/>
          </w:tcPr>
          <w:p>
            <w:pPr/>
            <w:r>
              <w:rPr/>
              <w:t xml:space="preserve">68</w:t>
            </w:r>
          </w:p>
        </w:tc>
      </w:tr>
    </w:tbl>
    <w:p>
      <w:pPr>
        <w:jc w:val="center"/>
        <w:spacing w:after="300"/>
      </w:pPr>
      <w:r>
        <w:rPr>
          <w:sz w:val="27"/>
          <w:szCs w:val="27"/>
          <w:b w:val="1"/>
          <w:bCs w:val="1"/>
        </w:rPr>
        <w:t xml:space="preserve">III. ПЛАНИРУЕМЫЕ РЕЗУЛЬТАТЫ</w:t>
      </w:r>
    </w:p>
    <w:p>
      <w:pPr/>
      <w:r>
        <w:rPr>
          <w:b w:val="1"/>
          <w:bCs w:val="1"/>
        </w:rPr>
        <w:t xml:space="preserve">Личностные результаты</w:t>
      </w:r>
    </w:p>
    <w:p>
      <w:pPr/>
      <w:r>
        <w:rPr/>
        <w:t xml:space="preserve">	‒ Проявляет уважение к Отечеству, чувство гордости за свою страну, осознает себя гражданином России;</w:t>
      </w:r>
    </w:p>
    <w:p>
      <w:pPr/>
      <w:r>
        <w:rPr/>
        <w:t xml:space="preserve">	‒ с уважением относится к людям, совершившим научные открытия (кругосветные путешествия, запуск искусственных спутников, полеты в космос и др.), людям труда;</w:t>
      </w:r>
    </w:p>
    <w:p>
      <w:pPr/>
      <w:r>
        <w:rPr/>
        <w:t xml:space="preserve">	‒ проявляет эстетические чувства при знакомстве с достопримечательностями своего края, крупнейших городов России;</w:t>
      </w:r>
    </w:p>
    <w:p>
      <w:pPr/>
      <w:r>
        <w:rPr/>
        <w:t xml:space="preserve">	‒ проявляет бережное отношение к объектам природы, соблюдает правила поведения в природе, осваивает элементы экологической культуры.</w:t>
      </w:r>
    </w:p>
    <w:p>
      <w:pPr>
        <w:jc w:val="center"/>
      </w:pPr>
      <w:r>
        <w:rPr>
          <w:b w:val="1"/>
          <w:bCs w:val="1"/>
        </w:rPr>
        <w:t xml:space="preserve">Уровни достижения</w:t>
      </w:r>
    </w:p>
    <w:p>
      <w:pPr>
        <w:jc w:val="center"/>
      </w:pPr>
      <w:r>
        <w:rPr>
          <w:b w:val="1"/>
          <w:bCs w:val="1"/>
        </w:rPr>
        <w:t xml:space="preserve">предметных результатов по учебному предмету «География» на конец 6 класса</w:t>
      </w:r>
    </w:p>
    <w:p>
      <w:pPr/>
      <w:r>
        <w:rPr>
          <w:b w:val="1"/>
          <w:bCs w:val="1"/>
        </w:rPr>
        <w:t xml:space="preserve">Предметные результаты</w:t>
      </w:r>
    </w:p>
    <w:p>
      <w:pPr/>
      <w:r>
        <w:rPr>
          <w:i w:val="1"/>
          <w:iCs w:val="1"/>
        </w:rPr>
        <w:t xml:space="preserve">минимальный уровень</w:t>
      </w:r>
    </w:p>
    <w:p>
      <w:pPr/>
      <w:r>
        <w:rPr/>
        <w:t xml:space="preserve">	• знает и называет основные стороны горизонта, основные формы земной поверхности, названия водоемов, материков и океанов Земного шара, название нашей страны, ее столицы, название родного края (города, поселка);</w:t>
      </w:r>
    </w:p>
    <w:p>
      <w:pPr/>
      <w:r>
        <w:rPr/>
        <w:t xml:space="preserve">	• знает условные цвета и наиболее распространенные условные знаки физической карты;</w:t>
      </w:r>
    </w:p>
    <w:p>
      <w:pPr/>
      <w:r>
        <w:rPr/>
        <w:t xml:space="preserve">	• знает значение Солнца для жизни на Земле;</w:t>
      </w:r>
    </w:p>
    <w:p>
      <w:pPr/>
      <w:r>
        <w:rPr/>
        <w:t xml:space="preserve">	• показывает на географической карте, глобусе объекты (заранее выделенные учителем).</w:t>
      </w:r>
    </w:p>
    <w:p>
      <w:pPr/>
      <w:r>
        <w:rPr/>
        <w:t xml:space="preserve">	• составляет краткие описания изучаемых объектов (с опорой на карту, картины, иллюстративный материал учебника, опорные слова и выражения) при необходимости с дополнительной помощью учителя;</w:t>
      </w:r>
    </w:p>
    <w:p>
      <w:pPr/>
      <w:r>
        <w:rPr>
          <w:i w:val="1"/>
          <w:iCs w:val="1"/>
        </w:rPr>
        <w:t xml:space="preserve">достаточный уровень</w:t>
      </w:r>
    </w:p>
    <w:p>
      <w:pPr/>
      <w:r>
        <w:rPr/>
        <w:t xml:space="preserve">	• знает, что изучает наука география, какую форму имеет планета Земля, стороны горизонта, основные формы земной поверхности, название своей страны, ее столицы, государственные символы России, название своего края (города, поселка);</w:t>
      </w:r>
    </w:p>
    <w:p>
      <w:pPr/>
      <w:r>
        <w:rPr/>
        <w:t xml:space="preserve">	• знает виды водоемов и их основные различия;</w:t>
      </w:r>
    </w:p>
    <w:p>
      <w:pPr/>
      <w:r>
        <w:rPr/>
        <w:t xml:space="preserve">	• знает и называет меры по охране воды от загрязнения;</w:t>
      </w:r>
    </w:p>
    <w:p>
      <w:pPr/>
      <w:r>
        <w:rPr/>
        <w:t xml:space="preserve">	• знает и различает рисунок, план, географическую карту, глобус;</w:t>
      </w:r>
    </w:p>
    <w:p>
      <w:pPr/>
      <w:r>
        <w:rPr/>
        <w:t xml:space="preserve">	• знает и определяет основные направления на плане, географической карте;</w:t>
      </w:r>
    </w:p>
    <w:p>
      <w:pPr/>
      <w:r>
        <w:rPr/>
        <w:t xml:space="preserve">	• знает, определяет, различает основные условные знаки и цвета физической карты;</w:t>
      </w:r>
    </w:p>
    <w:p>
      <w:pPr/>
      <w:r>
        <w:rPr/>
        <w:t xml:space="preserve">	• знает материки и океаны, их расположение на карте полушарий и глобусе;</w:t>
      </w:r>
    </w:p>
    <w:p>
      <w:pPr/>
      <w:r>
        <w:rPr/>
        <w:t xml:space="preserve">	• имеет элементарные знания и представления о Солнце и его значении для жизни на Земле, о Луне, звездах, планетах, о изучении космоса и полетах в космос;</w:t>
      </w:r>
    </w:p>
    <w:p>
      <w:pPr/>
      <w:r>
        <w:rPr/>
        <w:t xml:space="preserve">	• имеет элементарные знания и представления о кругосветных путешествиях и их значении;</w:t>
      </w:r>
    </w:p>
    <w:p>
      <w:pPr/>
      <w:r>
        <w:rPr/>
        <w:t xml:space="preserve">	• умеет определять стороны горизонта (по местным признакам природы, по Солнцу);</w:t>
      </w:r>
    </w:p>
    <w:p>
      <w:pPr/>
      <w:r>
        <w:rPr/>
        <w:t xml:space="preserve">	• знает различия в нагревании и освещении Солнцем земной поверхности;</w:t>
      </w:r>
    </w:p>
    <w:p>
      <w:pPr/>
      <w:r>
        <w:rPr/>
        <w:t xml:space="preserve">	• имеет представление о географическом положении нашей страны на физической карте полушарий;</w:t>
      </w:r>
    </w:p>
    <w:p>
      <w:pPr/>
      <w:r>
        <w:rPr/>
        <w:t xml:space="preserve">	• называет географические объекты, изученные в разделе «Карта России»</w:t>
      </w:r>
    </w:p>
    <w:p>
      <w:pPr/>
      <w:r>
        <w:rPr/>
        <w:t xml:space="preserve">	• ориентируется на географической карте, глобусе (при необходимости с помощью учителя);</w:t>
      </w:r>
    </w:p>
    <w:p>
      <w:pPr/>
      <w:r>
        <w:rPr/>
        <w:t xml:space="preserve">	• читает географическую карту (условные цвета, основные знаки);</w:t>
      </w:r>
    </w:p>
    <w:p>
      <w:pPr/>
      <w:r>
        <w:rPr/>
        <w:t xml:space="preserve">	• сравнивает географические объекты, явления, процессы по заданным критериям;</w:t>
      </w:r>
    </w:p>
    <w:p>
      <w:pPr/>
      <w:r>
        <w:rPr/>
        <w:t xml:space="preserve">	• составляет описания изучаемых объектов (с опорой на географическую карту, картины, иллюстративный материал учебника, опорные слова и выражения);</w:t>
      </w:r>
    </w:p>
    <w:p>
      <w:pPr/>
      <w:r>
        <w:rPr/>
        <w:t xml:space="preserve">	• показывает на карте объекты, указанные в программе, обозначает их (при необходимости с помощью учителя) на контурной карте.</w:t>
      </w:r>
    </w:p>
    <w:p>
      <w:pPr/>
      <w:r>
        <w:rPr>
          <w:b w:val="1"/>
          <w:bCs w:val="1"/>
          <w:i w:val="1"/>
          <w:iCs w:val="1"/>
        </w:rPr>
        <w:t xml:space="preserve">Результаты формирования базовых учебных действий:</w:t>
      </w:r>
    </w:p>
    <w:p>
      <w:pPr>
        <w:jc w:val="center"/>
      </w:pPr>
      <w:r>
        <w:rPr>
          <w:i w:val="1"/>
          <w:iCs w:val="1"/>
        </w:rPr>
        <w:t xml:space="preserve">Личностные учебные действия:</w:t>
      </w:r>
    </w:p>
    <w:p>
      <w:pPr/>
      <w:r>
        <w:rPr/>
        <w:t xml:space="preserve">На основе знаний и представлений о нормах социально одобряемого поведения (при внешнем контроле учителя):</w:t>
      </w:r>
    </w:p>
    <w:p>
      <w:pPr/>
      <w:r>
        <w:rPr/>
        <w:t xml:space="preserve">	• осваивает социальную роль обучающегося;</w:t>
      </w:r>
    </w:p>
    <w:p>
      <w:pPr/>
      <w:r>
        <w:rPr/>
        <w:t xml:space="preserve">	• демонстрирует отдельные навыки безопасного, здорового образа жизни;</w:t>
      </w:r>
    </w:p>
    <w:p>
      <w:pPr/>
      <w:r>
        <w:rPr/>
        <w:t xml:space="preserve">	• гордится школьными успехами и достижениями как собственными, так и своих товарищей;</w:t>
      </w:r>
    </w:p>
    <w:p>
      <w:pPr/>
      <w:r>
        <w:rPr/>
        <w:t xml:space="preserve">	• адекватно эмоционально откликается на произведения литературы, музыки, живописи и др.;</w:t>
      </w:r>
    </w:p>
    <w:p>
      <w:pPr/>
      <w:r>
        <w:rPr/>
        <w:t xml:space="preserve">	• уважительно и бережно относится к людям труда и результатам их деятельности;</w:t>
      </w:r>
    </w:p>
    <w:p>
      <w:pPr/>
      <w:r>
        <w:rPr/>
        <w:t xml:space="preserve">	• включается в общеполезную социальную деятельность;</w:t>
      </w:r>
    </w:p>
    <w:p>
      <w:pPr/>
      <w:r>
        <w:rPr/>
        <w:t xml:space="preserve">	• бережно относится к природному, культурно-историческому наследию родного края и страны.</w:t>
      </w:r>
    </w:p>
    <w:p>
      <w:pPr/>
      <w:r>
        <w:rPr/>
        <w:t xml:space="preserve">	• Коммуникативные учебные действия</w:t>
      </w:r>
    </w:p>
    <w:p>
      <w:pPr>
        <w:jc w:val="center"/>
      </w:pPr>
      <w:r>
        <w:rPr>
          <w:i w:val="1"/>
          <w:iCs w:val="1"/>
        </w:rPr>
        <w:t xml:space="preserve">В ситуации взаимодействия между детьми, под контролем учителя или с его дозированной помощью:</w:t>
      </w:r>
    </w:p>
    <w:p>
      <w:pPr/>
      <w:r>
        <w:rPr/>
        <w:t xml:space="preserve">	• вступает и поддерживает коммуникацию в разных ситуациях социального взаимодействия (на уроках, учебных экскурсиях, при выполнении практических работ и др.);</w:t>
      </w:r>
    </w:p>
    <w:p>
      <w:pPr/>
      <w:r>
        <w:rPr/>
        <w:t xml:space="preserve">	• слушает собеседника, вступает в диалог и поддерживает его;</w:t>
      </w:r>
    </w:p>
    <w:p>
      <w:pPr/>
      <w:r>
        <w:rPr/>
        <w:t xml:space="preserve">	• использует доступные источники и средства получения информации для решения коммуникативных и познавательных задач.</w:t>
      </w:r>
    </w:p>
    <w:p>
      <w:pPr/>
      <w:r>
        <w:rPr/>
        <w:t xml:space="preserve">	• Регулятивные учебные действия</w:t>
      </w:r>
    </w:p>
    <w:p>
      <w:pPr>
        <w:jc w:val="center"/>
      </w:pPr>
      <w:r>
        <w:rPr>
          <w:i w:val="1"/>
          <w:iCs w:val="1"/>
        </w:rPr>
        <w:t xml:space="preserve">По инструкции учителя или с его дозированной помощью на уроке:</w:t>
      </w:r>
    </w:p>
    <w:p>
      <w:pPr/>
      <w:r>
        <w:rPr/>
        <w:t xml:space="preserve">	• принимает и сохраняет цели и задачи решения типовых учебных и практических задач, осуществляет поиск средств их осуществления;</w:t>
      </w:r>
    </w:p>
    <w:p>
      <w:pPr/>
      <w:r>
        <w:rPr/>
        <w:t xml:space="preserve">	• осознанно действует на основе разных видов инструкций для решения практических и учебных задач;</w:t>
      </w:r>
    </w:p>
    <w:p>
      <w:pPr/>
      <w:r>
        <w:rPr/>
        <w:t xml:space="preserve">	• обладает готовностью к осуществлению самоконтроля и взаимного контроля в совместной деятельности;</w:t>
      </w:r>
    </w:p>
    <w:p>
      <w:pPr/>
      <w:r>
        <w:rPr/>
        <w:t xml:space="preserve">	• адекватно реагирует на внешний контроль и оценку, делает попытки корректировать в соответствии с ней свою деятельность;</w:t>
      </w:r>
    </w:p>
    <w:p>
      <w:pPr/>
      <w:r>
        <w:rPr/>
        <w:t xml:space="preserve">	• совершенствует умения понимать причины успеха/неуспеха учебной деятельности и способности действовать конструктивно.</w:t>
      </w:r>
    </w:p>
    <w:p>
      <w:pPr/>
      <w:r>
        <w:rPr/>
        <w:t xml:space="preserve">	• Познавательные учебные действия</w:t>
      </w:r>
    </w:p>
    <w:p>
      <w:pPr>
        <w:jc w:val="center"/>
      </w:pPr>
      <w:r>
        <w:rPr>
          <w:i w:val="1"/>
          <w:iCs w:val="1"/>
        </w:rPr>
        <w:t xml:space="preserve">Под контролем учителя или с его дозированной помощью на учебных занятиях:</w:t>
      </w:r>
    </w:p>
    <w:p>
      <w:pPr/>
      <w:r>
        <w:rPr/>
        <w:t xml:space="preserve">	• демонстрирует заинтересованность в учебной деятельности;</w:t>
      </w:r>
    </w:p>
    <w:p>
      <w:pPr/>
      <w:r>
        <w:rPr/>
        <w:t xml:space="preserve">	• демонстрирует навыки самостоятельной работы с учебником, приложением к учебнику, навыки выполнения заданий в тетради на печатной основе, в рабочей тетради по географии, на контурной карте, навыки работы с глобусом, настенной картой;</w:t>
      </w:r>
    </w:p>
    <w:p>
      <w:pPr/>
      <w:r>
        <w:rPr/>
        <w:t xml:space="preserve">	• под руководством учителя проводит наблюдения за объектами, процессами и явлениями природной среды, фиксирует результаты деятельности (наблюдения, опыты);</w:t>
      </w:r>
    </w:p>
    <w:p>
      <w:pPr/>
      <w:r>
        <w:rPr/>
        <w:t xml:space="preserve">	• использует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доступном вербальном материале) в практической деятельности;</w:t>
      </w:r>
    </w:p>
    <w:p>
      <w:pPr/>
      <w:r>
        <w:rPr/>
        <w:t xml:space="preserve">	• применяет элементарные практические умения и приемы работы с географической картой, глобусом, планом для получения географической информации;</w:t>
      </w:r>
    </w:p>
    <w:p>
      <w:pPr/>
      <w:r>
        <w:rPr/>
        <w:t xml:space="preserve">	• выполняет простые схематические зарисовки географических объектов, явлений, процессов.</w:t>
      </w:r>
    </w:p>
    <w:p>
      <w:pPr>
        <w:sectPr>
          <w:footerReference w:type="default" r:id="rId8"/>
          <w:pgSz w:orient="portrait" w:w="11905.511811023622" w:h="16837.79527559055"/>
          <w:pgMar w:top="567" w:right="1134" w:bottom="567" w:left="1701" w:header="720" w:footer="720" w:gutter="0"/>
          <w:cols w:num="1" w:space="720"/>
        </w:sectPr>
      </w:pPr>
    </w:p>
    <w:p>
      <w:pPr>
        <w:jc w:val="center"/>
        <w:spacing w:after="300"/>
      </w:pPr>
      <w:r>
        <w:rPr>
          <w:sz w:val="27"/>
          <w:szCs w:val="27"/>
          <w:b w:val="1"/>
          <w:bCs w:val="1"/>
        </w:rPr>
        <w:t xml:space="preserve">IV. ТЕМАТИЧЕСКОЕ ПЛАНИРОВАНИЕ</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gridCol w:w="3360"/>
        <w:gridCol w:w="3690"/>
      </w:tblGrid>
      <w:tr>
        <w:trPr/>
        <w:tc>
          <w:tcPr>
            <w:tcW w:w="660" w:type="dxa"/>
            <w:tcMar>
              <w:top w:w="75" w:type="dxa"/>
              <w:left w:w="75" w:type="dxa"/>
              <w:bottom w:w="75" w:type="dxa"/>
              <w:right w:w="75" w:type="dxa"/>
            </w:tcMar>
            <w:vAlign w:val="both"/>
            <w:vMerge w:val="restart"/>
          </w:tcPr>
          <w:p>
            <w:pPr/>
            <w:r>
              <w:rPr>
                <w:b w:val="1"/>
                <w:bCs w:val="1"/>
              </w:rPr>
              <w:t xml:space="preserve">№</w:t>
            </w:r>
          </w:p>
        </w:tc>
        <w:tc>
          <w:tcPr>
            <w:tcW w:w="2325" w:type="dxa"/>
            <w:tcMar>
              <w:top w:w="75" w:type="dxa"/>
              <w:left w:w="75" w:type="dxa"/>
              <w:bottom w:w="75" w:type="dxa"/>
              <w:right w:w="75" w:type="dxa"/>
            </w:tcMar>
            <w:vAlign w:val="both"/>
            <w:vMerge w:val="restart"/>
          </w:tcPr>
          <w:p>
            <w:pPr/>
            <w:r>
              <w:rPr>
                <w:b w:val="1"/>
                <w:bCs w:val="1"/>
              </w:rPr>
              <w:t xml:space="preserve">Тема </w:t>
            </w:r>
            <w:r>
              <w:rPr>
                <w:b w:val="1"/>
                <w:bCs w:val="1"/>
              </w:rPr>
              <w:t xml:space="preserve">учебного занятия</w:t>
            </w:r>
          </w:p>
        </w:tc>
        <w:tc>
          <w:tcPr>
            <w:tcW w:w="810" w:type="dxa"/>
            <w:tcMar>
              <w:top w:w="75" w:type="dxa"/>
              <w:left w:w="75" w:type="dxa"/>
              <w:bottom w:w="75" w:type="dxa"/>
              <w:right w:w="75" w:type="dxa"/>
            </w:tcMar>
            <w:vAlign w:val="both"/>
            <w:vMerge w:val="restart"/>
          </w:tcPr>
          <w:p>
            <w:pPr/>
            <w:r>
              <w:rPr/>
              <w:t xml:space="preserve">Кол-во часов</w:t>
            </w:r>
          </w:p>
        </w:tc>
        <w:tc>
          <w:tcPr>
            <w:tcW w:w="3330" w:type="dxa"/>
            <w:tcMar>
              <w:top w:w="75" w:type="dxa"/>
              <w:left w:w="75" w:type="dxa"/>
              <w:bottom w:w="75" w:type="dxa"/>
              <w:right w:w="75" w:type="dxa"/>
            </w:tcMar>
            <w:vAlign w:val="both"/>
            <w:vMerge w:val="restart"/>
          </w:tcPr>
          <w:p>
            <w:pPr/>
            <w:r>
              <w:rPr>
                <w:b w:val="1"/>
                <w:bCs w:val="1"/>
              </w:rPr>
              <w:t xml:space="preserve">Программное содержание</w:t>
            </w:r>
          </w:p>
        </w:tc>
        <w:tc>
          <w:tcPr>
            <w:tcW w:w="7035" w:type="dxa"/>
            <w:tcMar>
              <w:top w:w="75" w:type="dxa"/>
              <w:left w:w="75" w:type="dxa"/>
              <w:bottom w:w="75" w:type="dxa"/>
              <w:right w:w="75" w:type="dxa"/>
            </w:tcMar>
            <w:vAlign w:val="both"/>
            <w:gridSpan w:val="2"/>
          </w:tcPr>
          <w:p>
            <w:pPr/>
            <w:r>
              <w:rPr>
                <w:b w:val="1"/>
                <w:bCs w:val="1"/>
              </w:rPr>
              <w:t xml:space="preserve">Дифференциация видов деятельности обучающихся</w:t>
            </w:r>
          </w:p>
        </w:tc>
      </w:tr>
      <w:tr>
        <w:trPr/>
        <w:tc>
          <w:tcPr>
            <w:vMerge w:val="continue"/>
          </w:tcPr>
          <w:p/>
        </w:tc>
        <w:tc>
          <w:tcPr>
            <w:vMerge w:val="continue"/>
          </w:tcPr>
          <w:p/>
        </w:tc>
        <w:tc>
          <w:tcPr>
            <w:vMerge w:val="continue"/>
          </w:tcPr>
          <w:p/>
        </w:tc>
        <w:tc>
          <w:tcPr>
            <w:vMerge w:val="continue"/>
          </w:tcPr>
          <w:p/>
        </w:tc>
        <w:tc>
          <w:tcPr>
            <w:tcW w:w="3360" w:type="dxa"/>
            <w:tcMar>
              <w:top w:w="75" w:type="dxa"/>
              <w:left w:w="75" w:type="dxa"/>
              <w:bottom w:w="75" w:type="dxa"/>
              <w:right w:w="75" w:type="dxa"/>
            </w:tcMar>
            <w:vAlign w:val="both"/>
          </w:tcPr>
          <w:p>
            <w:pPr/>
            <w:r>
              <w:rPr>
                <w:b w:val="1"/>
                <w:bCs w:val="1"/>
              </w:rPr>
              <w:t xml:space="preserve">Минимальный уровень</w:t>
            </w:r>
          </w:p>
        </w:tc>
        <w:tc>
          <w:tcPr>
            <w:tcW w:w="3690" w:type="dxa"/>
            <w:tcMar>
              <w:top w:w="75" w:type="dxa"/>
              <w:left w:w="75" w:type="dxa"/>
              <w:bottom w:w="75" w:type="dxa"/>
              <w:right w:w="75" w:type="dxa"/>
            </w:tcMar>
            <w:vAlign w:val="both"/>
          </w:tcPr>
          <w:p>
            <w:pPr/>
            <w:r>
              <w:rPr>
                <w:b w:val="1"/>
                <w:bCs w:val="1"/>
              </w:rPr>
              <w:t xml:space="preserve">Достаточный уровень</w:t>
            </w:r>
          </w:p>
        </w:tc>
      </w:tr>
      <w:tr>
        <w:trPr/>
        <w:tc>
          <w:tcPr>
            <w:tcW w:w="14175" w:type="dxa"/>
            <w:tcMar>
              <w:top w:w="75" w:type="dxa"/>
              <w:left w:w="75" w:type="dxa"/>
              <w:bottom w:w="75" w:type="dxa"/>
              <w:right w:w="75" w:type="dxa"/>
            </w:tcMar>
            <w:vAlign w:val="both"/>
            <w:gridSpan w:val="6"/>
          </w:tcPr>
          <w:p>
            <w:pPr/>
            <w:r>
              <w:rPr>
                <w:b w:val="1"/>
                <w:bCs w:val="1"/>
              </w:rPr>
              <w:t xml:space="preserve">Введение </w:t>
            </w:r>
          </w:p>
        </w:tc>
      </w:tr>
      <w:tr>
        <w:trPr/>
        <w:tc>
          <w:tcPr>
            <w:tcW w:w="660" w:type="dxa"/>
            <w:tcMar>
              <w:top w:w="75" w:type="dxa"/>
              <w:left w:w="75" w:type="dxa"/>
              <w:bottom w:w="75" w:type="dxa"/>
              <w:right w:w="75" w:type="dxa"/>
            </w:tcMar>
            <w:vAlign w:val="both"/>
          </w:tcPr>
          <w:p>
            <w:pPr/>
            <w:r>
              <w:rPr/>
              <w:t xml:space="preserve">1</w:t>
            </w:r>
          </w:p>
        </w:tc>
        <w:tc>
          <w:tcPr>
            <w:tcW w:w="2325" w:type="dxa"/>
            <w:tcMar>
              <w:top w:w="75" w:type="dxa"/>
              <w:left w:w="75" w:type="dxa"/>
              <w:bottom w:w="75" w:type="dxa"/>
              <w:right w:w="75" w:type="dxa"/>
            </w:tcMar>
            <w:vAlign w:val="both"/>
          </w:tcPr>
          <w:p>
            <w:pPr/>
            <w:r>
              <w:rPr/>
              <w:t xml:space="preserve">География - наука о природе Земли</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у обучающихсяпредставлений об изучаемом предмете - география</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материал.Называют, что в переводе означает слово «география».Знакомятся с учебником и тетрадью на печатной основе.Рассказывают о первых путешественниках по плану и опорным словам и словосочетаниям.Работают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материал.Называют, что означает в переводе слово «география», рассказывают о первых географах и их путешествиях.Знакомятся с учебником и тетрадью на печатной основе.Составляют рассказ о том, как люди используют в своей жизни знания по географии.Работают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2</w:t>
            </w:r>
          </w:p>
        </w:tc>
        <w:tc>
          <w:tcPr>
            <w:tcW w:w="2325" w:type="dxa"/>
            <w:tcMar>
              <w:top w:w="75" w:type="dxa"/>
              <w:left w:w="75" w:type="dxa"/>
              <w:bottom w:w="75" w:type="dxa"/>
              <w:right w:w="75" w:type="dxa"/>
            </w:tcMar>
            <w:vAlign w:val="both"/>
          </w:tcPr>
          <w:p>
            <w:pPr/>
            <w:r>
              <w:rPr/>
              <w:t xml:space="preserve">Наблюдения за изменениями высоты Солнца и погоды</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формированияпредставлений о разных временах года, суточном и годовом движении Земли</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материал.Называют основные компоненты погоды (с дозированной помощью учителя).Рассказывают от чего зависит смена дня и ночи, смена времен года. Рисуют положение Солнца на небе в разное время суток.Узнают и называют условные знаки календаря погоды.Работают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материал.Называют основные компоненты погоды. Рассказывают, как меняется высота Солнца над горизонтом в течение дня и в разное время года.Рисуют положение Солнца на небе в разное время года. Составляют по плану рассказ, какая погода характерна для разных времен года.Работают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3</w:t>
            </w:r>
          </w:p>
        </w:tc>
        <w:tc>
          <w:tcPr>
            <w:tcW w:w="2325" w:type="dxa"/>
            <w:tcMar>
              <w:top w:w="75" w:type="dxa"/>
              <w:left w:w="75" w:type="dxa"/>
              <w:bottom w:w="75" w:type="dxa"/>
              <w:right w:w="75" w:type="dxa"/>
            </w:tcMar>
            <w:vAlign w:val="both"/>
          </w:tcPr>
          <w:p>
            <w:pPr/>
            <w:r>
              <w:rPr/>
              <w:t xml:space="preserve">Явления природы</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знакомства с явлениями природы, обобщение и закрепление знаний о  правилах поведения во время грозы, сильных порывах  ветра</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презентации.Определяют и называют по иллюстрации явления природы.Рассказывают с опорой на иллюстрации (схематические рисунки), как нужно вести себя во время грозы и при сильных порывах ветра.Работают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«явления природы», определяют, что такое «ветер».Рассказывают, как люди используют силу ветра.Составляют рассказ о правилах поведения во время грозы и при сильных порывах ветра.Работают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4–5</w:t>
            </w:r>
          </w:p>
        </w:tc>
        <w:tc>
          <w:tcPr>
            <w:tcW w:w="2325" w:type="dxa"/>
            <w:tcMar>
              <w:top w:w="75" w:type="dxa"/>
              <w:left w:w="75" w:type="dxa"/>
              <w:bottom w:w="75" w:type="dxa"/>
              <w:right w:w="75" w:type="dxa"/>
            </w:tcMar>
            <w:vAlign w:val="both"/>
          </w:tcPr>
          <w:p>
            <w:pPr/>
            <w:r>
              <w:rPr/>
              <w:t xml:space="preserve">Географические сведения о своей местности и труде населения. </w:t>
            </w:r>
          </w:p>
        </w:tc>
        <w:tc>
          <w:tcPr>
            <w:tcW w:w="810" w:type="dxa"/>
            <w:tcMar>
              <w:top w:w="75" w:type="dxa"/>
              <w:left w:w="75" w:type="dxa"/>
              <w:bottom w:w="75" w:type="dxa"/>
              <w:right w:w="75" w:type="dxa"/>
            </w:tcMar>
            <w:vAlign w:val="both"/>
          </w:tcPr>
          <w:p>
            <w:pPr/>
            <w:r>
              <w:rPr/>
              <w:t xml:space="preserve">2</w:t>
            </w:r>
          </w:p>
        </w:tc>
        <w:tc>
          <w:tcPr>
            <w:tcW w:w="3330" w:type="dxa"/>
            <w:tcMar>
              <w:top w:w="75" w:type="dxa"/>
              <w:left w:w="75" w:type="dxa"/>
              <w:bottom w:w="75" w:type="dxa"/>
              <w:right w:w="75" w:type="dxa"/>
            </w:tcMar>
            <w:vAlign w:val="both"/>
          </w:tcPr>
          <w:p>
            <w:pPr/>
            <w:r>
              <w:rPr/>
              <w:t xml:space="preserve">Экскурсия для наблюдения запаса элементарных географических представлений Знакомство с местностью, в которой обучаются и проживают школьники.Формирование умения наблюдать за окружающей действительностью, фиксирование и обобщение своих наблюдений</w:t>
            </w:r>
          </w:p>
        </w:tc>
        <w:tc>
          <w:tcPr>
            <w:tcW w:w="3360" w:type="dxa"/>
            <w:tcMar>
              <w:top w:w="75" w:type="dxa"/>
              <w:left w:w="75" w:type="dxa"/>
              <w:bottom w:w="75" w:type="dxa"/>
              <w:right w:w="75" w:type="dxa"/>
            </w:tcMar>
            <w:vAlign w:val="both"/>
          </w:tcPr>
          <w:p>
            <w:pPr/>
            <w:r>
              <w:rPr/>
              <w:t xml:space="preserve">Слушают объяснение учителя, рассматривают, предлагаемые учителем объекты.Составляют рассказ по иллюстрациям о занятиях населения своей местности.В качестве подведения итогов экскурсии: выполняют зарисовки, упражнения в тетради на печатной основе (совместно с учителем)</w:t>
            </w:r>
          </w:p>
        </w:tc>
        <w:tc>
          <w:tcPr>
            <w:tcW w:w="3690" w:type="dxa"/>
            <w:tcMar>
              <w:top w:w="75" w:type="dxa"/>
              <w:left w:w="75" w:type="dxa"/>
              <w:bottom w:w="75" w:type="dxa"/>
              <w:right w:w="75" w:type="dxa"/>
            </w:tcMar>
            <w:vAlign w:val="both"/>
          </w:tcPr>
          <w:p>
            <w:pPr/>
            <w:r>
              <w:rPr/>
              <w:t xml:space="preserve">Слушают объяснение учителя, рассматривают, предлагаемые учителем объекты.Составляют рассказа о своей местности по плану, предложенному учителем.Выполняют зарисовки, упражнения в тетради на печатной основе (после наблюдений, проведенных во время экскурсии).</w:t>
            </w:r>
          </w:p>
        </w:tc>
      </w:tr>
      <w:tr>
        <w:trPr/>
        <w:tc>
          <w:tcPr>
            <w:tcW w:w="14175" w:type="dxa"/>
            <w:tcMar>
              <w:top w:w="75" w:type="dxa"/>
              <w:left w:w="75" w:type="dxa"/>
              <w:bottom w:w="75" w:type="dxa"/>
              <w:right w:w="75" w:type="dxa"/>
            </w:tcMar>
            <w:vAlign w:val="both"/>
            <w:gridSpan w:val="6"/>
          </w:tcPr>
          <w:p>
            <w:pPr/>
            <w:r>
              <w:rPr>
                <w:b w:val="1"/>
                <w:bCs w:val="1"/>
              </w:rPr>
              <w:t xml:space="preserve">Ориентирование на местности </w:t>
            </w:r>
          </w:p>
        </w:tc>
      </w:tr>
      <w:tr>
        <w:trPr/>
        <w:tc>
          <w:tcPr>
            <w:tcW w:w="660" w:type="dxa"/>
            <w:tcMar>
              <w:top w:w="75" w:type="dxa"/>
              <w:left w:w="75" w:type="dxa"/>
              <w:bottom w:w="75" w:type="dxa"/>
              <w:right w:w="75" w:type="dxa"/>
            </w:tcMar>
            <w:vAlign w:val="both"/>
          </w:tcPr>
          <w:p>
            <w:pPr/>
            <w:r>
              <w:rPr/>
              <w:t xml:space="preserve">6-7</w:t>
            </w:r>
          </w:p>
        </w:tc>
        <w:tc>
          <w:tcPr>
            <w:tcW w:w="2325" w:type="dxa"/>
            <w:tcMar>
              <w:top w:w="75" w:type="dxa"/>
              <w:left w:w="75" w:type="dxa"/>
              <w:bottom w:w="75" w:type="dxa"/>
              <w:right w:w="75" w:type="dxa"/>
            </w:tcMar>
            <w:vAlign w:val="both"/>
          </w:tcPr>
          <w:p>
            <w:pPr/>
            <w:r>
              <w:rPr/>
              <w:t xml:space="preserve">Горизонт. Линия горизонта Стороны горизонта</w:t>
            </w:r>
          </w:p>
        </w:tc>
        <w:tc>
          <w:tcPr>
            <w:tcW w:w="810" w:type="dxa"/>
            <w:tcMar>
              <w:top w:w="75" w:type="dxa"/>
              <w:left w:w="75" w:type="dxa"/>
              <w:bottom w:w="75" w:type="dxa"/>
              <w:right w:w="75" w:type="dxa"/>
            </w:tcMar>
            <w:vAlign w:val="both"/>
          </w:tcPr>
          <w:p>
            <w:pPr/>
            <w:r>
              <w:rPr/>
              <w:t xml:space="preserve">2</w:t>
            </w:r>
          </w:p>
        </w:tc>
        <w:tc>
          <w:tcPr>
            <w:tcW w:w="3330" w:type="dxa"/>
            <w:tcMar>
              <w:top w:w="75" w:type="dxa"/>
              <w:left w:w="75" w:type="dxa"/>
              <w:bottom w:w="75" w:type="dxa"/>
              <w:right w:w="75" w:type="dxa"/>
            </w:tcMar>
            <w:vAlign w:val="both"/>
          </w:tcPr>
          <w:p>
            <w:pPr/>
            <w:r>
              <w:rPr/>
              <w:t xml:space="preserve">Формирование представлений о линии горизонта, основных сторонах горизонта</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материал.Находят в словаре и зачитывают определение понятий «горизонт», «линия горизонта». Выделяют на иллюстрации линию горизонта.Называют основные стороны горизонты, с опорой на схему. Рисуют схему сторон горизонта совместно с учителем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материал.Дают определение географическим понятиям «горизонт», «линия горизонта».Называют свойства горизонтаНазывают основные стороны горизонта.Зарисовывают схему сторон горизонта в тетради. 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8</w:t>
            </w:r>
          </w:p>
        </w:tc>
        <w:tc>
          <w:tcPr>
            <w:tcW w:w="2325" w:type="dxa"/>
            <w:tcMar>
              <w:top w:w="75" w:type="dxa"/>
              <w:left w:w="75" w:type="dxa"/>
              <w:bottom w:w="75" w:type="dxa"/>
              <w:right w:w="75" w:type="dxa"/>
            </w:tcMar>
            <w:vAlign w:val="both"/>
          </w:tcPr>
          <w:p>
            <w:pPr/>
            <w:r>
              <w:rPr/>
              <w:t xml:space="preserve">Компас и правила пользования им</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Знакомство с компасом. Устройство. Правила пользования.  Формирование умений ориентироваться по компасу</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материал.Рассматривают компас.Определяют стороны горизонта по компасу (с дозированной помощью учителя).Наклеивают картинку компаса в тетрадь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материал.Рассматривают компас.Рассказывают, что такое компас и правила пользования компасом. Схематически зарисовывают компас.Определяют стороны горизонта с помощью компаса в классе, школьном холле, на пришкольном участке.Работают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9</w:t>
            </w:r>
          </w:p>
        </w:tc>
        <w:tc>
          <w:tcPr>
            <w:tcW w:w="2325" w:type="dxa"/>
            <w:tcMar>
              <w:top w:w="75" w:type="dxa"/>
              <w:left w:w="75" w:type="dxa"/>
              <w:bottom w:w="75" w:type="dxa"/>
              <w:right w:w="75" w:type="dxa"/>
            </w:tcMar>
            <w:vAlign w:val="both"/>
          </w:tcPr>
          <w:p>
            <w:pPr/>
            <w:r>
              <w:rPr/>
              <w:t xml:space="preserve">Ориентирование по местным признакам природы</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умений ориентироваться по местным признакам природы, принимать решения в нестандартной ситуации</w:t>
            </w:r>
            <w:r>
              <w:rPr>
                <w:b w:val="1"/>
                <w:bCs w:val="1"/>
              </w:rPr>
              <w:t xml:space="preserve"> </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презентации.Определяют стороны горизонта по признакам природы, изображенных на иллюстрации, используя помощь педагога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презентации.Рассказывают, что такое компас, для чего он нужен и как он устроен. Ориентируются с помощью компаса по местным признакам природы 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10.</w:t>
            </w:r>
          </w:p>
        </w:tc>
        <w:tc>
          <w:tcPr>
            <w:tcW w:w="2325" w:type="dxa"/>
            <w:tcMar>
              <w:top w:w="75" w:type="dxa"/>
              <w:left w:w="75" w:type="dxa"/>
              <w:bottom w:w="75" w:type="dxa"/>
              <w:right w:w="75" w:type="dxa"/>
            </w:tcMar>
            <w:vAlign w:val="both"/>
          </w:tcPr>
          <w:p>
            <w:pPr/>
            <w:r>
              <w:rPr/>
              <w:t xml:space="preserve">Ориентирование на местности</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Закрепление сформированных навыков ориентирования с пользованием компаса.Знакомство с ориентированием по местным признакам природы.Продолжение формирования умений наблюдать за окружающей действительностью (обобщение своих наблюдений).По возможности планируется проведение учебной экскурсии.</w:t>
            </w:r>
          </w:p>
        </w:tc>
        <w:tc>
          <w:tcPr>
            <w:tcW w:w="3360" w:type="dxa"/>
            <w:tcMar>
              <w:top w:w="75" w:type="dxa"/>
              <w:left w:w="75" w:type="dxa"/>
              <w:bottom w:w="75" w:type="dxa"/>
              <w:right w:w="75" w:type="dxa"/>
            </w:tcMar>
            <w:vAlign w:val="both"/>
          </w:tcPr>
          <w:p>
            <w:pPr/>
            <w:r>
              <w:rPr/>
              <w:t xml:space="preserve">Слушают объяснение учителя.Наблюдают за окружающей действительностью. Определяют стороны горизонта по местным признакам природы (с дозированной помощью учителя).Работают с учебником, выполняют задания в тетради на печатной основе.В качестве подведения итогов экскурсии выполняют записи и зарисовки в рабочей тетради).</w:t>
            </w:r>
          </w:p>
        </w:tc>
        <w:tc>
          <w:tcPr>
            <w:tcW w:w="3690" w:type="dxa"/>
            <w:tcMar>
              <w:top w:w="75" w:type="dxa"/>
              <w:left w:w="75" w:type="dxa"/>
              <w:bottom w:w="75" w:type="dxa"/>
              <w:right w:w="75" w:type="dxa"/>
            </w:tcMar>
            <w:vAlign w:val="both"/>
          </w:tcPr>
          <w:p>
            <w:pPr/>
            <w:r>
              <w:rPr/>
              <w:t xml:space="preserve">Слушают объяснение учителя.Наблюдают за окружающей действительностью, выделяют признаки природы, по которым можно определить стороны горизонта. Определяют стороны горизонта по местным признакам природы, по компасу.Работают с учебником, выполняют задания в тетради на печатной основе.В качестве подведения итогов экскурсии выполняют записи и зарисовки в рабочей тетради).</w:t>
            </w:r>
          </w:p>
        </w:tc>
      </w:tr>
      <w:tr>
        <w:trPr/>
        <w:tc>
          <w:tcPr>
            <w:tcW w:w="14175" w:type="dxa"/>
            <w:tcMar>
              <w:top w:w="75" w:type="dxa"/>
              <w:left w:w="75" w:type="dxa"/>
              <w:bottom w:w="75" w:type="dxa"/>
              <w:right w:w="75" w:type="dxa"/>
            </w:tcMar>
            <w:vAlign w:val="both"/>
            <w:gridSpan w:val="6"/>
          </w:tcPr>
          <w:p>
            <w:pPr/>
            <w:r>
              <w:rPr>
                <w:b w:val="1"/>
                <w:bCs w:val="1"/>
              </w:rPr>
              <w:t xml:space="preserve">Формы поверхности Земли </w:t>
            </w:r>
          </w:p>
        </w:tc>
      </w:tr>
      <w:tr>
        <w:trPr/>
        <w:tc>
          <w:tcPr>
            <w:tcW w:w="660" w:type="dxa"/>
            <w:tcMar>
              <w:top w:w="75" w:type="dxa"/>
              <w:left w:w="75" w:type="dxa"/>
              <w:bottom w:w="75" w:type="dxa"/>
              <w:right w:w="75" w:type="dxa"/>
            </w:tcMar>
            <w:vAlign w:val="both"/>
          </w:tcPr>
          <w:p>
            <w:pPr/>
            <w:r>
              <w:rPr/>
              <w:t xml:space="preserve">11</w:t>
            </w:r>
          </w:p>
        </w:tc>
        <w:tc>
          <w:tcPr>
            <w:tcW w:w="2325" w:type="dxa"/>
            <w:tcMar>
              <w:top w:w="75" w:type="dxa"/>
              <w:left w:w="75" w:type="dxa"/>
              <w:bottom w:w="75" w:type="dxa"/>
              <w:right w:w="75" w:type="dxa"/>
            </w:tcMar>
            <w:vAlign w:val="both"/>
          </w:tcPr>
          <w:p>
            <w:pPr/>
            <w:r>
              <w:rPr/>
              <w:t xml:space="preserve">Рельеф местности, его основные формы. Равнины, холмы</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представлений обучающихся о формах поверхности земного шара</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материал.Называют основные формы земной поверхности. Зарисовывают строение холма по образцу с указанием его частей. Называют и показывают горы и равнины на иллюстрациях.Работают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материал.Называют основные формы земной поверхности. Рассказывают, чем отличаются плоские и холмистые равнины.  Определяют виды равнин по иллюстрациям и схеме. Показывают части холма на схеме.Работают с учебником, выполняют задания в тетради на печатной основе. </w:t>
            </w:r>
          </w:p>
        </w:tc>
      </w:tr>
      <w:tr>
        <w:trPr/>
        <w:tc>
          <w:tcPr>
            <w:tcW w:w="660" w:type="dxa"/>
            <w:tcMar>
              <w:top w:w="75" w:type="dxa"/>
              <w:left w:w="75" w:type="dxa"/>
              <w:bottom w:w="75" w:type="dxa"/>
              <w:right w:w="75" w:type="dxa"/>
            </w:tcMar>
            <w:vAlign w:val="both"/>
          </w:tcPr>
          <w:p>
            <w:pPr/>
            <w:r>
              <w:rPr/>
              <w:t xml:space="preserve">12</w:t>
            </w:r>
          </w:p>
        </w:tc>
        <w:tc>
          <w:tcPr>
            <w:tcW w:w="2325" w:type="dxa"/>
            <w:tcMar>
              <w:top w:w="75" w:type="dxa"/>
              <w:left w:w="75" w:type="dxa"/>
              <w:bottom w:w="75" w:type="dxa"/>
              <w:right w:w="75" w:type="dxa"/>
            </w:tcMar>
            <w:vAlign w:val="both"/>
          </w:tcPr>
          <w:p>
            <w:pPr/>
            <w:r>
              <w:rPr/>
              <w:t xml:space="preserve">Формы рельефа своей местности (своего края</w:t>
            </w:r>
            <w:r>
              <w:rPr>
                <w:i w:val="1"/>
                <w:iCs w:val="1"/>
              </w:rPr>
              <w:t xml:space="preserve">). (Экскурсия для обучающихся, проживающих в сельской местности)</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Знакомство с формами рельефа своей местности.Обобщение и закрепление знаний о родном крае. Продолжение формирования умения наблюдать за окружающей действительностью, фиксировать и обобщать свои наблюдения</w:t>
            </w:r>
          </w:p>
        </w:tc>
        <w:tc>
          <w:tcPr>
            <w:tcW w:w="3360" w:type="dxa"/>
            <w:tcMar>
              <w:top w:w="75" w:type="dxa"/>
              <w:left w:w="75" w:type="dxa"/>
              <w:bottom w:w="75" w:type="dxa"/>
              <w:right w:w="75" w:type="dxa"/>
            </w:tcMar>
            <w:vAlign w:val="both"/>
          </w:tcPr>
          <w:p>
            <w:pPr/>
            <w:r>
              <w:rPr/>
              <w:t xml:space="preserve">Слушают объяснение учителя.Определяют форму рельефа своей местности, с опорой на схемы и иллюстрации (с дозированной помощью учителя).</w:t>
            </w:r>
          </w:p>
        </w:tc>
        <w:tc>
          <w:tcPr>
            <w:tcW w:w="3690" w:type="dxa"/>
            <w:tcMar>
              <w:top w:w="75" w:type="dxa"/>
              <w:left w:w="75" w:type="dxa"/>
              <w:bottom w:w="75" w:type="dxa"/>
              <w:right w:w="75" w:type="dxa"/>
            </w:tcMar>
            <w:vAlign w:val="both"/>
          </w:tcPr>
          <w:p>
            <w:pPr/>
            <w:r>
              <w:rPr/>
              <w:t xml:space="preserve">Слушают объяснение учителя.Определяют форму рельефа своей местности. Составляют рассказ о форме рельефа своей местности   </w:t>
            </w:r>
          </w:p>
        </w:tc>
      </w:tr>
      <w:tr>
        <w:trPr/>
        <w:tc>
          <w:tcPr>
            <w:tcW w:w="660" w:type="dxa"/>
            <w:tcMar>
              <w:top w:w="75" w:type="dxa"/>
              <w:left w:w="75" w:type="dxa"/>
              <w:bottom w:w="75" w:type="dxa"/>
              <w:right w:w="75" w:type="dxa"/>
            </w:tcMar>
            <w:vAlign w:val="both"/>
          </w:tcPr>
          <w:p>
            <w:pPr/>
            <w:r>
              <w:rPr/>
              <w:t xml:space="preserve">13</w:t>
            </w:r>
          </w:p>
        </w:tc>
        <w:tc>
          <w:tcPr>
            <w:tcW w:w="2325" w:type="dxa"/>
            <w:tcMar>
              <w:top w:w="75" w:type="dxa"/>
              <w:left w:w="75" w:type="dxa"/>
              <w:bottom w:w="75" w:type="dxa"/>
              <w:right w:w="75" w:type="dxa"/>
            </w:tcMar>
            <w:vAlign w:val="both"/>
          </w:tcPr>
          <w:p>
            <w:pPr/>
            <w:r>
              <w:rPr/>
              <w:t xml:space="preserve">Овраги, их образование</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Формирования представлений об образовании оврагов и о вреде оврагов для сельского хозяйства. Воспитание бережного отношения к родной Земле.</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на иллюстрации овраг, называют подписанные части оврага.Работают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презентации.Рассказывают о процессе образования оврагов и о вреде оврагов для сельского хозяйства с опорой на иллюстрации, зарисовывают схему оврага и подписывают его части.Работают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14</w:t>
            </w:r>
          </w:p>
        </w:tc>
        <w:tc>
          <w:tcPr>
            <w:tcW w:w="2325" w:type="dxa"/>
            <w:tcMar>
              <w:top w:w="75" w:type="dxa"/>
              <w:left w:w="75" w:type="dxa"/>
              <w:bottom w:w="75" w:type="dxa"/>
              <w:right w:w="75" w:type="dxa"/>
            </w:tcMar>
            <w:vAlign w:val="both"/>
          </w:tcPr>
          <w:p>
            <w:pPr/>
            <w:r>
              <w:rPr/>
              <w:t xml:space="preserve">Горы. Землетрясения. Извержения вулканов</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разновидностях рельефа земного шара.Знакомство со стихийными явлениями природы (землетрясение, извержение вулкана),  формирование навыков безопасного поведения.</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рассказ о горах из предложенных учителем предложений. Лепят макет горы из пластилина.Отвечают на вопросы беседы о стихийных явлениях в природе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презентации.Рассказывают о горах и горных системах. Зарисовывают схему вулкана.Выполняют макет горы из пластилина.Рассказывают о стихийных явлениях природы (лавина, землетрясение, извержение вулкана).Работают с учебником, выполняют задания в тетради на печатной основе.</w:t>
            </w:r>
          </w:p>
        </w:tc>
      </w:tr>
      <w:tr>
        <w:trPr/>
        <w:tc>
          <w:tcPr>
            <w:tcW w:w="14175" w:type="dxa"/>
            <w:tcMar>
              <w:top w:w="75" w:type="dxa"/>
              <w:left w:w="75" w:type="dxa"/>
              <w:bottom w:w="75" w:type="dxa"/>
              <w:right w:w="75" w:type="dxa"/>
            </w:tcMar>
            <w:vAlign w:val="both"/>
            <w:gridSpan w:val="6"/>
          </w:tcPr>
          <w:p>
            <w:pPr/>
            <w:r>
              <w:rPr>
                <w:b w:val="1"/>
                <w:bCs w:val="1"/>
              </w:rPr>
              <w:t xml:space="preserve">Вода на Земле </w:t>
            </w:r>
          </w:p>
        </w:tc>
      </w:tr>
      <w:tr>
        <w:trPr/>
        <w:tc>
          <w:tcPr>
            <w:tcW w:w="660" w:type="dxa"/>
            <w:tcMar>
              <w:top w:w="75" w:type="dxa"/>
              <w:left w:w="75" w:type="dxa"/>
              <w:bottom w:w="75" w:type="dxa"/>
              <w:right w:w="75" w:type="dxa"/>
            </w:tcMar>
            <w:vAlign w:val="both"/>
          </w:tcPr>
          <w:p>
            <w:pPr/>
            <w:r>
              <w:rPr/>
              <w:t xml:space="preserve">15</w:t>
            </w:r>
          </w:p>
        </w:tc>
        <w:tc>
          <w:tcPr>
            <w:tcW w:w="2325" w:type="dxa"/>
            <w:tcMar>
              <w:top w:w="75" w:type="dxa"/>
              <w:left w:w="75" w:type="dxa"/>
              <w:bottom w:w="75" w:type="dxa"/>
              <w:right w:w="75" w:type="dxa"/>
            </w:tcMar>
            <w:vAlign w:val="both"/>
          </w:tcPr>
          <w:p>
            <w:pPr/>
            <w:r>
              <w:rPr/>
              <w:t xml:space="preserve">Вода в природе</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Закрепление полученных на уроках природоведения знаний о воде и ее значении для живых организмов и хозяйственной деятельности человека.Формирование бережного отношения к воде.</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презентации.Приводят примеры, где встречается вода в природе с опорой на иллюстрации.По схеме рассказывают о круговороте воды в природе.Работают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презентации.Приводят примеры, где встречается вода в природе. Рассказывают, как происходит круговорот воды в природе по схеме. Работают с учебником, выполняют задания в тетради на печатной основе. </w:t>
            </w:r>
          </w:p>
        </w:tc>
      </w:tr>
      <w:tr>
        <w:trPr/>
        <w:tc>
          <w:tcPr>
            <w:tcW w:w="660" w:type="dxa"/>
            <w:tcMar>
              <w:top w:w="75" w:type="dxa"/>
              <w:left w:w="75" w:type="dxa"/>
              <w:bottom w:w="75" w:type="dxa"/>
              <w:right w:w="75" w:type="dxa"/>
            </w:tcMar>
            <w:vAlign w:val="both"/>
          </w:tcPr>
          <w:p>
            <w:pPr/>
            <w:r>
              <w:rPr/>
              <w:t xml:space="preserve">16</w:t>
            </w:r>
          </w:p>
        </w:tc>
        <w:tc>
          <w:tcPr>
            <w:tcW w:w="2325" w:type="dxa"/>
            <w:tcMar>
              <w:top w:w="75" w:type="dxa"/>
              <w:left w:w="75" w:type="dxa"/>
              <w:bottom w:w="75" w:type="dxa"/>
              <w:right w:w="75" w:type="dxa"/>
            </w:tcMar>
            <w:vAlign w:val="both"/>
          </w:tcPr>
          <w:p>
            <w:pPr/>
            <w:r>
              <w:rPr/>
              <w:t xml:space="preserve">Родник, его образование</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элементарных представлений об образовании родника. Формирование бережного отношения к воде.</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материал.Составляют рассказ (по опорным словам) об образование родника.Работают с учебником, выполняют задания в тетради на печатной основе.Работают с учебником, выполняют задания в тетради на печатной основе. </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материал.Рассказывают, как накапливается вода под землёй.Объясняют, как образовалось слово «источник».Называют, из каких пород состоят водопроницаемые и водонепроницаемые слои.Работают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17</w:t>
            </w:r>
          </w:p>
        </w:tc>
        <w:tc>
          <w:tcPr>
            <w:tcW w:w="2325" w:type="dxa"/>
            <w:tcMar>
              <w:top w:w="75" w:type="dxa"/>
              <w:left w:w="75" w:type="dxa"/>
              <w:bottom w:w="75" w:type="dxa"/>
              <w:right w:w="75" w:type="dxa"/>
            </w:tcMar>
            <w:vAlign w:val="both"/>
          </w:tcPr>
          <w:p>
            <w:pPr/>
            <w:r>
              <w:rPr/>
              <w:t xml:space="preserve">Колодец, водопровод</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элементарных представлений о колодце и водопроводе как источниках пресной воды для человека. Формирование бережного отношения к воде.</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материал.По рисунку рассказывают о строении водопровода.Работают с учебником, выполняют задания в тетради на печатной основе. </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материал.Рассказывают о работе водопровода.Называют правила охраны воды при пользовании водопроводом/колодцем.Работают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18</w:t>
            </w:r>
          </w:p>
        </w:tc>
        <w:tc>
          <w:tcPr>
            <w:tcW w:w="2325" w:type="dxa"/>
            <w:tcMar>
              <w:top w:w="75" w:type="dxa"/>
              <w:left w:w="75" w:type="dxa"/>
              <w:bottom w:w="75" w:type="dxa"/>
              <w:right w:w="75" w:type="dxa"/>
            </w:tcMar>
            <w:vAlign w:val="both"/>
          </w:tcPr>
          <w:p>
            <w:pPr/>
            <w:r>
              <w:rPr/>
              <w:t xml:space="preserve">Река, ее части. Горные и равнинные реки</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Знакомство с горными и равнинными реками, их значением в жизни человека и его хозяйственной деятельности. Формирование бережного отношения к воде.</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предложения на тему, как образуются реки (по опорным словам).Называют части реки, обозначенные на схеме. Определяют по иллюстрации горную и равнинную реку.Работают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рассказ по схеме об образовании реки.Называют и показывают на схеме части реки. Определяют на схеме направление реки, левые и правые притоки.Сравнивают горную и равнинную реки (по плану). Рассказывают о том, как образуется водопад.Работают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19</w:t>
            </w:r>
          </w:p>
        </w:tc>
        <w:tc>
          <w:tcPr>
            <w:tcW w:w="2325" w:type="dxa"/>
            <w:tcMar>
              <w:top w:w="75" w:type="dxa"/>
              <w:left w:w="75" w:type="dxa"/>
              <w:bottom w:w="75" w:type="dxa"/>
              <w:right w:w="75" w:type="dxa"/>
            </w:tcMar>
            <w:vAlign w:val="both"/>
          </w:tcPr>
          <w:p>
            <w:pPr/>
            <w:r>
              <w:rPr/>
              <w:t xml:space="preserve">Использование рек</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обучающихся об использовании природных ресурсов (пресной воды рек) в хозяйственной деятельности человека. Формирование бережного отношения к воде.Продолжение знакомства с правилами безопасного поведения на реках в разные сезоны года.</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рассказ об использование рек (по схеме с опорой на иллюстрации).Наклеивают в тетрадь памятку о безопасном поведении на реках.Работают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презентации.Рассказывают   об использовании пресной воды рек в хозяйственной деятельности человека.Наклеивают в тетрадь памятку о безопасном поведении на реках.Работают с учебником, выполняют задания в тетради на печатной основе. </w:t>
            </w:r>
          </w:p>
        </w:tc>
      </w:tr>
      <w:tr>
        <w:trPr/>
        <w:tc>
          <w:tcPr>
            <w:tcW w:w="660" w:type="dxa"/>
            <w:tcMar>
              <w:top w:w="75" w:type="dxa"/>
              <w:left w:w="75" w:type="dxa"/>
              <w:bottom w:w="75" w:type="dxa"/>
              <w:right w:w="75" w:type="dxa"/>
            </w:tcMar>
            <w:vAlign w:val="both"/>
          </w:tcPr>
          <w:p>
            <w:pPr/>
            <w:r>
              <w:rPr/>
              <w:t xml:space="preserve">20</w:t>
            </w:r>
          </w:p>
        </w:tc>
        <w:tc>
          <w:tcPr>
            <w:tcW w:w="2325" w:type="dxa"/>
            <w:tcMar>
              <w:top w:w="75" w:type="dxa"/>
              <w:left w:w="75" w:type="dxa"/>
              <w:bottom w:w="75" w:type="dxa"/>
              <w:right w:w="75" w:type="dxa"/>
            </w:tcMar>
            <w:vAlign w:val="both"/>
          </w:tcPr>
          <w:p>
            <w:pPr/>
            <w:r>
              <w:rPr/>
              <w:t xml:space="preserve">Озера. Водохранилища. Пруды</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обучающихся о многообразии водоемов земного шара.Обобщение и закрепление знаний об озерах, прудах, водохранилищах родного края, их использовании в хозяйственной деятельности человека. Формирование бережного отношения к воде. Продолжение знакомства с правилами безопасного поведения на водоемах в разные сезоны года.</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материал.По иллюстрациям и опорным словам рассказывают, где образуются озера. Называют отличие пруда от озера (с дозированной помощью учителя).Рассказывают (с опорой на наглядный материал) о правилах безопасного поведения на водоемах.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материал.Называют характерные особенности озера.  Рассказывают, в каких местах образуются озёра. Зарисовывают схему озера. Рассказывают, как образуются водохранилища. Сравнивают пруд и озеро. Приводят примеры искусственных водоемов.Рассказывают (с опорой на наглядный материал) о правилах безопасного поведения на водоемах.Работают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21</w:t>
            </w:r>
          </w:p>
        </w:tc>
        <w:tc>
          <w:tcPr>
            <w:tcW w:w="2325" w:type="dxa"/>
            <w:tcMar>
              <w:top w:w="75" w:type="dxa"/>
              <w:left w:w="75" w:type="dxa"/>
              <w:bottom w:w="75" w:type="dxa"/>
              <w:right w:w="75" w:type="dxa"/>
            </w:tcMar>
            <w:vAlign w:val="both"/>
          </w:tcPr>
          <w:p>
            <w:pPr/>
            <w:r>
              <w:rPr/>
              <w:t xml:space="preserve">Болота, их осушение</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болоте. Повторение и закрепление сведений, полученных о торфе, его добыче и использовании. Формирование бережного отношения к природным ресурсам.</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рассказ по серии картинок «Образование болота».Работают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презентации.Рассказывают об образовании болота (по схеме).Рассказывают, для чего осушают болота и где используется торф.Работают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22</w:t>
            </w:r>
          </w:p>
        </w:tc>
        <w:tc>
          <w:tcPr>
            <w:tcW w:w="2325" w:type="dxa"/>
            <w:tcMar>
              <w:top w:w="75" w:type="dxa"/>
              <w:left w:w="75" w:type="dxa"/>
              <w:bottom w:w="75" w:type="dxa"/>
              <w:right w:w="75" w:type="dxa"/>
            </w:tcMar>
            <w:vAlign w:val="both"/>
          </w:tcPr>
          <w:p>
            <w:pPr/>
            <w:r>
              <w:rPr/>
              <w:t xml:space="preserve">Океаны и моря</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понятий «океан», «море».Знакомство обучающихся со стихийными явлениями природы (шторм, цунами, ураган).Знакомство с обозначением водоемов на физической карте.Повторить знания о пресной и морской воде. </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презентации.Читают в словаре учебника определение понятий «море», «океан».Составляют рассказ (с опорой на иллюстрации) об использовании морей и океанов человеком.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презентации.Работают со словарем учебника.Называют характерные особенности морей и океанов.Сравнивают и показывают на схеме окраинные и внутренние моря.Называют отличия морской воды от пресной. Рассказывают, что такое цунами.Составляют рассказ об использование морей и океанов в хозяйственной деятельности человека 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23</w:t>
            </w:r>
          </w:p>
        </w:tc>
        <w:tc>
          <w:tcPr>
            <w:tcW w:w="2325" w:type="dxa"/>
            <w:tcMar>
              <w:top w:w="75" w:type="dxa"/>
              <w:left w:w="75" w:type="dxa"/>
              <w:bottom w:w="75" w:type="dxa"/>
              <w:right w:w="75" w:type="dxa"/>
            </w:tcMar>
            <w:vAlign w:val="both"/>
          </w:tcPr>
          <w:p>
            <w:pPr/>
            <w:r>
              <w:rPr/>
              <w:t xml:space="preserve">Острова и полуострова</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понятий «остров» и «полуостров».</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материал.Читают в словаре учебника определение понятий «остров», «полуостров».Зарисовывают в тетради вместе с учителем остров, полуостров и подписывают их.Работают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материал.Работают со словарем учебника.Называют характерные особенности морей и океанов.На рисунке находят и показывают острова, полуострова, заливы и проливы.Работают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24</w:t>
            </w:r>
          </w:p>
        </w:tc>
        <w:tc>
          <w:tcPr>
            <w:tcW w:w="2325" w:type="dxa"/>
            <w:tcMar>
              <w:top w:w="75" w:type="dxa"/>
              <w:left w:w="75" w:type="dxa"/>
              <w:bottom w:w="75" w:type="dxa"/>
              <w:right w:w="75" w:type="dxa"/>
            </w:tcMar>
            <w:vAlign w:val="both"/>
          </w:tcPr>
          <w:p>
            <w:pPr/>
            <w:r>
              <w:rPr/>
              <w:t xml:space="preserve">Водоемы в вашей местности. Охрана вод от загрязнения</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родном крае, обобщение сведений о водоемах, их использовании. Охрана водоемов.</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рассказ о водоёмах из предложенных учителем предложений.Подбирают иллюстрации и фотографии с изображением водоемов для оформления альбома «Вода на Земле».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водоемы, которые есть в местности, где проживают обучающиеся. Рассказывают, как используют водные ресурсы и о мерах, предпринимаемых людьми для охраны водоёмов.Составляют альбом «Вода на Земле» (с помощью учителя).</w:t>
            </w:r>
          </w:p>
        </w:tc>
      </w:tr>
      <w:tr>
        <w:trPr/>
        <w:tc>
          <w:tcPr>
            <w:tcW w:w="14175" w:type="dxa"/>
            <w:tcMar>
              <w:top w:w="75" w:type="dxa"/>
              <w:left w:w="75" w:type="dxa"/>
              <w:bottom w:w="75" w:type="dxa"/>
              <w:right w:w="75" w:type="dxa"/>
            </w:tcMar>
            <w:vAlign w:val="both"/>
            <w:gridSpan w:val="6"/>
          </w:tcPr>
          <w:p>
            <w:pPr/>
            <w:r>
              <w:rPr>
                <w:b w:val="1"/>
                <w:bCs w:val="1"/>
              </w:rPr>
              <w:t xml:space="preserve">План и карта </w:t>
            </w:r>
          </w:p>
        </w:tc>
      </w:tr>
      <w:tr>
        <w:trPr/>
        <w:tc>
          <w:tcPr>
            <w:tcW w:w="660" w:type="dxa"/>
            <w:tcMar>
              <w:top w:w="75" w:type="dxa"/>
              <w:left w:w="75" w:type="dxa"/>
              <w:bottom w:w="75" w:type="dxa"/>
              <w:right w:w="75" w:type="dxa"/>
            </w:tcMar>
            <w:vAlign w:val="both"/>
          </w:tcPr>
          <w:p>
            <w:pPr/>
            <w:r>
              <w:rPr/>
              <w:t xml:space="preserve">25</w:t>
            </w:r>
          </w:p>
        </w:tc>
        <w:tc>
          <w:tcPr>
            <w:tcW w:w="2325" w:type="dxa"/>
            <w:tcMar>
              <w:top w:w="75" w:type="dxa"/>
              <w:left w:w="75" w:type="dxa"/>
              <w:bottom w:w="75" w:type="dxa"/>
              <w:right w:w="75" w:type="dxa"/>
            </w:tcMar>
            <w:vAlign w:val="both"/>
          </w:tcPr>
          <w:p>
            <w:pPr/>
            <w:r>
              <w:rPr/>
              <w:t xml:space="preserve">Рисунок и план предмета</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первоначальных представлений обучающихся о плане, его значении.</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материал.Знакомятся с понятием «план».Читают в словаре учебника определение понятия «план».Зарисовывают план предметов (ластик, кубик) по контурным линиям. Называют отличия плана от рисунка (с дозированной помощью учителя).Работают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материал.Работают со словарем учебника.Рассказывают, что такое план и для чего он нужен. Сравнивают изображенные предметы на плане и на рисунке, называя отличия. Зарисовывают в тетради план предметов (пенал, ластик, кубик).Работают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26</w:t>
            </w:r>
          </w:p>
        </w:tc>
        <w:tc>
          <w:tcPr>
            <w:tcW w:w="2325" w:type="dxa"/>
            <w:tcMar>
              <w:top w:w="75" w:type="dxa"/>
              <w:left w:w="75" w:type="dxa"/>
              <w:bottom w:w="75" w:type="dxa"/>
              <w:right w:w="75" w:type="dxa"/>
            </w:tcMar>
            <w:vAlign w:val="both"/>
          </w:tcPr>
          <w:p>
            <w:pPr/>
            <w:r>
              <w:rPr/>
              <w:t xml:space="preserve">План и масштаб</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обучающихся о плане, закрепление  представления о масштабе.</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материал.Читают в словаре учебника определение понятия «масштаб».Составляют рассказ «Люди каких профессий используют масштаб в своей работе» (по опорным словам, и иллюстрациям).Работают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материал.Работают со словарем учебника.Перечисляют профессии людей, которым необходим план местности.Работают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27</w:t>
            </w:r>
          </w:p>
        </w:tc>
        <w:tc>
          <w:tcPr>
            <w:tcW w:w="2325" w:type="dxa"/>
            <w:tcMar>
              <w:top w:w="75" w:type="dxa"/>
              <w:left w:w="75" w:type="dxa"/>
              <w:bottom w:w="75" w:type="dxa"/>
              <w:right w:w="75" w:type="dxa"/>
            </w:tcMar>
            <w:vAlign w:val="both"/>
          </w:tcPr>
          <w:p>
            <w:pPr/>
            <w:r>
              <w:rPr/>
              <w:t xml:space="preserve">Условные знаки плана местности</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Знакомство с условными знаками плана местности. Развитие умения читать простейшие планы.</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условные знаки плана местности (с опорой на иллюстрации). Зарисовывают простейшие знаки плана местности.Работают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условные знаки плана местности.Изготавливают таблицу условных знаков (с помощью учителя).Читают рассказ, используя условные знаки плана местности.Работают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28</w:t>
            </w:r>
          </w:p>
        </w:tc>
        <w:tc>
          <w:tcPr>
            <w:tcW w:w="2325" w:type="dxa"/>
            <w:tcMar>
              <w:top w:w="75" w:type="dxa"/>
              <w:left w:w="75" w:type="dxa"/>
              <w:bottom w:w="75" w:type="dxa"/>
              <w:right w:w="75" w:type="dxa"/>
            </w:tcMar>
            <w:vAlign w:val="both"/>
          </w:tcPr>
          <w:p>
            <w:pPr/>
            <w:r>
              <w:rPr/>
              <w:t xml:space="preserve">План и географическая карта</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плане и его значении.Знакомство обучающихся с многообразием географических карт и их значением для жизнедеятельности человека</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отличия плана от карты, (с дозированной помощью учителя)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презентации.Сравнивают план города и карту.Называют отличия плана от карты.Показывают на карте стороны горизонта. Рассказывают, какими бывают карты по назначению (физическая, политическая, карта растений и животных) 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29</w:t>
            </w:r>
          </w:p>
        </w:tc>
        <w:tc>
          <w:tcPr>
            <w:tcW w:w="2325" w:type="dxa"/>
            <w:tcMar>
              <w:top w:w="75" w:type="dxa"/>
              <w:left w:w="75" w:type="dxa"/>
              <w:bottom w:w="75" w:type="dxa"/>
              <w:right w:w="75" w:type="dxa"/>
            </w:tcMar>
            <w:vAlign w:val="both"/>
          </w:tcPr>
          <w:p>
            <w:pPr/>
            <w:r>
              <w:rPr/>
              <w:t xml:space="preserve">Условные цвета физической карты</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Знакомство с условными цветами физической карты.Обучение показывать на физической карте России формы поверхности, крупнейшие водоемы с опорой на условный цвет, которым обозначены различные формы поверхности и водоемы.</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 иллюстрации называют формы земной поверхности.С помощью учителя называют основные цвета физической карты.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презентации.Повторяют формы земной поверхности.Читают условные цвета, знаки географической карты.Изготавливают таблицу условных цветов физической карты (с помощью учителя).Работают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30</w:t>
            </w:r>
          </w:p>
        </w:tc>
        <w:tc>
          <w:tcPr>
            <w:tcW w:w="2325" w:type="dxa"/>
            <w:tcMar>
              <w:top w:w="75" w:type="dxa"/>
              <w:left w:w="75" w:type="dxa"/>
              <w:bottom w:w="75" w:type="dxa"/>
              <w:right w:w="75" w:type="dxa"/>
            </w:tcMar>
            <w:vAlign w:val="both"/>
          </w:tcPr>
          <w:p>
            <w:pPr/>
            <w:r>
              <w:rPr/>
              <w:t xml:space="preserve">Условные знаки физической карты</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географической карте. Знакомство с условными знаками физической карты.Формирование умений показывать на карте заданные объекты с помощью условных цветов и знаков. </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презентации.Соотносят условный знак физической карты с изображением.Учатся показывать на физической карте России формы поверхности, водоемы.Работают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условные цвета, знаки географической карты.Изготавливают таблицу условных знаков физической карты (с помощью учителя).Учатся показывать на физической карте России формы поверхности, водоемы.Работают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31</w:t>
            </w:r>
          </w:p>
        </w:tc>
        <w:tc>
          <w:tcPr>
            <w:tcW w:w="2325" w:type="dxa"/>
            <w:tcMar>
              <w:top w:w="75" w:type="dxa"/>
              <w:left w:w="75" w:type="dxa"/>
              <w:bottom w:w="75" w:type="dxa"/>
              <w:right w:w="75" w:type="dxa"/>
            </w:tcMar>
            <w:vAlign w:val="both"/>
          </w:tcPr>
          <w:p>
            <w:pPr/>
            <w:r>
              <w:rPr/>
              <w:t xml:space="preserve">Физическая карта России. Значение географической карты в жизни и деятельности людей</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Обобщение и систематизация представлений о физической карте и ее значении.Формирование умений показывать на карте заданные объекты с помощью условных цветов и знаков.  </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рассказ о значении физической карты в жизни людей из предложенных учителем предложений.Показывают на физической карте России границу государства, крупные географические объекты (равнины, горы, океаны, моря), с опорой на условные цвета карты (с помощью учителя).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презентации.Рассказывают о значение физической карты в жизни человека с опорой на план. Показывают на физической карте России границу государства, крупные географические объекты (равнины, горы, океаны, моря), с опорой на таблицу условных цветов и знаков карты.Работают с учебником, выполняют задания в тетради на печатной основе. </w:t>
            </w:r>
          </w:p>
        </w:tc>
      </w:tr>
      <w:tr>
        <w:trPr/>
        <w:tc>
          <w:tcPr>
            <w:tcW w:w="14175" w:type="dxa"/>
            <w:tcMar>
              <w:top w:w="75" w:type="dxa"/>
              <w:left w:w="75" w:type="dxa"/>
              <w:bottom w:w="75" w:type="dxa"/>
              <w:right w:w="75" w:type="dxa"/>
            </w:tcMar>
            <w:vAlign w:val="both"/>
            <w:gridSpan w:val="6"/>
          </w:tcPr>
          <w:p>
            <w:pPr/>
            <w:r>
              <w:rPr>
                <w:b w:val="1"/>
                <w:bCs w:val="1"/>
              </w:rPr>
              <w:t xml:space="preserve">Земной шар </w:t>
            </w:r>
          </w:p>
        </w:tc>
      </w:tr>
      <w:tr>
        <w:trPr/>
        <w:tc>
          <w:tcPr>
            <w:tcW w:w="660" w:type="dxa"/>
            <w:tcMar>
              <w:top w:w="75" w:type="dxa"/>
              <w:left w:w="75" w:type="dxa"/>
              <w:bottom w:w="75" w:type="dxa"/>
              <w:right w:w="75" w:type="dxa"/>
            </w:tcMar>
            <w:vAlign w:val="both"/>
          </w:tcPr>
          <w:p>
            <w:pPr/>
            <w:r>
              <w:rPr/>
              <w:t xml:space="preserve">32</w:t>
            </w:r>
          </w:p>
        </w:tc>
        <w:tc>
          <w:tcPr>
            <w:tcW w:w="2325" w:type="dxa"/>
            <w:tcMar>
              <w:top w:w="75" w:type="dxa"/>
              <w:left w:w="75" w:type="dxa"/>
              <w:bottom w:w="75" w:type="dxa"/>
              <w:right w:w="75" w:type="dxa"/>
            </w:tcMar>
            <w:vAlign w:val="both"/>
          </w:tcPr>
          <w:p>
            <w:pPr/>
            <w:r>
              <w:rPr/>
              <w:t xml:space="preserve">Краткие сведения о Земле, Солнце, Луне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у обучающихся элементарных представлений о телах Солнечной системы.Закрепление знаний о вращении Земли вокруг своей оси и вокруг Солнца.</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материал.Читают в словаре учебника определение понятия «астрономия».Составляют рассказ о Земле, Солнце и Луне из рекомендованных учителем предложений.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материал.Знакомятся спонятием «астрономия»,Работают со словарем учебника.Принимают участие в беседе о вращении Земли вокруг Солнца и вокруг своей оси.Рассказывают о значении Солнца для жизни на Земле.Работают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33</w:t>
            </w:r>
          </w:p>
        </w:tc>
        <w:tc>
          <w:tcPr>
            <w:tcW w:w="2325" w:type="dxa"/>
            <w:tcMar>
              <w:top w:w="75" w:type="dxa"/>
              <w:left w:w="75" w:type="dxa"/>
              <w:bottom w:w="75" w:type="dxa"/>
              <w:right w:w="75" w:type="dxa"/>
            </w:tcMar>
            <w:vAlign w:val="both"/>
          </w:tcPr>
          <w:p>
            <w:pPr/>
            <w:r>
              <w:rPr/>
              <w:t xml:space="preserve">Планеты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Расширение круга элементарных представлений о планетах Солнечной системы</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презентации.Читают в словаре учебника определение понятия «планеты».Составляют рассказ о планете Земля, используя опорные слова и словосочетания. Располагают на макете планеты по отношению к Солнцу (с дозированной помощью учителя).Работают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 Работают со словарем учебника.Показывают и называют планеты (обозначенные и подписанные) на схеме Солнечной системы.Называют отличительные признаки Земли от других планет.Зарисовывают вместе с учителем схему Солнечной системы.Располагают на макете, по образцу, планеты по отношению к Солнцу. 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34</w:t>
            </w:r>
          </w:p>
        </w:tc>
        <w:tc>
          <w:tcPr>
            <w:tcW w:w="2325" w:type="dxa"/>
            <w:tcMar>
              <w:top w:w="75" w:type="dxa"/>
              <w:left w:w="75" w:type="dxa"/>
              <w:bottom w:w="75" w:type="dxa"/>
              <w:right w:w="75" w:type="dxa"/>
            </w:tcMar>
            <w:vAlign w:val="both"/>
          </w:tcPr>
          <w:p>
            <w:pPr/>
            <w:r>
              <w:rPr/>
              <w:t xml:space="preserve">Земля – планета. Доказательства шарообразности Земли</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у обучающихся представлений о форме Земли.Продолжение закрепления знаний о вращении Земли вокруг своей оси и вокруг Солнца</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материал.Составляют рассказа из предложенных учителем предложений о планете Земля.Зарисовывают как выглядит планета Земля из космоса (по шаблону).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материал.Приводят примеры доказательства шарообразности Земли. Рассказывают, как менялись представления о форме и размерах Земли с опорой на иллюстрации.Работают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35</w:t>
            </w:r>
          </w:p>
        </w:tc>
        <w:tc>
          <w:tcPr>
            <w:tcW w:w="2325" w:type="dxa"/>
            <w:tcMar>
              <w:top w:w="75" w:type="dxa"/>
              <w:left w:w="75" w:type="dxa"/>
              <w:bottom w:w="75" w:type="dxa"/>
              <w:right w:w="75" w:type="dxa"/>
            </w:tcMar>
            <w:vAlign w:val="both"/>
          </w:tcPr>
          <w:p>
            <w:pPr/>
            <w:r>
              <w:rPr/>
              <w:t xml:space="preserve">Освоение космоса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Продолжить формирование представлений обучающихся об освоении космоса в XX и XXI веках</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первого космонавта.Составляют рассказ из предложенных учителем предложений о первом полете в космос.Работают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презентации.Рассказывают о первом полете Ю. А. Гагарина в космос.Работают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36</w:t>
            </w:r>
          </w:p>
        </w:tc>
        <w:tc>
          <w:tcPr>
            <w:tcW w:w="2325" w:type="dxa"/>
            <w:tcMar>
              <w:top w:w="75" w:type="dxa"/>
              <w:left w:w="75" w:type="dxa"/>
              <w:bottom w:w="75" w:type="dxa"/>
              <w:right w:w="75" w:type="dxa"/>
            </w:tcMar>
            <w:vAlign w:val="both"/>
          </w:tcPr>
          <w:p>
            <w:pPr/>
            <w:r>
              <w:rPr/>
              <w:t xml:space="preserve">Глобус - модель земного шара. Земная ось, экватор, полюса. Особенности изображения суши и воды на глобусе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представлений о форме Земли.Обучение пользоваться глобусом.Показ на глобусе полюсов, линии экватора. Закрепление знаний об условных цветах физической карты.</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материал.Показывают и называют глобус, определяют его назначение.Приклеивают картинку глобуса в тетрадь, подписывают полюса и линию экватора.Показывают на глобусе полюса и линию экватора.Называют условные цвета физической карты.Работают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материал.Рассказывают о строении глобуса.Показывают на глобусе полюса, линию экватора, южное и северное полушария.Показывают на глобусе различные формы поверхности (с опорой на цвет) с помощью таблицы условных цветов и знаков.Работают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37</w:t>
            </w:r>
          </w:p>
        </w:tc>
        <w:tc>
          <w:tcPr>
            <w:tcW w:w="2325" w:type="dxa"/>
            <w:tcMar>
              <w:top w:w="75" w:type="dxa"/>
              <w:left w:w="75" w:type="dxa"/>
              <w:bottom w:w="75" w:type="dxa"/>
              <w:right w:w="75" w:type="dxa"/>
            </w:tcMar>
            <w:vAlign w:val="both"/>
          </w:tcPr>
          <w:p>
            <w:pPr/>
            <w:r>
              <w:rPr/>
              <w:t xml:space="preserve">Физическая карта полушарий</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Повторение и закрепление знаний об условных цветах физической карты, линии экватора, Северном и Южном полюсах, Северном и Южном полушариях.Знакомство с картой полушарий.Обучение показу на физической карте полушарий названных выше объектов.</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основные цвета карты полушарий. Рассматривают условные знаки карты полушарий. Показывают на физической карте полушарий полюса, линию экватора, материки, океаны (с опорой на таблицу условных цветов).Работают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презентации.Определяют, какими цветами изображена поверхность Земли на карте полушарий.Рассматривают условные знаки карты полушарий.Показывают на карте полушарий и глобусе полюса, линию экватора, материки, океаны.Работают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38</w:t>
            </w:r>
          </w:p>
        </w:tc>
        <w:tc>
          <w:tcPr>
            <w:tcW w:w="2325" w:type="dxa"/>
            <w:tcMar>
              <w:top w:w="75" w:type="dxa"/>
              <w:left w:w="75" w:type="dxa"/>
              <w:bottom w:w="75" w:type="dxa"/>
              <w:right w:w="75" w:type="dxa"/>
            </w:tcMar>
            <w:vAlign w:val="both"/>
          </w:tcPr>
          <w:p>
            <w:pPr/>
            <w:r>
              <w:rPr/>
              <w:t xml:space="preserve">Распределение воды и суши на Земле</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Знакомство обучающихся с распределением воды и суши на Земле. Формирование представлений о неравномерности распределения воды и суши на территории нашей планеты. Повторение и закрепление знаний об условных цветах физической карты, линии экватора, Северном и Южном полюсах, Северном и Южном полушариях.</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материал.Определяют по карте, что занимает большую часть земного шара: вода или суша.Показывают воду и сушу на карте (с опорой на таблицу условных цветов).Показывают на физической карте полушарий полюса, линию экватора, материки, океаны (с опорой на таблицу условных цветов).Работают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материал.Определяют по карте, в каком полушарии больше воды, а в каком островов и материков.Показывают на физической карте полушарий полюса, линию экватора, материки, океаны (с опорой на таблицу условных цветов).Работают с учебником, выполняют задания в тетради на печатной основе. </w:t>
            </w:r>
          </w:p>
        </w:tc>
      </w:tr>
      <w:tr>
        <w:trPr/>
        <w:tc>
          <w:tcPr>
            <w:tcW w:w="660" w:type="dxa"/>
            <w:tcMar>
              <w:top w:w="75" w:type="dxa"/>
              <w:left w:w="75" w:type="dxa"/>
              <w:bottom w:w="75" w:type="dxa"/>
              <w:right w:w="75" w:type="dxa"/>
            </w:tcMar>
            <w:vAlign w:val="both"/>
          </w:tcPr>
          <w:p>
            <w:pPr/>
            <w:r>
              <w:rPr/>
              <w:t xml:space="preserve">39</w:t>
            </w:r>
          </w:p>
        </w:tc>
        <w:tc>
          <w:tcPr>
            <w:tcW w:w="2325" w:type="dxa"/>
            <w:tcMar>
              <w:top w:w="75" w:type="dxa"/>
              <w:left w:w="75" w:type="dxa"/>
              <w:bottom w:w="75" w:type="dxa"/>
              <w:right w:w="75" w:type="dxa"/>
            </w:tcMar>
            <w:vAlign w:val="both"/>
          </w:tcPr>
          <w:p>
            <w:pPr/>
            <w:r>
              <w:rPr/>
              <w:t xml:space="preserve">Океаны на глобусе и карте полушарий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Земном шаре.Знакомство с названием и месторасположением океанов на физической карте полушарий и на глобусе.Обучение показу  заданных объектов на карте и глобусе</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на физической карте и глобусе Мировой океан. Зачитывают названия океанов.Показывают океаны на карте.Отвечают на вопросы учителя об океанах с опорой на карту. Подписывают названия океанов на контурной карте.Работают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Тихий, Атлантический, Индийский, Северный Ледовитый океаны.Рассказывают о хозяйственном значении океанов по схеме или иллюстрациям.Устанавливают простейшие причинно-следственные зависимости (например, почему Северный Ледовитый океан получил такое название).Находят на глобусе и физической карте полушарий океаны, подписывают названия океанов на контурной карте. 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40</w:t>
            </w:r>
          </w:p>
        </w:tc>
        <w:tc>
          <w:tcPr>
            <w:tcW w:w="2325" w:type="dxa"/>
            <w:tcMar>
              <w:top w:w="75" w:type="dxa"/>
              <w:left w:w="75" w:type="dxa"/>
              <w:bottom w:w="75" w:type="dxa"/>
              <w:right w:w="75" w:type="dxa"/>
            </w:tcMar>
            <w:vAlign w:val="both"/>
          </w:tcPr>
          <w:p>
            <w:pPr/>
            <w:r>
              <w:rPr/>
              <w:t xml:space="preserve">Материки на глобусе и карте полушарий (Евразия, Африка,  Северная Америка, Южная Америка, Австралия, Антарктида)</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земном шаре.Знакомство обучающихся с названием и месторасположением материков на физической карте полушарий и на глобусе.Обучение показу заданных объектов на карте и глобусе.</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материк, на котором мы живем.На карте показывают материки, читают их названия.Составляют рассказ о материке с опорой на карту, используя предложения, предложенные учителем.Работают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презентации.Находят и называют на глобусе и физической карте полушарий материки, подписывают названия материков на контурной карте.Сравнивают материки и части света.Работают с учебником, выполняют задания в тетради на печатной основе. </w:t>
            </w:r>
          </w:p>
        </w:tc>
      </w:tr>
      <w:tr>
        <w:trPr/>
        <w:tc>
          <w:tcPr>
            <w:tcW w:w="660" w:type="dxa"/>
            <w:tcMar>
              <w:top w:w="75" w:type="dxa"/>
              <w:left w:w="75" w:type="dxa"/>
              <w:bottom w:w="75" w:type="dxa"/>
              <w:right w:w="75" w:type="dxa"/>
            </w:tcMar>
            <w:vAlign w:val="both"/>
          </w:tcPr>
          <w:p>
            <w:pPr/>
            <w:r>
              <w:rPr/>
              <w:t xml:space="preserve">41</w:t>
            </w:r>
          </w:p>
        </w:tc>
        <w:tc>
          <w:tcPr>
            <w:tcW w:w="2325" w:type="dxa"/>
            <w:tcMar>
              <w:top w:w="75" w:type="dxa"/>
              <w:left w:w="75" w:type="dxa"/>
              <w:bottom w:w="75" w:type="dxa"/>
              <w:right w:w="75" w:type="dxa"/>
            </w:tcMar>
            <w:vAlign w:val="both"/>
          </w:tcPr>
          <w:p>
            <w:pPr/>
            <w:r>
              <w:rPr/>
              <w:t xml:space="preserve">Кругосветные путешествия. Плавание экспедиции под командованием Ф. Магеллана</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представлений о значении первого кругосветного путешествия под командованиемФ. Магеллана </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из предложений, рассказ об экспедиции Ф. Магеллана. По пунктирным линиям на контурной карте отмечают первое кругосветное путешествие.Работают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презентации.Рассказ по плану и карте о первом кругосветном плавании.Вычисляют длительность кругосветного плавания (с опорой на даты, представленные в учебнике). Показывают на физической карте полушарий маршрут кругосветных путешествий под командованием Ф. Магеллана.На контурной карте отмечают первое кругосветное путешествие.Работают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42</w:t>
            </w:r>
          </w:p>
        </w:tc>
        <w:tc>
          <w:tcPr>
            <w:tcW w:w="2325" w:type="dxa"/>
            <w:tcMar>
              <w:top w:w="75" w:type="dxa"/>
              <w:left w:w="75" w:type="dxa"/>
              <w:bottom w:w="75" w:type="dxa"/>
              <w:right w:w="75" w:type="dxa"/>
            </w:tcMar>
            <w:vAlign w:val="both"/>
          </w:tcPr>
          <w:p>
            <w:pPr/>
            <w:r>
              <w:rPr/>
              <w:t xml:space="preserve">Первое русское кругосветное плавание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Знакомство с первым русским кругосветным плаванием и его значением </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из предложений рассказ о русском кругосветном плавании.По пунктирным линиям на контурной карте отмечают первое русское кругосветное плавание.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рассказ по плану и карте о первом русском кругосветном плавании. Вычисляют длительность кругосветного плавания (с опорой на даты, представленные в учебнике)Рассказывают, как происходило первое путешествие, каково значение первого кругосветного плавания, какой вклад внесли русские моряки в географическую науку.Работают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43</w:t>
            </w:r>
          </w:p>
        </w:tc>
        <w:tc>
          <w:tcPr>
            <w:tcW w:w="2325" w:type="dxa"/>
            <w:tcMar>
              <w:top w:w="75" w:type="dxa"/>
              <w:left w:w="75" w:type="dxa"/>
              <w:bottom w:w="75" w:type="dxa"/>
              <w:right w:w="75" w:type="dxa"/>
            </w:tcMar>
            <w:vAlign w:val="both"/>
          </w:tcPr>
          <w:p>
            <w:pPr/>
            <w:r>
              <w:rPr/>
              <w:t xml:space="preserve">Различие в освещении и нагревании Солнцем земной поверхности.Понятие о климате, его отличие от погоды. Основные типы климата</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представлений о различии в освещении и нагревании Солнцем земной поверхности.Знакомство с климатом земного шара.</w:t>
            </w:r>
          </w:p>
        </w:tc>
        <w:tc>
          <w:tcPr>
            <w:tcW w:w="3360" w:type="dxa"/>
            <w:tcMar>
              <w:top w:w="75" w:type="dxa"/>
              <w:left w:w="75" w:type="dxa"/>
              <w:bottom w:w="75" w:type="dxa"/>
              <w:right w:w="75" w:type="dxa"/>
            </w:tcMar>
            <w:vAlign w:val="both"/>
          </w:tcPr>
          <w:p>
            <w:pPr/>
            <w:r>
              <w:rPr/>
              <w:t xml:space="preserve">Слушают объяснение учителя, рассматривают наглядный материал.Составляют рассказ о климате своей местности, (с опорой на опорные слова и фразы).Работают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наглядный материал.Рассказывают о значении солнца для жизни на земле с опорой на схему или рисунки.Составляют рассказ с опорой на схему, от чего зависит климат и от чего зависит погода.Работают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44</w:t>
            </w:r>
          </w:p>
        </w:tc>
        <w:tc>
          <w:tcPr>
            <w:tcW w:w="2325" w:type="dxa"/>
            <w:tcMar>
              <w:top w:w="75" w:type="dxa"/>
              <w:left w:w="75" w:type="dxa"/>
              <w:bottom w:w="75" w:type="dxa"/>
              <w:right w:w="75" w:type="dxa"/>
            </w:tcMar>
            <w:vAlign w:val="both"/>
          </w:tcPr>
          <w:p>
            <w:pPr/>
            <w:r>
              <w:rPr/>
              <w:t xml:space="preserve">Пояса освещенности: жаркие, умеренные, холодные. Изображение их на глобусе и карте полушарий</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первоначальных представлений о разнообразии климата на Земном шаре.</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рассказ об одном из поясов освещенности из предложенных учителем предложений. Раскрашивают в контурной карте пояса освещенности.Работают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презентации.Устанавливают простейшие причинно-следственные связи между географическим положением, солнечной радиацией, подстилающей поверхностью.Называют основные типы климатов, их характерные признаки.Составляют устный рассказ об одном из поясов освещенности с опорой на схему/ план.Чертят в тетради схему «Пояса освещенности». 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45</w:t>
            </w:r>
          </w:p>
        </w:tc>
        <w:tc>
          <w:tcPr>
            <w:tcW w:w="2325" w:type="dxa"/>
            <w:tcMar>
              <w:top w:w="75" w:type="dxa"/>
              <w:left w:w="75" w:type="dxa"/>
              <w:bottom w:w="75" w:type="dxa"/>
              <w:right w:w="75" w:type="dxa"/>
            </w:tcMar>
            <w:vAlign w:val="both"/>
          </w:tcPr>
          <w:p>
            <w:pPr/>
            <w:r>
              <w:rPr/>
              <w:t xml:space="preserve">Природа тропического пояса. Тропические леса</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первоначальных представлений о разнообразии климата на Земном шаре.Формирование представлений об особенностях природных условий тропического пояса.</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на карте тропический пояс, выделенный учителем. Заштриховывают (закрашивают) заранее обозначенный учителем тропический пояс на контурной карте.Узнают изображения типичных животных тропического пояса и называют их (от 3 до 5 представителей).Работают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с опорой на схему «Пояса освещенности», какие материки и океаны расположены в пределах тропического пояса.Узнают изображения типичных животных тропического леса и называют их (до 5 представителей), показывают на карте «Растительный и животный мир» тропического леса с помощью учителя.Работают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46</w:t>
            </w:r>
          </w:p>
        </w:tc>
        <w:tc>
          <w:tcPr>
            <w:tcW w:w="2325" w:type="dxa"/>
            <w:tcMar>
              <w:top w:w="75" w:type="dxa"/>
              <w:left w:w="75" w:type="dxa"/>
              <w:bottom w:w="75" w:type="dxa"/>
              <w:right w:w="75" w:type="dxa"/>
            </w:tcMar>
            <w:vAlign w:val="both"/>
          </w:tcPr>
          <w:p>
            <w:pPr/>
            <w:r>
              <w:rPr/>
              <w:t xml:space="preserve">Природа тропического пояса.Саванны и пустыни</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первоначальных представлений о разнообразии климата на Земном шаре.Знакомство с природными зонами саванн и пустынь тропического пояса.</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презентации.Узнают изображения типичных животных саванн и пустынь тропического пояса и называют их (от 3 до 5 представителей).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презентации.Узнают изображения типичных животных саванн и пустынь, называют их (до 5 представителей), показывают на карте «Растительный и животный мир» природные зоны саванн и пустынь (с помощью учителя).Работают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47</w:t>
            </w:r>
          </w:p>
        </w:tc>
        <w:tc>
          <w:tcPr>
            <w:tcW w:w="2325" w:type="dxa"/>
            <w:tcMar>
              <w:top w:w="75" w:type="dxa"/>
              <w:left w:w="75" w:type="dxa"/>
              <w:bottom w:w="75" w:type="dxa"/>
              <w:right w:w="75" w:type="dxa"/>
            </w:tcMar>
            <w:vAlign w:val="both"/>
          </w:tcPr>
          <w:p>
            <w:pPr/>
            <w:r>
              <w:rPr/>
              <w:t xml:space="preserve">Природа умеренных и полярных поясов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первоначальных представлений о разнообразии климата на Земном шаре.Знакомство с особенностями природных условий умеренных и полярных поясов.</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и показывают умеренные и полярные пояса освещенности, выделенные учителем на карте. Составляют рассказ из предложенных учителем предложений о природе умеренных или полярных поясов (Арктика, Антарктика).Работают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материки и океаны, расположенные в пределах умеренного и полярного поясов. Составляют рассказ о природе умеренных и полярных поясов по плану.Работают с учебником, выполняют задания в тетради на печатной основе.</w:t>
            </w:r>
          </w:p>
        </w:tc>
      </w:tr>
      <w:tr>
        <w:trPr/>
        <w:tc>
          <w:tcPr>
            <w:tcW w:w="14175" w:type="dxa"/>
            <w:tcMar>
              <w:top w:w="75" w:type="dxa"/>
              <w:left w:w="75" w:type="dxa"/>
              <w:bottom w:w="75" w:type="dxa"/>
              <w:right w:w="75" w:type="dxa"/>
            </w:tcMar>
            <w:vAlign w:val="both"/>
            <w:gridSpan w:val="6"/>
          </w:tcPr>
          <w:p>
            <w:pPr/>
            <w:r>
              <w:rPr>
                <w:b w:val="1"/>
                <w:bCs w:val="1"/>
              </w:rPr>
              <w:t xml:space="preserve">Карта России</w:t>
            </w:r>
          </w:p>
        </w:tc>
      </w:tr>
      <w:tr>
        <w:trPr/>
        <w:tc>
          <w:tcPr>
            <w:tcW w:w="660" w:type="dxa"/>
            <w:tcMar>
              <w:top w:w="75" w:type="dxa"/>
              <w:left w:w="75" w:type="dxa"/>
              <w:bottom w:w="75" w:type="dxa"/>
              <w:right w:w="75" w:type="dxa"/>
            </w:tcMar>
            <w:vAlign w:val="both"/>
          </w:tcPr>
          <w:p>
            <w:pPr/>
            <w:r>
              <w:rPr/>
              <w:t xml:space="preserve">48</w:t>
            </w:r>
          </w:p>
        </w:tc>
        <w:tc>
          <w:tcPr>
            <w:tcW w:w="2325" w:type="dxa"/>
            <w:tcMar>
              <w:top w:w="75" w:type="dxa"/>
              <w:left w:w="75" w:type="dxa"/>
              <w:bottom w:w="75" w:type="dxa"/>
              <w:right w:w="75" w:type="dxa"/>
            </w:tcMar>
            <w:vAlign w:val="both"/>
          </w:tcPr>
          <w:p>
            <w:pPr/>
            <w:r>
              <w:rPr>
                <w:b w:val="1"/>
                <w:bCs w:val="1"/>
              </w:rPr>
              <w:t xml:space="preserve">Карта России.</w:t>
            </w:r>
            <w:r>
              <w:rPr/>
              <w:t xml:space="preserve"> Географическое положение России на глобусе, карте полушарий, физической карте нашей страны</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Знакомство с положением России на глобусе, карте. Формирование представлений о площади государства, повторение  государственных символов РФ.</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на карте Россию (с дозированной помощью учителя).Выделяют среди других изображений флаг и герб РФ.Зарисовывают вместе с учителем флаг РФ.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описание географического положения России (с опорой на план в учебнике).По карте поясов освещенности определяют, в каких поясах лежит Россия.Работают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49</w:t>
            </w:r>
          </w:p>
        </w:tc>
        <w:tc>
          <w:tcPr>
            <w:tcW w:w="2325" w:type="dxa"/>
            <w:tcMar>
              <w:top w:w="75" w:type="dxa"/>
              <w:left w:w="75" w:type="dxa"/>
              <w:bottom w:w="75" w:type="dxa"/>
              <w:right w:w="75" w:type="dxa"/>
            </w:tcMar>
            <w:vAlign w:val="both"/>
          </w:tcPr>
          <w:p>
            <w:pPr/>
            <w:r>
              <w:rPr/>
              <w:t xml:space="preserve">Столица России – Москва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обучающихся о Москве как главном городе (столице) России.</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 помощью находят на карте столицу нашей Родины.Рассматривают иллюстрации достопримечательностей столицы.Составляют рассказ о столице, используя опорные слова и словосочетания.Работают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презентации.Находят на карте столицу нашего государства. Рассказывают о достопримечательностях Москвы с опорой на иллюстрации. Рассматривают план центра Москвы (приложению к учебнику).Находят улицы, о которых говорится в тексте учебника.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50</w:t>
            </w:r>
          </w:p>
        </w:tc>
        <w:tc>
          <w:tcPr>
            <w:tcW w:w="2325" w:type="dxa"/>
            <w:tcMar>
              <w:top w:w="75" w:type="dxa"/>
              <w:left w:w="75" w:type="dxa"/>
              <w:bottom w:w="75" w:type="dxa"/>
              <w:right w:w="75" w:type="dxa"/>
            </w:tcMar>
            <w:vAlign w:val="both"/>
          </w:tcPr>
          <w:p>
            <w:pPr/>
            <w:r>
              <w:rPr/>
              <w:t xml:space="preserve">Границы России. Сухопутные границы на западе и юге</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представлений о государственных границах.Закрепление знаний условных обозначений физической карты. Формирование навыков правильного показа объектов на географической карте.</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презентации.Читают определение понятия «граница» в словаре учебника.Показывают сухопутные границы. России на физической карте, обводят по пунктирным линиям в контурной карте.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презентации.Работают со словарем учебника.Показывают на карте сухопутные границы.Называют государства, с опорой на политическую карту, с которыми РФ граничит на западе и юге.Выделяют сухопутные границы РФ на контурной карте.Работают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51</w:t>
            </w:r>
          </w:p>
        </w:tc>
        <w:tc>
          <w:tcPr>
            <w:tcW w:w="2325" w:type="dxa"/>
            <w:tcMar>
              <w:top w:w="75" w:type="dxa"/>
              <w:left w:w="75" w:type="dxa"/>
              <w:bottom w:w="75" w:type="dxa"/>
              <w:right w:w="75" w:type="dxa"/>
            </w:tcMar>
            <w:vAlign w:val="both"/>
          </w:tcPr>
          <w:p>
            <w:pPr/>
            <w:r>
              <w:rPr/>
              <w:t xml:space="preserve">Морские границы. Океаны и моря, омывающие берега России. Моря Северного Ледовитого океана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государственных границах.Закрепление знаний условных обозначений и условных цветов физической карты. Формирование навыков правильного показа объектов на географической карте.</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границы России на физической карте.Обозначают на контурной карте северный ледовитый океанПоказывают на карте за Северный Ледовитый океан, омывающий берега России, и читают названия морей.Рассказывают по иллюстрациям, (с дозированной помощью учителя) о природе морей (не выделяя конкретных названий), омывающих берега России на севере.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на карте морские границы РФ. Рассказывают о природе морей, омывающих берега России (не выделяя конкретных названий).Называют и показывают моря Северного Ледовитого океана на карте. Рассказывают о морях Северного Ледовитого океана по плану.Работают с учебником, выполняют задания в тетради на печатной основе.  </w:t>
            </w:r>
          </w:p>
        </w:tc>
      </w:tr>
      <w:tr>
        <w:trPr/>
        <w:tc>
          <w:tcPr>
            <w:tcW w:w="660" w:type="dxa"/>
            <w:tcMar>
              <w:top w:w="75" w:type="dxa"/>
              <w:left w:w="75" w:type="dxa"/>
              <w:bottom w:w="75" w:type="dxa"/>
              <w:right w:w="75" w:type="dxa"/>
            </w:tcMar>
            <w:vAlign w:val="both"/>
          </w:tcPr>
          <w:p>
            <w:pPr/>
            <w:r>
              <w:rPr/>
              <w:t xml:space="preserve">52</w:t>
            </w:r>
          </w:p>
        </w:tc>
        <w:tc>
          <w:tcPr>
            <w:tcW w:w="2325" w:type="dxa"/>
            <w:tcMar>
              <w:top w:w="75" w:type="dxa"/>
              <w:left w:w="75" w:type="dxa"/>
              <w:bottom w:w="75" w:type="dxa"/>
              <w:right w:w="75" w:type="dxa"/>
            </w:tcMar>
            <w:vAlign w:val="both"/>
          </w:tcPr>
          <w:p>
            <w:pPr/>
            <w:r>
              <w:rPr/>
              <w:t xml:space="preserve">Моря Тихого и Атлантического океанов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государственных границах России.Закрепление знаний об условных обозначениях и условных цветах физической карты. Формирование навыков правильного показа объектов на географической карте.</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на карте Тихий и Атлантический океан, читают названия морей.Рассказывают по иллюстрации (с дозированной помощью учителя) о природе морей, омывающих берега России.Работают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и показывают на карте моря Тихого и Атлантического океанов. Наносят океаны, моря на контурную карту.Составляют описания одного из морей с опорой на план. 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53</w:t>
            </w:r>
          </w:p>
        </w:tc>
        <w:tc>
          <w:tcPr>
            <w:tcW w:w="2325" w:type="dxa"/>
            <w:tcMar>
              <w:top w:w="75" w:type="dxa"/>
              <w:left w:w="75" w:type="dxa"/>
              <w:bottom w:w="75" w:type="dxa"/>
              <w:right w:w="75" w:type="dxa"/>
            </w:tcMar>
            <w:vAlign w:val="both"/>
          </w:tcPr>
          <w:p>
            <w:pPr/>
            <w:r>
              <w:rPr/>
              <w:t xml:space="preserve">Острова и полуострова России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представлений о территории РФ, об островах и полуостровах Северного Ледовитого, Тихого, Атлантического океанов.Закрепление знаний условных обозначений и условных цветов физической карты. Формирование навыков правильного показа объектов на географической карте.</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презентации.Читают определение понятий «остров» и «полуостров» в словаре учебника.Показывают и называют острова и полуострова, заранее выделенные учителем.Работают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и показывают острова и полуострова России.Рассказывают об особенностях природы островов и полуостровов России.Составляют описания одного из островов и полуостровов РФ с опорой на план. Наносят названия островов и полуостров России на контурную карту.Работают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54</w:t>
            </w:r>
          </w:p>
        </w:tc>
        <w:tc>
          <w:tcPr>
            <w:tcW w:w="2325" w:type="dxa"/>
            <w:tcMar>
              <w:top w:w="75" w:type="dxa"/>
              <w:left w:w="75" w:type="dxa"/>
              <w:bottom w:w="75" w:type="dxa"/>
              <w:right w:w="75" w:type="dxa"/>
            </w:tcMar>
            <w:vAlign w:val="both"/>
          </w:tcPr>
          <w:p>
            <w:pPr/>
            <w:r>
              <w:rPr/>
              <w:t xml:space="preserve">Рельеф нашей страны. Низменности, равниныы, возвышенности,плоскогорья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представлений о поверхности РФ, ее разнообразии.Закрепление знаний условных обозначений и условных цветов физической карты. Формирование навыков правильного показа объектов на географической карте</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презентации.Закрашивают в контурной карте обозначенные равнины (низменности, плоскогорья).Составляют описание равнины по плану (с дозированной помощью учителя).Работают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и показывают на физической карте низменности, равнины, возвышенности, плоскогорья России.Составляют описание равнины (низменности, плоскогорья) с опорой на план в учебнике.Выполняют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55</w:t>
            </w:r>
          </w:p>
        </w:tc>
        <w:tc>
          <w:tcPr>
            <w:tcW w:w="2325" w:type="dxa"/>
            <w:tcMar>
              <w:top w:w="75" w:type="dxa"/>
              <w:left w:w="75" w:type="dxa"/>
              <w:bottom w:w="75" w:type="dxa"/>
              <w:right w:w="75" w:type="dxa"/>
            </w:tcMar>
            <w:vAlign w:val="both"/>
          </w:tcPr>
          <w:p>
            <w:pPr/>
            <w:r>
              <w:rPr/>
              <w:t xml:space="preserve">Работа с контурными картами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Закрепление представлений обучающихся о рельефе РФ, совершенствование навыков работы с настенной, настольной картами, формирование навыков работы с контурными картами </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презентации.Наносят на контурную карту названия крупных равнин, плоскогорий, низменностей России, закрашивают (заштриховывают) указанные географические объекты (с дозированной помощью учителя).Работают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и показывают на физической карте низменности, возвышенности, плоскогорья России.Наносят на контурную карту названия крупных равнин, плоскогорий, низменностей России, закрашивают (заштриховывают) указанные географические объекты.Работают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56</w:t>
            </w:r>
          </w:p>
        </w:tc>
        <w:tc>
          <w:tcPr>
            <w:tcW w:w="2325" w:type="dxa"/>
            <w:tcMar>
              <w:top w:w="75" w:type="dxa"/>
              <w:left w:w="75" w:type="dxa"/>
              <w:bottom w:w="75" w:type="dxa"/>
              <w:right w:w="75" w:type="dxa"/>
            </w:tcMar>
            <w:vAlign w:val="both"/>
          </w:tcPr>
          <w:p>
            <w:pPr/>
            <w:r>
              <w:rPr/>
              <w:t xml:space="preserve">Горы: Урал, Северный Кавказ, Алтай, Саяны, Крымские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разнообразии поверхности РФ. Формирование навыков правильного показа объектов на географической карте.</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и показывают на настенной карте заранее выделенные учителем горы. Заштриховывают и закрашивают горы в контурной карте (с дозированной помощью учителя).Работают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и показывают на настенной карте Кавказские, Уральские, Крымские горы, Алтай и Саяны.Различают горы по высоте, размеру.Составляют описания гор России с опорой на план в учебнике.Выполняют задания в тетради на печатной основе. </w:t>
            </w:r>
          </w:p>
        </w:tc>
      </w:tr>
      <w:tr>
        <w:trPr/>
        <w:tc>
          <w:tcPr>
            <w:tcW w:w="660" w:type="dxa"/>
            <w:tcMar>
              <w:top w:w="75" w:type="dxa"/>
              <w:left w:w="75" w:type="dxa"/>
              <w:bottom w:w="75" w:type="dxa"/>
              <w:right w:w="75" w:type="dxa"/>
            </w:tcMar>
            <w:vAlign w:val="both"/>
          </w:tcPr>
          <w:p>
            <w:pPr/>
            <w:r>
              <w:rPr/>
              <w:t xml:space="preserve">57</w:t>
            </w:r>
          </w:p>
        </w:tc>
        <w:tc>
          <w:tcPr>
            <w:tcW w:w="2325" w:type="dxa"/>
            <w:tcMar>
              <w:top w:w="75" w:type="dxa"/>
              <w:left w:w="75" w:type="dxa"/>
              <w:bottom w:w="75" w:type="dxa"/>
              <w:right w:w="75" w:type="dxa"/>
            </w:tcMar>
            <w:vAlign w:val="both"/>
          </w:tcPr>
          <w:p>
            <w:pPr/>
            <w:r>
              <w:rPr/>
              <w:t xml:space="preserve">Крупнейшие месторождения полезных ископаемых (каменного угля, нефти, железной и медной руд, природного газа)</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Закрепление знаний о полезных ископаемых, продолжение формирования представлений обучающихся о богатстве недр РФ.Повторение условных обозначений полезных ископаемых.</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презентации.Зарисовывают в тетради условные знаки полезных ископаемых.Закрашивают заранее обозначенные места добычи полезных ископаемых на контурной карте.Изготавливают карточки условных знаков полезных ископаемых с последующим прикреплением их к настенной карте.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крупнейшие месторождения полезных ископаемых, добываемые на территории России.Рассказывают об использовании полезных ископаемых.Зарисовывают в тетради условные знаки полезных ископаемых.Изготавливают карточки условных знаков полезных ископаемых с последующим прикреплением их к настенной карте.Работают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58</w:t>
            </w:r>
          </w:p>
        </w:tc>
        <w:tc>
          <w:tcPr>
            <w:tcW w:w="2325" w:type="dxa"/>
            <w:tcMar>
              <w:top w:w="75" w:type="dxa"/>
              <w:left w:w="75" w:type="dxa"/>
              <w:bottom w:w="75" w:type="dxa"/>
              <w:right w:w="75" w:type="dxa"/>
            </w:tcMar>
            <w:vAlign w:val="both"/>
          </w:tcPr>
          <w:p>
            <w:pPr/>
            <w:r>
              <w:rPr/>
              <w:t xml:space="preserve">Работа с контурными картами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Закрепление представлений обучающихся о рельефе РФ, природных богатствах. Совершенствование навыков работы с настенной, настольной картами, формирование навыков работы с контурными картами.</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презентации.Наносят на контурную карту названия гор России, условные знаки полезных ископаемых в местах их добычи.</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презентации.Наносят на контурную карту названия гор России, условные знаки полезных ископаемых в местах их добычи </w:t>
            </w:r>
          </w:p>
        </w:tc>
      </w:tr>
      <w:tr>
        <w:trPr/>
        <w:tc>
          <w:tcPr>
            <w:tcW w:w="660" w:type="dxa"/>
            <w:tcMar>
              <w:top w:w="75" w:type="dxa"/>
              <w:left w:w="75" w:type="dxa"/>
              <w:bottom w:w="75" w:type="dxa"/>
              <w:right w:w="75" w:type="dxa"/>
            </w:tcMar>
            <w:vAlign w:val="both"/>
          </w:tcPr>
          <w:p>
            <w:pPr/>
            <w:r>
              <w:rPr/>
              <w:t xml:space="preserve">59</w:t>
            </w:r>
          </w:p>
        </w:tc>
        <w:tc>
          <w:tcPr>
            <w:tcW w:w="2325" w:type="dxa"/>
            <w:tcMar>
              <w:top w:w="75" w:type="dxa"/>
              <w:left w:w="75" w:type="dxa"/>
              <w:bottom w:w="75" w:type="dxa"/>
              <w:right w:w="75" w:type="dxa"/>
            </w:tcMar>
            <w:vAlign w:val="both"/>
          </w:tcPr>
          <w:p>
            <w:pPr/>
            <w:r>
              <w:rPr/>
              <w:t xml:space="preserve">Река Волга</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Формирование представлений о реке Волге как одной из самых длинных рек европейской части России. Закрепление знаний об использовании рек в хозяйственной деятельности человека. Воспитание бережного отношения к водным ресурсам страны.</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на настенной карте реку Волгу (с дозированной помощью учителя).Составляют из предложений рассказ-описание реки Волги.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по карте реку Волгу, ее притоки Оку и Каму.Находят ее по условным знакам на настенной карте ГЭС.Называют каналы, соединившие Волгу с другими реками.Составляют описания Волги с опорой на план.Работают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60</w:t>
            </w:r>
          </w:p>
        </w:tc>
        <w:tc>
          <w:tcPr>
            <w:tcW w:w="2325" w:type="dxa"/>
            <w:tcMar>
              <w:top w:w="75" w:type="dxa"/>
              <w:left w:w="75" w:type="dxa"/>
              <w:bottom w:w="75" w:type="dxa"/>
              <w:right w:w="75" w:type="dxa"/>
            </w:tcMar>
            <w:vAlign w:val="both"/>
          </w:tcPr>
          <w:p>
            <w:pPr/>
            <w:r>
              <w:rPr/>
              <w:t xml:space="preserve">Реки: Дон, Днепр, Урал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крупных реках РФ.Закрепление знаний об использовании рек в хозяйственной деятельности человека. Воспитание бережного отношения к водным ресурсам страны.</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изученные реки на настенной карте, заранее выделенные учителем.Составляют описание об одной из изученных рек с опорой на план (с дозированной помощью учителя).Работают с учебником, выполняют задания в тетради на печатной основе. </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на настенной карте изученные реки, крупные водохранилища. Называют канал, соединяющий реки Дон и Волгу.Рассказывают о старинном русском городе, расположенном на берегу реки Днепр.Составляют описание изученных рек с опорой на план.На контурной карте подписывают Дон, Днепр, Урал, Печору, Северную Двину.Работают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61</w:t>
            </w:r>
          </w:p>
        </w:tc>
        <w:tc>
          <w:tcPr>
            <w:tcW w:w="2325" w:type="dxa"/>
            <w:tcMar>
              <w:top w:w="75" w:type="dxa"/>
              <w:left w:w="75" w:type="dxa"/>
              <w:bottom w:w="75" w:type="dxa"/>
              <w:right w:w="75" w:type="dxa"/>
            </w:tcMar>
            <w:vAlign w:val="both"/>
          </w:tcPr>
          <w:p>
            <w:pPr/>
            <w:r>
              <w:rPr/>
              <w:t xml:space="preserve">Реки Сибири: Обь, Енисей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крупных реках РФ.Знакомство с реками азиатской части РФ. Закрепление знаний об использовании рек в хозяйственной деятельности человека. Воспитание бережного отношения к водным ресурсам страны.</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изученные реки на настенной карте, заранее выделенные учителем.Составляют описание об одной из изученных рек с опорой на план (с дозированной помощью учителя).Работают с учебником, выполняют задания в тетради на печатной основе.</w:t>
            </w:r>
            <w:r>
              <w:rPr>
                <w:b w:val="1"/>
                <w:bCs w:val="1"/>
              </w:rPr>
              <w:t xml:space="preserve"> </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равнину по которой протекают реки Обь и Енисей, показывают их путь по карте. По условным знакам находят крупные ГЭС, построенные на реках Енисей, и Ангара. Составляют описание изученных рек с опорой на план.На контурной карте подписывают изученные реки.Сравнивают протяженность рек Обь и Енисей по рисунку в учебнике.Работают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62</w:t>
            </w:r>
          </w:p>
        </w:tc>
        <w:tc>
          <w:tcPr>
            <w:tcW w:w="2325" w:type="dxa"/>
            <w:tcMar>
              <w:top w:w="75" w:type="dxa"/>
              <w:left w:w="75" w:type="dxa"/>
              <w:bottom w:w="75" w:type="dxa"/>
              <w:right w:w="75" w:type="dxa"/>
            </w:tcMar>
            <w:vAlign w:val="both"/>
          </w:tcPr>
          <w:p>
            <w:pPr/>
            <w:r>
              <w:rPr/>
              <w:t xml:space="preserve">Реки Лена и Амур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крупных реках РФ.Знакомство с реками Азиатской части РФ. Закрепление знаний об использовании рек в хозяйственной деятельности человека. Воспитание бережного отношения к водным ресурсам страны.</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изученные реки на настенной карте, заранее выделенные учителем.Составляют описание одной из изученных рек с опорой на план (с дозированной помощью учителя).Работают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на карте реки Лену, Амур и их притоки. Сравнивают по протяженности изучаемые реки с другими реками России по рисунку. Составляют описание изученных рек с опорой на план.На контурной карте подписывают изученные реки.Работают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63</w:t>
            </w:r>
          </w:p>
        </w:tc>
        <w:tc>
          <w:tcPr>
            <w:tcW w:w="2325" w:type="dxa"/>
            <w:tcMar>
              <w:top w:w="75" w:type="dxa"/>
              <w:left w:w="75" w:type="dxa"/>
              <w:bottom w:w="75" w:type="dxa"/>
              <w:right w:w="75" w:type="dxa"/>
            </w:tcMar>
            <w:vAlign w:val="both"/>
          </w:tcPr>
          <w:p>
            <w:pPr/>
            <w:r>
              <w:rPr/>
              <w:t xml:space="preserve">Озера Ладожское, Онежское, Байкал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 водоемах РФ.Знакомство обучающихся с крупнейшими озерами России.Закрепление знаний об использовании озер в хозяйственной деятельности человека.Воспитание бережного отношения к водным ресурсам страны.</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на настенной карте заранее обозначенные озера.Составляют из предложенных учителем предложений об озерах России.Подписывают название озер на контурной карте (с дозированной помощью учителя).Работают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презентации.Называют и показывают озера России на настенной карте.Рассказывают об их особенностях.Называют реки, впадающие в Каспийское море.Поясняют, почему Каспийское озеро называется морем.Наносят на контурную карту названия изученных озер. Работают с учебником, выполняют задания в тетради на печатной основе.</w:t>
            </w:r>
          </w:p>
        </w:tc>
      </w:tr>
      <w:tr>
        <w:trPr/>
        <w:tc>
          <w:tcPr>
            <w:tcW w:w="660" w:type="dxa"/>
            <w:tcMar>
              <w:top w:w="75" w:type="dxa"/>
              <w:left w:w="75" w:type="dxa"/>
              <w:bottom w:w="75" w:type="dxa"/>
              <w:right w:w="75" w:type="dxa"/>
            </w:tcMar>
            <w:vAlign w:val="both"/>
          </w:tcPr>
          <w:p>
            <w:pPr/>
            <w:r>
              <w:rPr/>
              <w:t xml:space="preserve">64</w:t>
            </w:r>
          </w:p>
        </w:tc>
        <w:tc>
          <w:tcPr>
            <w:tcW w:w="2325" w:type="dxa"/>
            <w:tcMar>
              <w:top w:w="75" w:type="dxa"/>
              <w:left w:w="75" w:type="dxa"/>
              <w:bottom w:w="75" w:type="dxa"/>
              <w:right w:w="75" w:type="dxa"/>
            </w:tcMar>
            <w:vAlign w:val="both"/>
          </w:tcPr>
          <w:p>
            <w:pPr/>
            <w:r>
              <w:rPr/>
              <w:t xml:space="preserve">Крупные города России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Продолжение формирования представлений обучающихся о многообразии городов России, знакомство с названиями, географическим положением и достопримечательностями крупнейших городов РФ. Повторение и обобщение знаний о столице России.</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на карте столицу России, родной город (с помощью учителя).Рассказывают о достопримечательностях столицы и своего города, (с опорой на иллюстрации и опорные слова). 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на карте столицу России, города-миллионеры, родной город.Составляют рассказа о столице России с опорой на план.Перечисляют достопримечательности родного города (поселка). Работают с учебником, выполняют задания в тетради на печатной основе. </w:t>
            </w:r>
          </w:p>
        </w:tc>
      </w:tr>
      <w:tr>
        <w:trPr/>
        <w:tc>
          <w:tcPr>
            <w:tcW w:w="660" w:type="dxa"/>
            <w:tcMar>
              <w:top w:w="75" w:type="dxa"/>
              <w:left w:w="75" w:type="dxa"/>
              <w:bottom w:w="75" w:type="dxa"/>
              <w:right w:w="75" w:type="dxa"/>
            </w:tcMar>
            <w:vAlign w:val="both"/>
          </w:tcPr>
          <w:p>
            <w:pPr/>
            <w:r>
              <w:rPr/>
              <w:t xml:space="preserve">65</w:t>
            </w:r>
          </w:p>
        </w:tc>
        <w:tc>
          <w:tcPr>
            <w:tcW w:w="2325" w:type="dxa"/>
            <w:tcMar>
              <w:top w:w="75" w:type="dxa"/>
              <w:left w:w="75" w:type="dxa"/>
              <w:bottom w:w="75" w:type="dxa"/>
              <w:right w:w="75" w:type="dxa"/>
            </w:tcMar>
            <w:vAlign w:val="both"/>
          </w:tcPr>
          <w:p>
            <w:pPr/>
            <w:r>
              <w:rPr/>
              <w:t xml:space="preserve">Работа с контурными картами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Закрепление представлений обучающихся о городах РФ.Совершенствование навыков работы с настенной, настольной картами, навыков работы в контурных картах. </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презентации.Отмечают на контурной карте заранее отмеченные учителем условные изображения столицы. Подписывают на контурной карте родной город.</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презентации.Показывают на карте столицу России, города-миллионеры, родной город.Наносят на контурную карту условные знаки изображения столицы, названий городов-миллионеров, родного города.</w:t>
            </w:r>
          </w:p>
        </w:tc>
      </w:tr>
      <w:tr>
        <w:trPr/>
        <w:tc>
          <w:tcPr>
            <w:tcW w:w="660" w:type="dxa"/>
            <w:tcMar>
              <w:top w:w="75" w:type="dxa"/>
              <w:left w:w="75" w:type="dxa"/>
              <w:bottom w:w="75" w:type="dxa"/>
              <w:right w:w="75" w:type="dxa"/>
            </w:tcMar>
            <w:vAlign w:val="both"/>
          </w:tcPr>
          <w:p>
            <w:pPr/>
            <w:r>
              <w:rPr/>
              <w:t xml:space="preserve">66</w:t>
            </w:r>
          </w:p>
        </w:tc>
        <w:tc>
          <w:tcPr>
            <w:tcW w:w="2325" w:type="dxa"/>
            <w:tcMar>
              <w:top w:w="75" w:type="dxa"/>
              <w:left w:w="75" w:type="dxa"/>
              <w:bottom w:w="75" w:type="dxa"/>
              <w:right w:w="75" w:type="dxa"/>
            </w:tcMar>
            <w:vAlign w:val="both"/>
          </w:tcPr>
          <w:p>
            <w:pPr/>
            <w:r>
              <w:rPr/>
              <w:t xml:space="preserve">Наш край на физической карте России </w:t>
            </w:r>
          </w:p>
        </w:tc>
        <w:tc>
          <w:tcPr>
            <w:tcW w:w="810" w:type="dxa"/>
            <w:tcMar>
              <w:top w:w="75" w:type="dxa"/>
              <w:left w:w="75" w:type="dxa"/>
              <w:bottom w:w="75" w:type="dxa"/>
              <w:right w:w="75" w:type="dxa"/>
            </w:tcMar>
            <w:vAlign w:val="both"/>
          </w:tcPr>
          <w:p>
            <w:pPr/>
            <w:r>
              <w:rPr/>
              <w:t xml:space="preserve">1</w:t>
            </w:r>
          </w:p>
        </w:tc>
        <w:tc>
          <w:tcPr>
            <w:tcW w:w="3330" w:type="dxa"/>
            <w:tcMar>
              <w:top w:w="75" w:type="dxa"/>
              <w:left w:w="75" w:type="dxa"/>
              <w:bottom w:w="75" w:type="dxa"/>
              <w:right w:w="75" w:type="dxa"/>
            </w:tcMar>
            <w:vAlign w:val="both"/>
          </w:tcPr>
          <w:p>
            <w:pPr/>
            <w:r>
              <w:rPr/>
              <w:t xml:space="preserve">Расширение представлений о родном крае.Формирование умений находить нашу страну на карте, показ столицы РФ, своего города (края).</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рассказ о родном крае по плану, используя опорные слова и предложения. </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презентации.Составляют рассказ о родном крае с опорой на план, предложенный учителем.Пишут письмо другу, в котором содержится описание родного края..</w:t>
            </w:r>
          </w:p>
        </w:tc>
      </w:tr>
      <w:tr>
        <w:trPr/>
        <w:tc>
          <w:tcPr>
            <w:tcW w:w="660" w:type="dxa"/>
            <w:tcMar>
              <w:top w:w="75" w:type="dxa"/>
              <w:left w:w="75" w:type="dxa"/>
              <w:bottom w:w="75" w:type="dxa"/>
              <w:right w:w="75" w:type="dxa"/>
            </w:tcMar>
            <w:vAlign w:val="both"/>
          </w:tcPr>
          <w:p>
            <w:pPr/>
            <w:r>
              <w:rPr/>
              <w:t xml:space="preserve">67-68</w:t>
            </w:r>
          </w:p>
        </w:tc>
        <w:tc>
          <w:tcPr>
            <w:tcW w:w="2325" w:type="dxa"/>
            <w:tcMar>
              <w:top w:w="75" w:type="dxa"/>
              <w:left w:w="75" w:type="dxa"/>
              <w:bottom w:w="75" w:type="dxa"/>
              <w:right w:w="75" w:type="dxa"/>
            </w:tcMar>
            <w:vAlign w:val="both"/>
          </w:tcPr>
          <w:p>
            <w:pPr/>
            <w:r>
              <w:rPr/>
              <w:t xml:space="preserve">Повторение начального курса физической географии</w:t>
            </w:r>
          </w:p>
        </w:tc>
        <w:tc>
          <w:tcPr>
            <w:tcW w:w="810" w:type="dxa"/>
            <w:tcMar>
              <w:top w:w="75" w:type="dxa"/>
              <w:left w:w="75" w:type="dxa"/>
              <w:bottom w:w="75" w:type="dxa"/>
              <w:right w:w="75" w:type="dxa"/>
            </w:tcMar>
            <w:vAlign w:val="both"/>
          </w:tcPr>
          <w:p>
            <w:pPr/>
            <w:r>
              <w:rPr/>
              <w:t xml:space="preserve">2</w:t>
            </w:r>
          </w:p>
        </w:tc>
        <w:tc>
          <w:tcPr>
            <w:tcW w:w="3330" w:type="dxa"/>
            <w:tcMar>
              <w:top w:w="75" w:type="dxa"/>
              <w:left w:w="75" w:type="dxa"/>
              <w:bottom w:w="75" w:type="dxa"/>
              <w:right w:w="75" w:type="dxa"/>
            </w:tcMar>
            <w:vAlign w:val="both"/>
          </w:tcPr>
          <w:p>
            <w:pPr/>
            <w:r>
              <w:rPr/>
              <w:t xml:space="preserve">Повторение и обобщение знаний и представлений, формируемых в начальном курсе физической географии.</w:t>
            </w:r>
          </w:p>
        </w:tc>
        <w:tc>
          <w:tcPr>
            <w:tcW w:w="336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презентации.Выполняют контрольное тестирование с опорой на учебник.Участвуют в викторине.Работают с учебником, выполняют задания в тетради на печатной основе.</w:t>
            </w:r>
          </w:p>
        </w:tc>
        <w:tc>
          <w:tcPr>
            <w:tcW w:w="3690" w:type="dxa"/>
            <w:tcMar>
              <w:top w:w="75" w:type="dxa"/>
              <w:left w:w="75" w:type="dxa"/>
              <w:bottom w:w="75" w:type="dxa"/>
              <w:right w:w="75" w:type="dxa"/>
            </w:tcMar>
            <w:vAlign w:val="both"/>
          </w:tcPr>
          <w:p>
            <w:pPr/>
            <w:r>
              <w:rPr/>
              <w:t xml:space="preserve">Слушают объяснение учителя, рассматривают слайды мультимедийной учебной презентации.Выполняют контрольное тестирование по начальному курсу географии.Участвуют в викторине.Работают с учебником, выполняют задания в тетради на печатной основе.</w:t>
            </w:r>
          </w:p>
        </w:tc>
      </w:tr>
    </w:tbl>
    <w:p>
      <w:pPr>
        <w:sectPr>
          <w:footerReference w:type="default" r:id="rId9"/>
          <w:pgSz w:orient="landscape" w:w="16837.79527559055" w:h="11905.511811023622"/>
          <w:pgMar w:top="567" w:right="567" w:bottom="567" w:left="567" w:header="720" w:footer="720" w:gutter="0"/>
          <w:cols w:num="1" w:space="720"/>
        </w:sectPr>
      </w:pPr>
    </w:p>
    <w:p>
      <w:pPr>
        <w:jc w:val="center"/>
        <w:spacing w:after="300"/>
      </w:pPr>
      <w:r>
        <w:rPr>
          <w:sz w:val="27"/>
          <w:szCs w:val="27"/>
          <w:b w:val="1"/>
          <w:bCs w:val="1"/>
        </w:rPr>
        <w:t xml:space="preserve">V.	ТЕХНОЛОГИЧЕСКОЕ И МЕТОДИЧЕСКОЕ СОПРОВОЖДЕНИЕ РАБОЧЕЙ ПРОГРАММЫ</w:t>
      </w:r>
    </w:p>
    <w:p>
      <w:pPr>
        <w:spacing w:before="300"/>
      </w:pPr>
      <w:r>
        <w:rPr/>
        <w:t xml:space="preserve">Урок 1</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 Е.Н.Соломина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Что изучает география</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Формирование представлений о науке география</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Коррекционно-образовательные задачи: познакомить обучающихся с понятием "география" и основными объектами её изучения (природные явления, народы, страны, природные зоны). Коррекционно-развивающие задачи: развивать зрительное восприятие и внимание через работу с картами и иллюстрациями, формировать основы логического мышления, помогая обучающимся установить причинно-следственные связи между природой и жизнью человека. Коррекционно-воспитательные задачи: воспитывать интерес к окружающему миру и стремление к его познанию, формировать бережное отношение к природе через примеры взаимодействия людей с природой</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Приветствие. Психологический настрой на работу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Приветствуют педагога, проверяют уровень своей готовности к уроку, оценивают свой настрой на урок</w:t>
            </w:r>
          </w:p>
        </w:tc>
        <w:tc>
          <w:tcPr>
            <w:tcMar>
              <w:top w:w="75" w:type="dxa"/>
              <w:left w:w="75" w:type="dxa"/>
              <w:bottom w:w="75" w:type="dxa"/>
              <w:right w:w="75" w:type="dxa"/>
            </w:tcMar>
            <w:vAlign w:val="both"/>
          </w:tcPr>
          <w:p>
            <w:pPr/>
            <w:r>
              <w:rPr/>
              <w:t xml:space="preserve">Приветствуют педагога, проверяют уровень своей готовности к уроку, оценивают свой настрой на урок</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Организация фронтальной беседы о природных объектах, известных обучающимся из окружающего мира. 2. Демонстрация схем и иллюстраций с изображением природы, постановка проблемного вопроса: «Что изучает наука география?». 3. Подведение к выводу о предмете географии</w:t>
            </w:r>
          </w:p>
        </w:tc>
        <w:tc>
          <w:tcPr>
            <w:tcMar>
              <w:top w:w="75" w:type="dxa"/>
              <w:left w:w="75" w:type="dxa"/>
              <w:bottom w:w="75" w:type="dxa"/>
              <w:right w:w="75" w:type="dxa"/>
            </w:tcMar>
            <w:vAlign w:val="both"/>
          </w:tcPr>
          <w:p>
            <w:pPr/>
            <w:r>
              <w:rPr/>
              <w:t xml:space="preserve">1. Отвечают на вопросы с опорой на схемы и помощь учителя. 2. Узнают и называют географические объекты по иллюстрациям с подсказкой. 3. Повторяют за учителем простые фразы</w:t>
            </w:r>
          </w:p>
        </w:tc>
        <w:tc>
          <w:tcPr>
            <w:tcMar>
              <w:top w:w="75" w:type="dxa"/>
              <w:left w:w="75" w:type="dxa"/>
              <w:bottom w:w="75" w:type="dxa"/>
              <w:right w:w="75" w:type="dxa"/>
            </w:tcMar>
            <w:vAlign w:val="both"/>
          </w:tcPr>
          <w:p>
            <w:pPr/>
            <w:r>
              <w:rPr/>
              <w:t xml:space="preserve">1. Отвечают на вопросы, используя личный опыт и визуальные материалы. 2. Называют географические объекты по иллюстрациям. 3. Формулируют вывод о том, что изучает география</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презентации с яркими изображениями географических объектов (горы, равнины, реки, озёра, пустыни и др.), пояснение изображений, постановка уточняющих вопросов: «Что изображено? Где это может находиться?» 2. Объяснение новых понятий: «географический объект», «материк», «океан» и др. с опорой на визуальный словарь или карточки. 3. Организация чтения текста учебника: выделение предложений с определениями. 4. Объяснение, как находить термин в словаре учебника. 5. Организация записи определений в тетрадь, сопровождение каждого шага инструкцией и показом на доске</w:t>
            </w:r>
          </w:p>
        </w:tc>
        <w:tc>
          <w:tcPr>
            <w:tcMar>
              <w:top w:w="75" w:type="dxa"/>
              <w:left w:w="75" w:type="dxa"/>
              <w:bottom w:w="75" w:type="dxa"/>
              <w:right w:w="75" w:type="dxa"/>
            </w:tcMar>
            <w:vAlign w:val="both"/>
          </w:tcPr>
          <w:p>
            <w:pPr/>
            <w:r>
              <w:rPr/>
              <w:t xml:space="preserve">1. Смотрят презентацию, рассматривают изображения, отвечают на вопросы с помощью учителя. 2. Повторяют за учителем новые слова, проговаривают определения хором. 3. Читают отдельные слова и предложения из текста учебника с помощью учителя. 4. Отвечают на вопросы с подсказкой. 5. Записывают определения в тетрадь по образцу или с опорой на словарь</w:t>
            </w:r>
          </w:p>
        </w:tc>
        <w:tc>
          <w:tcPr>
            <w:tcMar>
              <w:top w:w="75" w:type="dxa"/>
              <w:left w:w="75" w:type="dxa"/>
              <w:bottom w:w="75" w:type="dxa"/>
              <w:right w:w="75" w:type="dxa"/>
            </w:tcMar>
            <w:vAlign w:val="both"/>
          </w:tcPr>
          <w:p>
            <w:pPr/>
            <w:r>
              <w:rPr/>
              <w:t xml:space="preserve">1. Смотрят презентацию, называют изображённые объекты, делают простые выводы. 2. Самостоятельно читают новые понятия в учебнике, выделяют ключевые слова. 3. Отвечают на вопросы по содержанию текста. 4. Находят термины в словаре учебника, зачитывают их. 5. Самостоятельно записывают определения в тетрадь, сверяясь с учебником</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Организует разминку для рук</w:t>
            </w:r>
          </w:p>
        </w:tc>
        <w:tc>
          <w:tcPr>
            <w:tcMar>
              <w:top w:w="75" w:type="dxa"/>
              <w:left w:w="75" w:type="dxa"/>
              <w:bottom w:w="75" w:type="dxa"/>
              <w:right w:w="75" w:type="dxa"/>
            </w:tcMar>
            <w:vAlign w:val="both"/>
          </w:tcPr>
          <w:p>
            <w:pPr/>
            <w:r>
              <w:rPr/>
              <w:t xml:space="preserve">Выполнение упражнений, разминают пальцы и руки, выполняют простые движения для улучшения моторики.</w:t>
            </w:r>
          </w:p>
        </w:tc>
        <w:tc>
          <w:tcPr>
            <w:tcMar>
              <w:top w:w="75" w:type="dxa"/>
              <w:left w:w="75" w:type="dxa"/>
              <w:bottom w:w="75" w:type="dxa"/>
              <w:right w:w="75" w:type="dxa"/>
            </w:tcMar>
            <w:vAlign w:val="both"/>
          </w:tcPr>
          <w:p>
            <w:pPr/>
            <w:r>
              <w:rPr/>
              <w:t xml:space="preserve">Активно выполняют упражнения</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Организация выполнения заданий в тетради на печатной основе (страница 4): задание на дополнение предложений, выбор правильных географических терминов. Пояснение, чтение условий задания вслух. 2. Проведение дидактической игры «Дешифровщик»: демонстрация карточек с зашифрованными словами (географическими объектами), использование пиктограмм и первых букв для подсказок. Побуждение к совместному обсуждению ответов</w:t>
            </w:r>
          </w:p>
        </w:tc>
        <w:tc>
          <w:tcPr>
            <w:tcMar>
              <w:top w:w="75" w:type="dxa"/>
              <w:left w:w="75" w:type="dxa"/>
              <w:bottom w:w="75" w:type="dxa"/>
              <w:right w:w="75" w:type="dxa"/>
            </w:tcMar>
            <w:vAlign w:val="both"/>
          </w:tcPr>
          <w:p>
            <w:pPr/>
            <w:r>
              <w:rPr/>
              <w:t xml:space="preserve">1. Вставляют слова в предложения с опорой на слова-подсказки, повторяют предложения за учителем. Отвечают на вопросы с помощью иллюстраций. 2. Разгадывают зашифрованные слова, используя картинки, подбирают недостающие буквы</w:t>
            </w:r>
          </w:p>
        </w:tc>
        <w:tc>
          <w:tcPr>
            <w:tcMar>
              <w:top w:w="75" w:type="dxa"/>
              <w:left w:w="75" w:type="dxa"/>
              <w:bottom w:w="75" w:type="dxa"/>
              <w:right w:w="75" w:type="dxa"/>
            </w:tcMar>
            <w:vAlign w:val="both"/>
          </w:tcPr>
          <w:p>
            <w:pPr/>
            <w:r>
              <w:rPr/>
              <w:t xml:space="preserve">1. Дописывают предложения, ориентируясь на текст учебника и смысл задания. Самостоятельно отвечают на вопросы, опираясь на изученные понятия. 2. Отгадывают зашифрованные слова, объясняют, что обозначает каждый символ, делают вывод о значении слова</w:t>
            </w:r>
          </w:p>
        </w:tc>
      </w:tr>
      <w:tr>
        <w:trPr/>
        <w:tc>
          <w:tcPr>
            <w:tcMar>
              <w:top w:w="75" w:type="dxa"/>
              <w:left w:w="75" w:type="dxa"/>
              <w:bottom w:w="75" w:type="dxa"/>
              <w:right w:w="75" w:type="dxa"/>
            </w:tcMar>
            <w:vAlign w:val="both"/>
          </w:tcPr>
          <w:p>
            <w:pPr/>
            <w:r>
              <w:rPr/>
              <w:t xml:space="preserve">7. Информация о домашнем задании, о его выполнение</w:t>
            </w:r>
          </w:p>
        </w:tc>
        <w:tc>
          <w:tcPr>
            <w:tcMar>
              <w:top w:w="75" w:type="dxa"/>
              <w:left w:w="75" w:type="dxa"/>
              <w:bottom w:w="75" w:type="dxa"/>
              <w:right w:w="75" w:type="dxa"/>
            </w:tcMar>
            <w:vAlign w:val="both"/>
          </w:tcPr>
          <w:p>
            <w:pPr/>
            <w:r>
              <w:rPr/>
              <w:t xml:space="preserve">Инструктаж по выполнению дифференцированного домашнего задания</w:t>
            </w:r>
          </w:p>
        </w:tc>
        <w:tc>
          <w:tcPr>
            <w:tcMar>
              <w:top w:w="75" w:type="dxa"/>
              <w:left w:w="75" w:type="dxa"/>
              <w:bottom w:w="75" w:type="dxa"/>
              <w:right w:w="75" w:type="dxa"/>
            </w:tcMar>
            <w:vAlign w:val="both"/>
          </w:tcPr>
          <w:p>
            <w:pPr/>
            <w:r>
              <w:rPr/>
              <w:t xml:space="preserve">Читают текст на стр.   4-7 ,                                                                                                                                                                                                                                                                                                                                                                                                                                                                                        отвечают на вопросы №1,3</w:t>
            </w:r>
          </w:p>
        </w:tc>
        <w:tc>
          <w:tcPr>
            <w:tcMar>
              <w:top w:w="75" w:type="dxa"/>
              <w:left w:w="75" w:type="dxa"/>
              <w:bottom w:w="75" w:type="dxa"/>
              <w:right w:w="75" w:type="dxa"/>
            </w:tcMar>
            <w:vAlign w:val="both"/>
          </w:tcPr>
          <w:p>
            <w:pPr/>
            <w:r>
              <w:rPr/>
              <w:t xml:space="preserve">Читают текст на стр. 4-7, пересказывают по плану, отвечают на вопросы №1-5.</w:t>
            </w:r>
          </w:p>
        </w:tc>
      </w:tr>
      <w:tr>
        <w:trPr/>
        <w:tc>
          <w:tcPr>
            <w:tcMar>
              <w:top w:w="75" w:type="dxa"/>
              <w:left w:w="75" w:type="dxa"/>
              <w:bottom w:w="75" w:type="dxa"/>
              <w:right w:w="75" w:type="dxa"/>
            </w:tcMar>
            <w:vAlign w:val="both"/>
          </w:tcPr>
          <w:p>
            <w:pPr/>
            <w:r>
              <w:rPr/>
              <w:t xml:space="preserve">8. Рефлексия (подведение итогов)</w:t>
            </w:r>
          </w:p>
        </w:tc>
        <w:tc>
          <w:tcPr>
            <w:tcMar>
              <w:top w:w="75" w:type="dxa"/>
              <w:left w:w="75" w:type="dxa"/>
              <w:bottom w:w="75" w:type="dxa"/>
              <w:right w:w="75" w:type="dxa"/>
            </w:tcMar>
            <w:vAlign w:val="both"/>
          </w:tcPr>
          <w:p>
            <w:pPr/>
            <w:r>
              <w:rPr/>
              <w:t xml:space="preserve">1. Организация подведения итогов урока с опорой на проблемный вопрос: «Что мы сегодня узнали? Что изучает география?» 2. Побуждение к самооценке: «Что получилось лучше всего? Что было трудно?» 3. Использование визуальной шкалы настроения или карточек (смайлики, светофор и др.) для выражения отношения к уроку. 4. Оценка активности и включённости обучающихся</w:t>
            </w:r>
          </w:p>
        </w:tc>
        <w:tc>
          <w:tcPr>
            <w:tcMar>
              <w:top w:w="75" w:type="dxa"/>
              <w:left w:w="75" w:type="dxa"/>
              <w:bottom w:w="75" w:type="dxa"/>
              <w:right w:w="75" w:type="dxa"/>
            </w:tcMar>
            <w:vAlign w:val="both"/>
          </w:tcPr>
          <w:p>
            <w:pPr/>
            <w:r>
              <w:rPr/>
              <w:t xml:space="preserve">1. Отвечают на вопросы учителя с помощью наводящих подсказок. 2. Показывают карточку с соответствующим смайликом или цветом. 3. Формулируют короткие ответы: «Мне понравилось…», «Было трудно…».</w:t>
            </w:r>
          </w:p>
        </w:tc>
        <w:tc>
          <w:tcPr>
            <w:tcMar>
              <w:top w:w="75" w:type="dxa"/>
              <w:left w:w="75" w:type="dxa"/>
              <w:bottom w:w="75" w:type="dxa"/>
              <w:right w:w="75" w:type="dxa"/>
            </w:tcMar>
            <w:vAlign w:val="both"/>
          </w:tcPr>
          <w:p>
            <w:pPr/>
            <w:r>
              <w:rPr/>
              <w:t xml:space="preserve">1. Отвечают на проблемный вопрос, формулируют, что нового узнали. 2. Самостоятельно оценивают свою работу и активность. 3. Делятся своими впечатлениями от урока, выделяют, что было интересно или сложно</w:t>
            </w:r>
          </w:p>
        </w:tc>
      </w:tr>
    </w:tbl>
    <w:p>
      <w:pPr>
        <w:spacing w:before="300"/>
      </w:pPr>
      <w:r>
        <w:rPr/>
        <w:t xml:space="preserve">Урок 2</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 Е.Н.Соломина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Наблюдения за изменениями высоты Солнца и погодой</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Формирование у обучающихся представление о зависимости высоты Солнца от времени суток и сезона, научить фиксировать изменения погоды.</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формировать навыки наблюдения за изменениями высоты Солнца, умения фиксировать изменения в погоде · Коррекционно-развивающие задачи: развивать зрительное восприятие, внимание, пространственное мышление при наблюдении за природными явлениями · Коррекционно-воспитательные задачи: воспитывать аккуратность, интерес к изучению природных явлений, бережное отношение к окружающей среде</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                                                      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1. Приветствие обучающихся, доброжелательный контакт. 2. Организация эмоционального настроя с использованием активного приёма (например, «Солнышко — настроение»: каждый выбирает лучик настроения – весёлый, спокойный, уставший). 3. Предложение обучающимся проверить свою готовность к уроку (наличие тетради, ручки, учебника, рабочей тетради)</w:t>
            </w:r>
          </w:p>
        </w:tc>
        <w:tc>
          <w:tcPr>
            <w:tcMar>
              <w:top w:w="75" w:type="dxa"/>
              <w:left w:w="75" w:type="dxa"/>
              <w:bottom w:w="75" w:type="dxa"/>
              <w:right w:w="75" w:type="dxa"/>
            </w:tcMar>
            <w:vAlign w:val="both"/>
          </w:tcPr>
          <w:p>
            <w:pPr/>
            <w:r>
              <w:rPr/>
              <w:t xml:space="preserve">1. Приветствуют педагога. 2. Выбирают карточку или жест, отражающий их настроение. 3. Проверяют наличие учебных принадлежностей с подсказкой учителя</w:t>
            </w:r>
          </w:p>
        </w:tc>
        <w:tc>
          <w:tcPr>
            <w:tcMar>
              <w:top w:w="75" w:type="dxa"/>
              <w:left w:w="75" w:type="dxa"/>
              <w:bottom w:w="75" w:type="dxa"/>
              <w:right w:w="75" w:type="dxa"/>
            </w:tcMar>
            <w:vAlign w:val="both"/>
          </w:tcPr>
          <w:p>
            <w:pPr/>
            <w:r>
              <w:rPr/>
              <w:t xml:space="preserve">1. Приветствуют педагога, выражают своё настроение словами или символами. 2. Самостоятельно проверяют готовность к уроку. 3. Участвуют в короткой беседе по погоде за окном или делятся, что заметили по дороге в школу</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Организация беседы о природных явлениях: день и ночь, времена года, солнечная и пасмурная погода. 2. Демонстрация изображений (солнечное небо, облака, снег, дождь, осень, зима и др.) для наглядного закрепления понятий. 3. Постановка проблемного вопроса: «Почему летом Солнце высоко, а зимой – низко?» 4. Мотивация к изучению новой темы через обращение к личному опыту обучающихся: «Что вы замечали утром и вечером, глядя на небо?»</w:t>
            </w:r>
          </w:p>
        </w:tc>
        <w:tc>
          <w:tcPr>
            <w:tcMar>
              <w:top w:w="75" w:type="dxa"/>
              <w:left w:w="75" w:type="dxa"/>
              <w:bottom w:w="75" w:type="dxa"/>
              <w:right w:w="75" w:type="dxa"/>
            </w:tcMar>
            <w:vAlign w:val="both"/>
          </w:tcPr>
          <w:p>
            <w:pPr/>
            <w:r>
              <w:rPr/>
              <w:t xml:space="preserve">1. Отвечают на вопросы учителя с опорой на иллюстрации. 2. Называют природные явления с подсказкой (например, «Это день…», «Это дождь…»). 3. Высказываются короткими фразами. 4.Повторяютт тему урока</w:t>
            </w:r>
          </w:p>
        </w:tc>
        <w:tc>
          <w:tcPr>
            <w:tcMar>
              <w:top w:w="75" w:type="dxa"/>
              <w:left w:w="75" w:type="dxa"/>
              <w:bottom w:w="75" w:type="dxa"/>
              <w:right w:w="75" w:type="dxa"/>
            </w:tcMar>
            <w:vAlign w:val="both"/>
          </w:tcPr>
          <w:p>
            <w:pPr/>
            <w:r>
              <w:rPr/>
              <w:t xml:space="preserve">1. Участвуют в беседе, называют природные явления, делятся наблюдениями. 2. Объясняют разницу между временем года и погодой. 3. Предполагают ответ на проблемный вопрос, используя жизненный опыт. 4.Формулируют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Объяснение изменения высоты Солнца в течение дня с использованием теллурия и иллюстраций (диаграмм). 2. Демонстрация, как Солнце изменяет свою высоту в разные времена года и как это связано с погодой. 3. Постановка вопросов: «Что происходит, когда Солнце высоко, а когда низко?» 4. Установление связи между высотой Солнца и температурой: как высота Солнца влияет на тепло и освещенность</w:t>
            </w:r>
          </w:p>
        </w:tc>
        <w:tc>
          <w:tcPr>
            <w:tcMar>
              <w:top w:w="75" w:type="dxa"/>
              <w:left w:w="75" w:type="dxa"/>
              <w:bottom w:w="75" w:type="dxa"/>
              <w:right w:w="75" w:type="dxa"/>
            </w:tcMar>
            <w:vAlign w:val="both"/>
          </w:tcPr>
          <w:p>
            <w:pPr/>
            <w:r>
              <w:rPr/>
              <w:t xml:space="preserve">Наблюдение за изменениями солнца на теллурии, запоминание понятий с подсказками</w:t>
            </w:r>
          </w:p>
        </w:tc>
        <w:tc>
          <w:tcPr>
            <w:tcMar>
              <w:top w:w="75" w:type="dxa"/>
              <w:left w:w="75" w:type="dxa"/>
              <w:bottom w:w="75" w:type="dxa"/>
              <w:right w:w="75" w:type="dxa"/>
            </w:tcMar>
            <w:vAlign w:val="both"/>
          </w:tcPr>
          <w:p>
            <w:pPr/>
            <w:r>
              <w:rPr/>
              <w:t xml:space="preserve">Установление связи между высотой Солнца и температурой, обсуждение влияния освещенности на погоду</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физических упражнений на снятие напряжения</w:t>
            </w:r>
          </w:p>
        </w:tc>
        <w:tc>
          <w:tcPr>
            <w:tcMar>
              <w:top w:w="75" w:type="dxa"/>
              <w:left w:w="75" w:type="dxa"/>
              <w:bottom w:w="75" w:type="dxa"/>
              <w:right w:w="75" w:type="dxa"/>
            </w:tcMar>
            <w:vAlign w:val="both"/>
          </w:tcPr>
          <w:p>
            <w:pPr/>
            <w:r>
              <w:rPr/>
              <w:t xml:space="preserve">Повторение движений за учителем</w:t>
            </w:r>
          </w:p>
        </w:tc>
        <w:tc>
          <w:tcPr>
            <w:tcMar>
              <w:top w:w="75" w:type="dxa"/>
              <w:left w:w="75" w:type="dxa"/>
              <w:bottom w:w="75" w:type="dxa"/>
              <w:right w:w="75" w:type="dxa"/>
            </w:tcMar>
            <w:vAlign w:val="both"/>
          </w:tcPr>
          <w:p>
            <w:pPr/>
            <w:r>
              <w:rPr/>
              <w:t xml:space="preserve">Выполнение движений</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Организация работы с учебником: выборочное чтение текста (2. Проведение практического задания: работа в рабочей тетради, выполнение задания на определение частей суток по иллюстрации. 3. Заполнение таблицы о временах года и месяцах с помощью слов-помощников, использование перфокарты для закрепления материала. 4. Обсуждение признаков хорошей и плохой погоды с опорой на иллюстрации</w:t>
            </w:r>
          </w:p>
        </w:tc>
        <w:tc>
          <w:tcPr>
            <w:tcMar>
              <w:top w:w="75" w:type="dxa"/>
              <w:left w:w="75" w:type="dxa"/>
              <w:bottom w:w="75" w:type="dxa"/>
              <w:right w:w="75" w:type="dxa"/>
            </w:tcMar>
            <w:vAlign w:val="both"/>
          </w:tcPr>
          <w:p>
            <w:pPr/>
            <w:r>
              <w:rPr/>
              <w:t xml:space="preserve">1. Выборочно читают текст учебника, находят информацию о зимнем и летнем солнцестоянии. 2. Определяют части суток по изображению на иллюстрации. 3. Заполняют таблицу по временам года и месяцам с помощью слов-помощников, заполняют перфокарту с помощью подсказок учителя. 4. Определяют по иллюстрации признаки хорошей и плохой погоды</w:t>
            </w:r>
          </w:p>
        </w:tc>
        <w:tc>
          <w:tcPr>
            <w:tcMar>
              <w:top w:w="75" w:type="dxa"/>
              <w:left w:w="75" w:type="dxa"/>
              <w:bottom w:w="75" w:type="dxa"/>
              <w:right w:w="75" w:type="dxa"/>
            </w:tcMar>
            <w:vAlign w:val="both"/>
          </w:tcPr>
          <w:p>
            <w:pPr/>
            <w:r>
              <w:rPr/>
              <w:t xml:space="preserve">1. Выборочно читают текст учебника, отвечают на вопросы, подтверждают правильность своих выводов. 2. Подписывают части суток на иллюстрации, объясняют их значение. 3. Самостоятельно заполняют таблицу времен года и месяцев, использовав текст учебника, заполняют перфокарту с точными определениями, основываясь на тексте учебника (5. Подписывают в таблице признаки хорошей и плохой погоды, поясняют их значение</w:t>
            </w:r>
          </w:p>
        </w:tc>
      </w:tr>
      <w:tr>
        <w:trPr/>
        <w:tc>
          <w:tcPr>
            <w:tcMar>
              <w:top w:w="75" w:type="dxa"/>
              <w:left w:w="75" w:type="dxa"/>
              <w:bottom w:w="75" w:type="dxa"/>
              <w:right w:w="75" w:type="dxa"/>
            </w:tcMar>
            <w:vAlign w:val="both"/>
          </w:tcPr>
          <w:p>
            <w:pPr/>
            <w:r>
              <w:rPr/>
              <w:t xml:space="preserve">7. Информация о домашнем задании, о его выполнение</w:t>
            </w:r>
          </w:p>
        </w:tc>
        <w:tc>
          <w:tcPr>
            <w:tcMar>
              <w:top w:w="75" w:type="dxa"/>
              <w:left w:w="75" w:type="dxa"/>
              <w:bottom w:w="75" w:type="dxa"/>
              <w:right w:w="75" w:type="dxa"/>
            </w:tcMar>
            <w:vAlign w:val="both"/>
          </w:tcPr>
          <w:p>
            <w:pPr/>
            <w:r>
              <w:rPr/>
              <w:t xml:space="preserve">Инструктаж по выполнению дифференцированного домашнего задания</w:t>
            </w:r>
          </w:p>
        </w:tc>
        <w:tc>
          <w:tcPr>
            <w:tcMar>
              <w:top w:w="75" w:type="dxa"/>
              <w:left w:w="75" w:type="dxa"/>
              <w:bottom w:w="75" w:type="dxa"/>
              <w:right w:w="75" w:type="dxa"/>
            </w:tcMar>
            <w:vAlign w:val="both"/>
          </w:tcPr>
          <w:p>
            <w:pPr/>
            <w:r>
              <w:rPr/>
              <w:t xml:space="preserve">Читают текст учебника, отвечают на вопросы 1-3 на стр.11,</w:t>
            </w:r>
          </w:p>
        </w:tc>
        <w:tc>
          <w:tcPr>
            <w:tcMar>
              <w:top w:w="75" w:type="dxa"/>
              <w:left w:w="75" w:type="dxa"/>
              <w:bottom w:w="75" w:type="dxa"/>
              <w:right w:w="75" w:type="dxa"/>
            </w:tcMar>
            <w:vAlign w:val="both"/>
          </w:tcPr>
          <w:p>
            <w:pPr/>
            <w:r>
              <w:rPr/>
              <w:t xml:space="preserve">Читают текст, отвечают на вопросы 1-11 на стр.11-12</w:t>
            </w:r>
          </w:p>
        </w:tc>
      </w:tr>
      <w:tr>
        <w:trPr/>
        <w:tc>
          <w:tcPr>
            <w:tcMar>
              <w:top w:w="75" w:type="dxa"/>
              <w:left w:w="75" w:type="dxa"/>
              <w:bottom w:w="75" w:type="dxa"/>
              <w:right w:w="75" w:type="dxa"/>
            </w:tcMar>
            <w:vAlign w:val="both"/>
          </w:tcPr>
          <w:p>
            <w:pPr/>
            <w:r>
              <w:rPr/>
              <w:t xml:space="preserve">8. Рефлексия (подведение итогов)</w:t>
            </w:r>
          </w:p>
        </w:tc>
        <w:tc>
          <w:tcPr>
            <w:tcMar>
              <w:top w:w="75" w:type="dxa"/>
              <w:left w:w="75" w:type="dxa"/>
              <w:bottom w:w="75" w:type="dxa"/>
              <w:right w:w="75" w:type="dxa"/>
            </w:tcMar>
            <w:vAlign w:val="both"/>
          </w:tcPr>
          <w:p>
            <w:pPr/>
            <w:r>
              <w:rPr/>
              <w:t xml:space="preserve">1. Подведение итогов урока, обобщение знаний по теме, в том числе об изменениях высоты Солнца и их влиянии на погоду. 2. Оценка работы обучающихся: что удалось, что вызвало трудности. 3. Побуждение обучающихся к самооценке и самоанализу своей активности на уроке.</w:t>
            </w:r>
          </w:p>
        </w:tc>
        <w:tc>
          <w:tcPr>
            <w:tcMar>
              <w:top w:w="75" w:type="dxa"/>
              <w:left w:w="75" w:type="dxa"/>
              <w:bottom w:w="75" w:type="dxa"/>
              <w:right w:w="75" w:type="dxa"/>
            </w:tcMar>
            <w:vAlign w:val="both"/>
          </w:tcPr>
          <w:p>
            <w:pPr/>
            <w:r>
              <w:rPr/>
              <w:t xml:space="preserve">1. Анализируют свою деятельность на уроке, думают, что удалось запомнить и понять. 2. Отвечают на вопросы о том, что было трудным на уроке, с какими понятиями столкнулись. 3. Высказывают свои впечатления о том, как прошел урок.</w:t>
            </w:r>
          </w:p>
        </w:tc>
        <w:tc>
          <w:tcPr>
            <w:tcMar>
              <w:top w:w="75" w:type="dxa"/>
              <w:left w:w="75" w:type="dxa"/>
              <w:bottom w:w="75" w:type="dxa"/>
              <w:right w:w="75" w:type="dxa"/>
            </w:tcMar>
            <w:vAlign w:val="both"/>
          </w:tcPr>
          <w:p>
            <w:pPr/>
            <w:r>
              <w:rPr/>
              <w:t xml:space="preserve">1. Обобщают полученные знания, анализируют свою деятельность на уроке, формулируют, что новое узнали, что понравилось. 2. Выделяют ключевые моменты урока и оценивают свои успехи. 3. Делают выводы о своей деятельности: что удалось, а что нужно еще повторить</w:t>
            </w:r>
          </w:p>
        </w:tc>
      </w:tr>
    </w:tbl>
    <w:p>
      <w:pPr>
        <w:spacing w:before="300"/>
      </w:pPr>
      <w:r>
        <w:rPr/>
        <w:t xml:space="preserve">Урок 3</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tblGrid>
      <w:tr>
        <w:trPr/>
        <w:tc>
          <w:tcPr>
            <w:tcMar>
              <w:top w:w="75" w:type="dxa"/>
              <w:left w:w="75" w:type="dxa"/>
              <w:bottom w:w="75" w:type="dxa"/>
              <w:right w:w="75" w:type="dxa"/>
            </w:tcMar>
            <w:vAlign w:val="both"/>
          </w:tcPr>
          <w:p>
            <w:pPr/>
            <w:r>
              <w:rPr>
                <w:b w:val="1"/>
                <w:bCs w:val="1"/>
              </w:rPr>
              <w:t xml:space="preserve">Предмет</w:t>
            </w:r>
          </w:p>
        </w:tc>
        <w:tc>
          <w:tcPr>
            <w:tcMar>
              <w:top w:w="75" w:type="dxa"/>
              <w:left w:w="75" w:type="dxa"/>
              <w:bottom w:w="75" w:type="dxa"/>
              <w:right w:w="75" w:type="dxa"/>
            </w:tcMar>
            <w:vAlign w:val="both"/>
          </w:tcPr>
          <w:p>
            <w:pPr/>
            <w:r>
              <w:rPr/>
              <w:t xml:space="preserve">география</w:t>
            </w:r>
          </w:p>
        </w:tc>
      </w:tr>
      <w:tr>
        <w:trPr/>
        <w:tc>
          <w:tcPr>
            <w:tcMar>
              <w:top w:w="75" w:type="dxa"/>
              <w:left w:w="75" w:type="dxa"/>
              <w:bottom w:w="75" w:type="dxa"/>
              <w:right w:w="75" w:type="dxa"/>
            </w:tcMar>
            <w:vAlign w:val="both"/>
          </w:tcPr>
          <w:p>
            <w:pPr/>
            <w:r>
              <w:rPr>
                <w:b w:val="1"/>
                <w:bCs w:val="1"/>
              </w:rPr>
              <w:t xml:space="preserve">Класс</w:t>
            </w:r>
          </w:p>
        </w:tc>
        <w:tc>
          <w:tcPr>
            <w:tcMar>
              <w:top w:w="75" w:type="dxa"/>
              <w:left w:w="75" w:type="dxa"/>
              <w:bottom w:w="75" w:type="dxa"/>
              <w:right w:w="75" w:type="dxa"/>
            </w:tcMar>
            <w:vAlign w:val="both"/>
          </w:tcPr>
          <w:p>
            <w:pPr/>
            <w:r>
              <w:rPr/>
              <w:t xml:space="preserve">6</w:t>
            </w:r>
          </w:p>
        </w:tc>
      </w:tr>
      <w:tr>
        <w:trPr/>
        <w:tc>
          <w:tcPr>
            <w:tcMar>
              <w:top w:w="75" w:type="dxa"/>
              <w:left w:w="75" w:type="dxa"/>
              <w:bottom w:w="75" w:type="dxa"/>
              <w:right w:w="75" w:type="dxa"/>
            </w:tcMar>
            <w:vAlign w:val="both"/>
          </w:tcPr>
          <w:p>
            <w:pPr/>
            <w:r>
              <w:rPr>
                <w:b w:val="1"/>
                <w:bCs w:val="1"/>
              </w:rPr>
              <w:t xml:space="preserve">Методическое обеспечение</w:t>
            </w:r>
          </w:p>
        </w:tc>
        <w:tc>
          <w:tcPr>
            <w:tcMar>
              <w:top w:w="75" w:type="dxa"/>
              <w:left w:w="75" w:type="dxa"/>
              <w:bottom w:w="75" w:type="dxa"/>
              <w:right w:w="75" w:type="dxa"/>
            </w:tcMar>
            <w:vAlign w:val="both"/>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 Е.Н.Соломина</w:t>
            </w:r>
          </w:p>
        </w:tc>
      </w:tr>
      <w:tr>
        <w:trPr/>
        <w:tc>
          <w:tcPr>
            <w:tcMar>
              <w:top w:w="75" w:type="dxa"/>
              <w:left w:w="75" w:type="dxa"/>
              <w:bottom w:w="75" w:type="dxa"/>
              <w:right w:w="75" w:type="dxa"/>
            </w:tcMar>
            <w:vAlign w:val="both"/>
          </w:tcPr>
          <w:p>
            <w:pPr/>
            <w:r>
              <w:rPr>
                <w:b w:val="1"/>
                <w:bCs w:val="1"/>
              </w:rPr>
              <w:t xml:space="preserve">Тип урока</w:t>
            </w:r>
          </w:p>
        </w:tc>
        <w:tc>
          <w:tcPr>
            <w:tcMar>
              <w:top w:w="75" w:type="dxa"/>
              <w:left w:w="75" w:type="dxa"/>
              <w:bottom w:w="75" w:type="dxa"/>
              <w:right w:w="75" w:type="dxa"/>
            </w:tcMar>
            <w:vAlign w:val="both"/>
          </w:tcPr>
          <w:p>
            <w:pPr/>
            <w:r>
              <w:rPr/>
              <w:t xml:space="preserve">Урок открытия новых знаний</w:t>
            </w:r>
          </w:p>
        </w:tc>
      </w:tr>
      <w:tr>
        <w:trPr/>
        <w:tc>
          <w:tcPr>
            <w:tcMar>
              <w:top w:w="75" w:type="dxa"/>
              <w:left w:w="75" w:type="dxa"/>
              <w:bottom w:w="75" w:type="dxa"/>
              <w:right w:w="75" w:type="dxa"/>
            </w:tcMar>
            <w:vAlign w:val="both"/>
          </w:tcPr>
          <w:p>
            <w:pPr/>
            <w:r>
              <w:rPr>
                <w:b w:val="1"/>
                <w:bCs w:val="1"/>
              </w:rPr>
              <w:t xml:space="preserve">Тема</w:t>
            </w:r>
          </w:p>
        </w:tc>
        <w:tc>
          <w:tcPr>
            <w:tcMar>
              <w:top w:w="75" w:type="dxa"/>
              <w:left w:w="75" w:type="dxa"/>
              <w:bottom w:w="75" w:type="dxa"/>
              <w:right w:w="75" w:type="dxa"/>
            </w:tcMar>
            <w:vAlign w:val="both"/>
          </w:tcPr>
          <w:p>
            <w:pPr/>
            <w:r>
              <w:rPr/>
              <w:t xml:space="preserve">Явления природы</w:t>
            </w:r>
          </w:p>
        </w:tc>
      </w:tr>
      <w:tr>
        <w:trPr/>
        <w:tc>
          <w:tcPr>
            <w:tcMar>
              <w:top w:w="75" w:type="dxa"/>
              <w:left w:w="75" w:type="dxa"/>
              <w:bottom w:w="75" w:type="dxa"/>
              <w:right w:w="75" w:type="dxa"/>
            </w:tcMar>
            <w:vAlign w:val="both"/>
          </w:tcPr>
          <w:p>
            <w:pPr/>
            <w:r>
              <w:rPr>
                <w:b w:val="1"/>
                <w:bCs w:val="1"/>
              </w:rPr>
              <w:t xml:space="preserve">Цель</w:t>
            </w:r>
          </w:p>
        </w:tc>
        <w:tc>
          <w:tcPr>
            <w:tcMar>
              <w:top w:w="75" w:type="dxa"/>
              <w:left w:w="75" w:type="dxa"/>
              <w:bottom w:w="75" w:type="dxa"/>
              <w:right w:w="75" w:type="dxa"/>
            </w:tcMar>
            <w:vAlign w:val="both"/>
          </w:tcPr>
          <w:p>
            <w:pPr/>
            <w:r>
              <w:rPr/>
              <w:t xml:space="preserve">Формирование элементарных географических представлений о явлениях природы.</w:t>
            </w:r>
          </w:p>
        </w:tc>
      </w:tr>
      <w:tr>
        <w:trPr/>
        <w:tc>
          <w:tcPr>
            <w:tcMar>
              <w:top w:w="75" w:type="dxa"/>
              <w:left w:w="75" w:type="dxa"/>
              <w:bottom w:w="75" w:type="dxa"/>
              <w:right w:w="75" w:type="dxa"/>
            </w:tcMar>
            <w:vAlign w:val="both"/>
          </w:tcPr>
          <w:p>
            <w:pPr/>
            <w:r>
              <w:rPr>
                <w:b w:val="1"/>
                <w:bCs w:val="1"/>
              </w:rPr>
              <w:t xml:space="preserve">Задачи</w:t>
            </w:r>
          </w:p>
        </w:tc>
        <w:tc>
          <w:tcPr>
            <w:tcMar>
              <w:top w:w="75" w:type="dxa"/>
              <w:left w:w="75" w:type="dxa"/>
              <w:bottom w:w="75" w:type="dxa"/>
              <w:right w:w="75" w:type="dxa"/>
            </w:tcMar>
            <w:vAlign w:val="both"/>
          </w:tcPr>
          <w:p>
            <w:pPr/>
            <w:r>
              <w:rPr/>
              <w:t xml:space="preserve">·         Коррекционно –образовательные: закрепить знания обучающихся об изученных ранее явлениях природы посредством выполнения специально подобранных учебных заданий, познакомить с процессами возникновения грозы ·         Коррекционно –развивающие: развивать умение анализировать, сравнивать изучаемые объекты и явления, понимать причинно-следственные зависимости. ·         Коррекционно –воспитательные: воспитывать элементы научного мировоззрения, настойчивость, ответственность, любознательность обучающихся в процессе изучения географии</w:t>
            </w:r>
          </w:p>
        </w:tc>
      </w:tr>
    </w:tbl>
    <w:p>
      <w:pPr>
        <w:spacing w:before="300"/>
      </w:pPr>
      <w:r>
        <w:rPr>
          <w:b w:val="1"/>
          <w:bCs w:val="1"/>
        </w:rPr>
        <w:t xml:space="preserve">Приложение</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tcPr>
          <w:p>
            <w:pPr/>
            <w:r>
              <w:rPr/>
              <w:t xml:space="preserve">Достаточный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Приветствие. Психологический настрой на работу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Приветствуют педагога, проверяют уровень своей готовности к уроку, оценивают свой настрой на урок</w:t>
            </w:r>
          </w:p>
        </w:tc>
        <w:tc>
          <w:tcPr>
            <w:tcMar>
              <w:top w:w="75" w:type="dxa"/>
              <w:left w:w="75" w:type="dxa"/>
              <w:bottom w:w="75" w:type="dxa"/>
              <w:right w:w="75" w:type="dxa"/>
            </w:tcMar>
            <w:vAlign w:val="both"/>
          </w:tcPr>
          <w:p>
            <w:pPr/>
            <w:r>
              <w:rPr/>
              <w:t xml:space="preserve">Приветствуют педагога, проверяют уровень своей готовности к уроку, оценивают свой настрой на урок</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Организация проверки домашнего задания (фронтальный опрос с наглядной опорой — схема смены дня и ночи, времена года). 2. Постановка проблемного вопроса: «Чем отличается схема суток летом от схемы суток зимой?». 3. Демонстрация видеофрагмента/анимации о смене времён года и движении Солнца. 4. Беседа: «Какие природные явления вы наблюдали в последнее время?». 5. Подведение к теме урока: формулировка темы и цели совместно с обучающимися</w:t>
            </w:r>
          </w:p>
        </w:tc>
        <w:tc>
          <w:tcPr>
            <w:tcMar>
              <w:top w:w="75" w:type="dxa"/>
              <w:left w:w="75" w:type="dxa"/>
              <w:bottom w:w="75" w:type="dxa"/>
              <w:right w:w="75" w:type="dxa"/>
            </w:tcMar>
            <w:vAlign w:val="both"/>
          </w:tcPr>
          <w:p>
            <w:pPr/>
            <w:r>
              <w:rPr/>
              <w:t xml:space="preserve">1. Отвечают на простые вопросы с опорой на картинки. 2. Сравнивают две схемы, называют отличия. 3. Называют увиденные природные явления. 4. Формулируют тему урока с подсказкой. 5.Повторяют за учителем тему урока</w:t>
            </w:r>
          </w:p>
        </w:tc>
        <w:tc>
          <w:tcPr>
            <w:tcMar>
              <w:top w:w="75" w:type="dxa"/>
              <w:left w:w="75" w:type="dxa"/>
              <w:bottom w:w="75" w:type="dxa"/>
              <w:right w:w="75" w:type="dxa"/>
            </w:tcMar>
            <w:vAlign w:val="both"/>
          </w:tcPr>
          <w:p>
            <w:pPr/>
            <w:r>
              <w:rPr/>
              <w:t xml:space="preserve">1. Объясняют различия между схемами. 2. Делают выводы о причинах смены дня и ночи. 3. Приводят примеры явлений природы из личного опыта. 4. Сами формулируют тему и цель урока. 5.Формулируют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презентации с иллюстрациями природных явлений (гроза, снег, радуга, туман, метель и др.). Беседа по ходу показа: «Что изображено? Когда это бывает?». 2. Постановка вопросов: «Почему бывает туман?», «Что нужно для появления радуги?». Объяснение с использованием наглядности (карты, схем, короткие видео). 3. Закрепление понятий: «явление природы», «естественные процессы»</w:t>
            </w:r>
          </w:p>
        </w:tc>
        <w:tc>
          <w:tcPr>
            <w:tcMar>
              <w:top w:w="75" w:type="dxa"/>
              <w:left w:w="75" w:type="dxa"/>
              <w:bottom w:w="75" w:type="dxa"/>
              <w:right w:w="75" w:type="dxa"/>
            </w:tcMar>
            <w:vAlign w:val="both"/>
          </w:tcPr>
          <w:p>
            <w:pPr/>
            <w:r>
              <w:rPr/>
              <w:t xml:space="preserve">1. Смотрят презентацию. Отвечают на вопросы с опорой на изображения. 2. Узнают и называют природные явления. 3. Повторяют новые слова за учителем, записывают в тетрадь</w:t>
            </w:r>
          </w:p>
        </w:tc>
        <w:tc>
          <w:tcPr>
            <w:tcMar>
              <w:top w:w="75" w:type="dxa"/>
              <w:left w:w="75" w:type="dxa"/>
              <w:bottom w:w="75" w:type="dxa"/>
              <w:right w:w="75" w:type="dxa"/>
            </w:tcMar>
            <w:vAlign w:val="both"/>
          </w:tcPr>
          <w:p>
            <w:pPr/>
            <w:r>
              <w:rPr/>
              <w:t xml:space="preserve">1. Смотрят презентацию и объясняют, что происходит на картинке. Отвечают на вопросы без подсказок. 2. Объясняют, при каких условиях происходят природные явления. 3. Делают вывод, что объединяет все явления, записывают новые термины и понятия в тетрадь из словаря учебника</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Организация игры для разрядки и снятия напряжения</w:t>
            </w:r>
          </w:p>
        </w:tc>
        <w:tc>
          <w:tcPr>
            <w:tcMar>
              <w:top w:w="75" w:type="dxa"/>
              <w:left w:w="75" w:type="dxa"/>
              <w:bottom w:w="75" w:type="dxa"/>
              <w:right w:w="75" w:type="dxa"/>
            </w:tcMar>
            <w:vAlign w:val="both"/>
          </w:tcPr>
          <w:p>
            <w:pPr/>
            <w:r>
              <w:rPr/>
              <w:t xml:space="preserve">Выполняют физические упражнения</w:t>
            </w:r>
          </w:p>
        </w:tc>
        <w:tc>
          <w:tcPr>
            <w:tcMar>
              <w:top w:w="75" w:type="dxa"/>
              <w:left w:w="75" w:type="dxa"/>
              <w:bottom w:w="75" w:type="dxa"/>
              <w:right w:w="75" w:type="dxa"/>
            </w:tcMar>
            <w:vAlign w:val="both"/>
          </w:tcPr>
          <w:p>
            <w:pPr/>
            <w:r>
              <w:rPr/>
              <w:t xml:space="preserve">Выполняют физические упражнения</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Организация работы по учебнику: чтение текста, пояснение новых слов (цунами, ураган, гроза и др.). 2. Разбор тематических ребусов (на слайде/карточках). 3. Инструкция к выполнению заданий в тетради (4. Проведение игры «Угадай явление природы» – работа с карточками (иллюстрации разрезаны на части). 5. Обсуждение: правила поведения во время грозы, составление памятки</w:t>
            </w:r>
          </w:p>
        </w:tc>
        <w:tc>
          <w:tcPr>
            <w:tcMar>
              <w:top w:w="75" w:type="dxa"/>
              <w:left w:w="75" w:type="dxa"/>
              <w:bottom w:w="75" w:type="dxa"/>
              <w:right w:w="75" w:type="dxa"/>
            </w:tcMar>
            <w:vAlign w:val="both"/>
          </w:tcPr>
          <w:p>
            <w:pPr/>
            <w:r>
              <w:rPr/>
              <w:t xml:space="preserve">1. Определяют природные явления по картинкам. 2. Записывают определения новых слов из словаря. 3. Выполняют задания №2, 3 в тетради с опорой на иллюстрации. 4. Собирают карточки с изображениями грозы, урагана, шторма. 5. Составляют памятку из предложенных учителем предложений</w:t>
            </w:r>
          </w:p>
        </w:tc>
        <w:tc>
          <w:tcPr>
            <w:tcMar>
              <w:top w:w="75" w:type="dxa"/>
              <w:left w:w="75" w:type="dxa"/>
              <w:bottom w:w="75" w:type="dxa"/>
              <w:right w:w="75" w:type="dxa"/>
            </w:tcMar>
            <w:vAlign w:val="both"/>
          </w:tcPr>
          <w:p>
            <w:pPr/>
            <w:r>
              <w:rPr/>
              <w:t xml:space="preserve">1. Перечисляют изученные природные явления. 2. Записывают определения понятий (цунами, вулкан, наводнение). 3. Выполняют задания №1, 3, 5 в тетради. 4. Собирают карточки, называют признаки каждого явления. 5. Составляют памятку с опрой на текст учебника</w:t>
            </w:r>
          </w:p>
        </w:tc>
      </w:tr>
      <w:tr>
        <w:trPr/>
        <w:tc>
          <w:tcPr>
            <w:tcMar>
              <w:top w:w="75" w:type="dxa"/>
              <w:left w:w="75" w:type="dxa"/>
              <w:bottom w:w="75" w:type="dxa"/>
              <w:right w:w="75" w:type="dxa"/>
            </w:tcMar>
            <w:vAlign w:val="both"/>
          </w:tcPr>
          <w:p>
            <w:pPr/>
            <w:r>
              <w:rPr/>
              <w:t xml:space="preserve">5. Информация о домашнем задании, о его выполнение</w:t>
            </w:r>
          </w:p>
        </w:tc>
        <w:tc>
          <w:tcPr>
            <w:tcMar>
              <w:top w:w="75" w:type="dxa"/>
              <w:left w:w="75" w:type="dxa"/>
              <w:bottom w:w="75" w:type="dxa"/>
              <w:right w:w="75" w:type="dxa"/>
            </w:tcMar>
            <w:vAlign w:val="both"/>
          </w:tcPr>
          <w:p>
            <w:pPr/>
            <w:r>
              <w:rPr/>
              <w:t xml:space="preserve">Объяснение выполнения домашнего задания по уровням усвоения учебного материала</w:t>
            </w:r>
          </w:p>
        </w:tc>
        <w:tc>
          <w:tcPr>
            <w:tcMar>
              <w:top w:w="75" w:type="dxa"/>
              <w:left w:w="75" w:type="dxa"/>
              <w:bottom w:w="75" w:type="dxa"/>
              <w:right w:w="75" w:type="dxa"/>
            </w:tcMar>
            <w:vAlign w:val="both"/>
          </w:tcPr>
          <w:p>
            <w:pPr/>
            <w:r>
              <w:rPr/>
              <w:t xml:space="preserve">Прочитать с. 13–16, ответить на вопросы по тексту</w:t>
            </w:r>
          </w:p>
        </w:tc>
        <w:tc>
          <w:tcPr>
            <w:tcMar>
              <w:top w:w="75" w:type="dxa"/>
              <w:left w:w="75" w:type="dxa"/>
              <w:bottom w:w="75" w:type="dxa"/>
              <w:right w:w="75" w:type="dxa"/>
            </w:tcMar>
            <w:vAlign w:val="both"/>
          </w:tcPr>
          <w:p>
            <w:pPr/>
            <w:r>
              <w:rPr/>
              <w:t xml:space="preserve">Подготовить рассказ о правилах поведения во время грозы</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1. Организация подведения итогов урока с опорой на проблемный вопрос: «С какими явлениями природы мы сегодня познакомились?» 2. Побуждение к самооценке: «Что получилось лучше всего? Что было трудно?» 3. Использование визуальной шкалы настроения или карточек (смайлики, светофор и др.) для выражения отношения к уроку. 4. Оценка активности и включённости обучающихся</w:t>
            </w:r>
          </w:p>
        </w:tc>
        <w:tc>
          <w:tcPr>
            <w:tcMar>
              <w:top w:w="75" w:type="dxa"/>
              <w:left w:w="75" w:type="dxa"/>
              <w:bottom w:w="75" w:type="dxa"/>
              <w:right w:w="75" w:type="dxa"/>
            </w:tcMar>
            <w:vAlign w:val="both"/>
          </w:tcPr>
          <w:p>
            <w:pPr/>
            <w:r>
              <w:rPr/>
              <w:t xml:space="preserve">1. Отвечают на вопросы учителя с помощью наводящих подсказок. 2. Показывают карточку с соответствующим смайликом или цветом. 3. Формулируют короткие ответы: «Мне понравилось…», «Было трудно…».</w:t>
            </w:r>
          </w:p>
        </w:tc>
        <w:tc>
          <w:tcPr>
            <w:tcMar>
              <w:top w:w="75" w:type="dxa"/>
              <w:left w:w="75" w:type="dxa"/>
              <w:bottom w:w="75" w:type="dxa"/>
              <w:right w:w="75" w:type="dxa"/>
            </w:tcMar>
            <w:vAlign w:val="both"/>
          </w:tcPr>
          <w:p>
            <w:pPr/>
            <w:r>
              <w:rPr/>
              <w:t xml:space="preserve">1. Отвечают на проблемный вопрос, формулируют, что нового узнали. 2. Самостоятельно оценивают свою работу и активность. 3. Делятся своими впечатлениями от урока, выделяют, что было интересно или сложно</w:t>
            </w:r>
          </w:p>
        </w:tc>
      </w:tr>
    </w:tbl>
    <w:p>
      <w:pPr>
        <w:spacing w:before="300"/>
      </w:pPr>
      <w:r>
        <w:rPr/>
        <w:t xml:space="preserve">Урок 4</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систематизаций знаний (общеметодологической направленности)</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Географические сведения о своей местности и труде населения</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Познакомить обучающихся с особенностями географии Московской области и основными видами труда местного населения.</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формировать представления обучающихся о географическом положении Московской области, особенностях природы и основных видах труда населения. ·         Коррекционно-развивающие задачи: развивать наблюдательность, логического мышления и умения сравнивать географические данные. ·         Коррекционно-воспитательные задачи: воспитывать интерес к изучению родного края, уважительного отношения к труду местного населения.</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1. Приветствие обучающихся. 2. Создание положительного эмоционального настроя с использованием активного метода обучения. 3. Вовлечение в диалог по картинкам: «Что вы видите? Где это может находиться? Что делают люди?»</w:t>
            </w:r>
          </w:p>
        </w:tc>
        <w:tc>
          <w:tcPr>
            <w:tcMar>
              <w:top w:w="75" w:type="dxa"/>
              <w:left w:w="75" w:type="dxa"/>
              <w:bottom w:w="75" w:type="dxa"/>
              <w:right w:w="75" w:type="dxa"/>
            </w:tcMar>
            <w:vAlign w:val="both"/>
          </w:tcPr>
          <w:p>
            <w:pPr/>
            <w:r>
              <w:rPr/>
              <w:t xml:space="preserve">1. Приветствуют педагога. 2. Рассматривают изображения, называют знакомые объекты. 3. Отвечают на простые вопросы учителя</w:t>
            </w:r>
          </w:p>
        </w:tc>
        <w:tc>
          <w:tcPr>
            <w:tcMar>
              <w:top w:w="75" w:type="dxa"/>
              <w:left w:w="75" w:type="dxa"/>
              <w:bottom w:w="75" w:type="dxa"/>
              <w:right w:w="75" w:type="dxa"/>
            </w:tcMar>
            <w:vAlign w:val="both"/>
          </w:tcPr>
          <w:p>
            <w:pPr/>
            <w:r>
              <w:rPr/>
              <w:t xml:space="preserve">1. Приветствуют педагога. 2. Делают предположения по картинкам. 3. Активно участвуют в обсуждении, называют географические объекты, виды труда</w:t>
            </w:r>
          </w:p>
        </w:tc>
      </w:tr>
      <w:tr>
        <w:trPr/>
        <w:tc>
          <w:tcPr>
            <w:tcMar>
              <w:top w:w="75" w:type="dxa"/>
              <w:left w:w="75" w:type="dxa"/>
              <w:bottom w:w="75" w:type="dxa"/>
              <w:right w:w="75" w:type="dxa"/>
            </w:tcMar>
            <w:vAlign w:val="both"/>
          </w:tcPr>
          <w:p>
            <w:pPr/>
            <w:r>
              <w:rPr/>
              <w:t xml:space="preserve">2. Актуализация знаний. Мотивационно-целевой</w:t>
            </w:r>
          </w:p>
        </w:tc>
        <w:tc>
          <w:tcPr>
            <w:tcMar>
              <w:top w:w="75" w:type="dxa"/>
              <w:left w:w="75" w:type="dxa"/>
              <w:bottom w:w="75" w:type="dxa"/>
              <w:right w:w="75" w:type="dxa"/>
            </w:tcMar>
            <w:vAlign w:val="both"/>
          </w:tcPr>
          <w:p>
            <w:pPr/>
            <w:r>
              <w:rPr/>
              <w:t xml:space="preserve">1. Организация проверки домашнего задания: индивидуальный опрос по предыдущему материалу, проверка тетрадей, устное задание. 2. Демонстрация иллюстраций природных объектов и трудовой деятельности в местности. Постановка вопросов: – Какие природные объекты есть в нашей местности? – Какие профессии вам знакомы в родном крае? – Кто из ваших родственников работает на предприятиях, в сельском хозяйстве, транспорте?</w:t>
            </w:r>
          </w:p>
        </w:tc>
        <w:tc>
          <w:tcPr>
            <w:tcMar>
              <w:top w:w="75" w:type="dxa"/>
              <w:left w:w="75" w:type="dxa"/>
              <w:bottom w:w="75" w:type="dxa"/>
              <w:right w:w="75" w:type="dxa"/>
            </w:tcMar>
            <w:vAlign w:val="both"/>
          </w:tcPr>
          <w:p>
            <w:pPr/>
            <w:r>
              <w:rPr/>
              <w:t xml:space="preserve">1. Называют природные объекты (лес, река, поле) с опорой на иллюстрации. 2. Отвечают на простые вопросы учителя: «Где вы были летом? Что вы там видели?» Слушают ответы сверстников</w:t>
            </w:r>
          </w:p>
        </w:tc>
        <w:tc>
          <w:tcPr>
            <w:tcMar>
              <w:top w:w="75" w:type="dxa"/>
              <w:left w:w="75" w:type="dxa"/>
              <w:bottom w:w="75" w:type="dxa"/>
              <w:right w:w="75" w:type="dxa"/>
            </w:tcMar>
            <w:vAlign w:val="both"/>
          </w:tcPr>
          <w:p>
            <w:pPr/>
            <w:r>
              <w:rPr/>
              <w:t xml:space="preserve">1. Участвуют в беседе, приводят примеры природных объектов и профессий. 2. Рассказывают о трудовой деятельности знакомых и родственников. Делают предположения, почему в их местности важны определённые виды труда (например, сельское хозяйство, работа на заводе)</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для снятия напряжения</w:t>
            </w:r>
          </w:p>
        </w:tc>
        <w:tc>
          <w:tcPr>
            <w:tcMar>
              <w:top w:w="75" w:type="dxa"/>
              <w:left w:w="75" w:type="dxa"/>
              <w:bottom w:w="75" w:type="dxa"/>
              <w:right w:w="75" w:type="dxa"/>
            </w:tcMar>
            <w:vAlign w:val="both"/>
          </w:tcPr>
          <w:p>
            <w:pPr/>
            <w:r>
              <w:rPr/>
              <w:t xml:space="preserve">Повторение движений за учителем</w:t>
            </w:r>
          </w:p>
        </w:tc>
        <w:tc>
          <w:tcPr>
            <w:tcMar>
              <w:top w:w="75" w:type="dxa"/>
              <w:left w:w="75" w:type="dxa"/>
              <w:bottom w:w="75" w:type="dxa"/>
              <w:right w:w="75" w:type="dxa"/>
            </w:tcMar>
            <w:vAlign w:val="both"/>
          </w:tcPr>
          <w:p>
            <w:pPr/>
            <w:r>
              <w:rPr/>
              <w:t xml:space="preserve">Повторение движений за учителем</w:t>
            </w:r>
          </w:p>
        </w:tc>
      </w:tr>
      <w:tr>
        <w:trPr/>
        <w:tc>
          <w:tcPr>
            <w:tcMar>
              <w:top w:w="75" w:type="dxa"/>
              <w:left w:w="75" w:type="dxa"/>
              <w:bottom w:w="75" w:type="dxa"/>
              <w:right w:w="75" w:type="dxa"/>
            </w:tcMar>
            <w:vAlign w:val="both"/>
          </w:tcPr>
          <w:p>
            <w:pPr/>
            <w:r>
              <w:rPr/>
              <w:t xml:space="preserve">3. Включение изученного в систему знаний  </w:t>
            </w:r>
          </w:p>
        </w:tc>
        <w:tc>
          <w:tcPr>
            <w:tcMar>
              <w:top w:w="75" w:type="dxa"/>
              <w:left w:w="75" w:type="dxa"/>
              <w:bottom w:w="75" w:type="dxa"/>
              <w:right w:w="75" w:type="dxa"/>
            </w:tcMar>
            <w:vAlign w:val="both"/>
          </w:tcPr>
          <w:p>
            <w:pPr/>
            <w:r>
              <w:rPr/>
              <w:t xml:space="preserve">1. Демонстрация карты области и показ презентации «Природа и труд населения нашего края». 2. Объяснение природных условий местности, особенностей расположения городов и деревень. 3. Объяснение связи природных условий с профессиями (например, вблизи реки — рыболовство). 4. Организация чтения учебника (5. Организация работы в тетради на печатной основе, контроль выполнения заданий</w:t>
            </w:r>
          </w:p>
        </w:tc>
        <w:tc>
          <w:tcPr>
            <w:tcMar>
              <w:top w:w="75" w:type="dxa"/>
              <w:left w:w="75" w:type="dxa"/>
              <w:bottom w:w="75" w:type="dxa"/>
              <w:right w:w="75" w:type="dxa"/>
            </w:tcMar>
            <w:vAlign w:val="both"/>
          </w:tcPr>
          <w:p>
            <w:pPr/>
            <w:r>
              <w:rPr/>
              <w:t xml:space="preserve">1. Смотрят карту и презентацию, отвечают на вопросы учителя с опорой на картинки. 2. Определяют по иллюстрациям, чем занимаются жители в городе и деревне. 3. Слушают объяснение, называют профессии с подсказкой. 4. Словарная работа с помощью учителя. 5. Выполняют задания 5–7 в тетради (</w:t>
            </w:r>
          </w:p>
        </w:tc>
        <w:tc>
          <w:tcPr>
            <w:tcMar>
              <w:top w:w="75" w:type="dxa"/>
              <w:left w:w="75" w:type="dxa"/>
              <w:bottom w:w="75" w:type="dxa"/>
              <w:right w:w="75" w:type="dxa"/>
            </w:tcMar>
            <w:vAlign w:val="both"/>
          </w:tcPr>
          <w:p>
            <w:pPr/>
            <w:r>
              <w:rPr/>
              <w:t xml:space="preserve">1. Смотрят карту и презентацию, формулируют выводы по вопросам учителя. 2. Обсуждают различия между жизнью в городе и деревне. 3. Устанавливают связи между природой и трудом населения. 4. Самостоятельно находят и объясняют новые слова в тексте учебника. 5. Выполняют задания 1–8 в тетради (</w:t>
            </w:r>
          </w:p>
        </w:tc>
      </w:tr>
      <w:tr>
        <w:trPr/>
        <w:tc>
          <w:tcPr>
            <w:tcMar>
              <w:top w:w="75" w:type="dxa"/>
              <w:left w:w="75" w:type="dxa"/>
              <w:bottom w:w="75" w:type="dxa"/>
              <w:right w:w="75" w:type="dxa"/>
            </w:tcMar>
            <w:vAlign w:val="both"/>
          </w:tcPr>
          <w:p>
            <w:pPr/>
            <w:r>
              <w:rPr/>
              <w:t xml:space="preserve">4. Информация о домашнем задании, о его выполнение</w:t>
            </w:r>
          </w:p>
        </w:tc>
        <w:tc>
          <w:tcPr>
            <w:tcMar>
              <w:top w:w="75" w:type="dxa"/>
              <w:left w:w="75" w:type="dxa"/>
              <w:bottom w:w="75" w:type="dxa"/>
              <w:right w:w="75" w:type="dxa"/>
            </w:tcMar>
            <w:vAlign w:val="both"/>
          </w:tcPr>
          <w:p>
            <w:pPr/>
            <w:r>
              <w:rPr/>
              <w:t xml:space="preserve">Инструктаж выполнения домашнего задания на основе карты, обсуждение особенностей региона</w:t>
            </w:r>
          </w:p>
        </w:tc>
        <w:tc>
          <w:tcPr>
            <w:tcMar>
              <w:top w:w="75" w:type="dxa"/>
              <w:left w:w="75" w:type="dxa"/>
              <w:bottom w:w="75" w:type="dxa"/>
              <w:right w:w="75" w:type="dxa"/>
            </w:tcMar>
            <w:vAlign w:val="both"/>
          </w:tcPr>
          <w:p>
            <w:pPr/>
            <w:r>
              <w:rPr/>
              <w:t xml:space="preserve">Слушают инструкцию к выполнению домашнего задания (читают текст учебника (стр.17), отвечают на вопросы, опираясь на текст</w:t>
            </w:r>
          </w:p>
        </w:tc>
        <w:tc>
          <w:tcPr>
            <w:tcMar>
              <w:top w:w="75" w:type="dxa"/>
              <w:left w:w="75" w:type="dxa"/>
              <w:bottom w:w="75" w:type="dxa"/>
              <w:right w:w="75" w:type="dxa"/>
            </w:tcMar>
            <w:vAlign w:val="both"/>
          </w:tcPr>
          <w:p>
            <w:pPr/>
            <w:r>
              <w:rPr/>
              <w:t xml:space="preserve">Слушают инструкцию к выполнению домашнего задания. Читают текст, готовят рассказ о своем городе/селе по плану</w:t>
            </w:r>
          </w:p>
        </w:tc>
      </w:tr>
      <w:tr>
        <w:trPr/>
        <w:tc>
          <w:tcPr>
            <w:tcMar>
              <w:top w:w="75" w:type="dxa"/>
              <w:left w:w="75" w:type="dxa"/>
              <w:bottom w:w="75" w:type="dxa"/>
              <w:right w:w="75" w:type="dxa"/>
            </w:tcMar>
            <w:vAlign w:val="both"/>
          </w:tcPr>
          <w:p>
            <w:pPr/>
            <w:r>
              <w:rPr/>
              <w:t xml:space="preserve">5. Рефлексия (подведение итогов)</w:t>
            </w:r>
          </w:p>
        </w:tc>
        <w:tc>
          <w:tcPr>
            <w:tcMar>
              <w:top w:w="75" w:type="dxa"/>
              <w:left w:w="75" w:type="dxa"/>
              <w:bottom w:w="75" w:type="dxa"/>
              <w:right w:w="75" w:type="dxa"/>
            </w:tcMar>
            <w:vAlign w:val="both"/>
          </w:tcPr>
          <w:p>
            <w:pPr/>
            <w:r>
              <w:rPr/>
              <w:t xml:space="preserve">1. Организация итоговой беседы 2. Обобщение изученного материала с использованием наглядности. Постановка вопросов на закрепление 3. Оценка активности обучающихся</w:t>
            </w:r>
          </w:p>
        </w:tc>
        <w:tc>
          <w:tcPr>
            <w:tcMar>
              <w:top w:w="75" w:type="dxa"/>
              <w:left w:w="75" w:type="dxa"/>
              <w:bottom w:w="75" w:type="dxa"/>
              <w:right w:w="75" w:type="dxa"/>
            </w:tcMar>
            <w:vAlign w:val="both"/>
          </w:tcPr>
          <w:p>
            <w:pPr/>
            <w:r>
              <w:rPr/>
              <w:t xml:space="preserve">1. Отвечают на вопросы учителя: «Что нового узнали на уроке?» 2. Участвуют в обобщающей беседе 3. Оценивают свои успехи простыми высказываниями (например, "Мне было интересно", "Мне было трудно")</w:t>
            </w:r>
          </w:p>
        </w:tc>
        <w:tc>
          <w:tcPr>
            <w:tcMar>
              <w:top w:w="75" w:type="dxa"/>
              <w:left w:w="75" w:type="dxa"/>
              <w:bottom w:w="75" w:type="dxa"/>
              <w:right w:w="75" w:type="dxa"/>
            </w:tcMar>
            <w:vAlign w:val="both"/>
          </w:tcPr>
          <w:p>
            <w:pPr/>
            <w:r>
              <w:rPr/>
              <w:t xml:space="preserve">1. Формулируют выводы по теме урока 2. Принимают участие в обсуждении с примерами 3. Делают самооценку: что получилось, что хотелось бы узнать ещё 4. Отвечают на вопросы типа: «Почему важно знать о своей местности?»</w:t>
            </w:r>
          </w:p>
        </w:tc>
      </w:tr>
    </w:tbl>
    <w:p>
      <w:pPr>
        <w:spacing w:before="300"/>
      </w:pPr>
      <w:r>
        <w:rPr/>
        <w:t xml:space="preserve">Урок 5</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систематизаций знаний (общеметодологической направленности)</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Экскурсия для выяснения запаса элементарных географических представлений</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Определить уровень элементарных географических представлений обучающихся о местности, развить навыки наблюдения за природными объектами</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формировать умение наблюдать и описывать окружающую среду, закрепить понятия, связанные с природными объектами. · Коррекционно-развивающие задачи: развивать пространственное мышление, память, зрительное восприятие при изучении природных объектов. · Коррекционно-воспитательные задачи: воспитывать бережное отношение к природе, внимательность и интерес к окружающему миру.</w:t>
            </w:r>
          </w:p>
        </w:tc>
      </w:tr>
      <w:tr>
        <w:trPr/>
        <w:tc>
          <w:tcPr>
            <w:tcMar>
              <w:top w:w="75" w:type="dxa"/>
              <w:left w:w="75" w:type="dxa"/>
              <w:bottom w:w="75" w:type="dxa"/>
              <w:right w:w="75" w:type="dxa"/>
            </w:tcMar>
            <w:vAlign w:val="both"/>
            <w:vMerge w:val="restart"/>
          </w:tcPr>
          <w:p>
            <w:pPr/>
            <w:r>
              <w:rPr/>
              <w:t xml:space="preserve">       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1. Проведение инструктажа по технике безопасности при проведении экскурсии 2. Объяснение цели урока, объяснение значимости экскурсии для изучения географии</w:t>
            </w:r>
          </w:p>
        </w:tc>
        <w:tc>
          <w:tcPr>
            <w:tcMar>
              <w:top w:w="75" w:type="dxa"/>
              <w:left w:w="75" w:type="dxa"/>
              <w:bottom w:w="75" w:type="dxa"/>
              <w:right w:w="75" w:type="dxa"/>
            </w:tcMar>
            <w:vAlign w:val="both"/>
          </w:tcPr>
          <w:p>
            <w:pPr/>
            <w:r>
              <w:rPr/>
              <w:t xml:space="preserve">1. Слушают инструктаж, уточняют непонятные моменты о безопасности и правилах поведения на экскурсии 2. Отвечают на простые вопросы о цели экскурсии</w:t>
            </w:r>
          </w:p>
        </w:tc>
        <w:tc>
          <w:tcPr>
            <w:tcMar>
              <w:top w:w="75" w:type="dxa"/>
              <w:left w:w="75" w:type="dxa"/>
              <w:bottom w:w="75" w:type="dxa"/>
              <w:right w:w="75" w:type="dxa"/>
            </w:tcMar>
            <w:vAlign w:val="both"/>
          </w:tcPr>
          <w:p>
            <w:pPr/>
            <w:r>
              <w:rPr/>
              <w:t xml:space="preserve">1. Слушают инструктаж и задают вопросы по технике безопасности 2. Осознают цель урока и отвечают на более сложные вопросы о значении экскурсии в изучении окружающего мира</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Постановка вопросов о природе, географических объектах, природных явлениях, которые обучающиеся могут встретить на экскурсии (реки, горы, леса, озера и т.д.). 2. Вопросы направлены на активизацию памяти обучающихся и связи с реальными наблюдениями в повседневной жизни.</w:t>
            </w:r>
          </w:p>
        </w:tc>
        <w:tc>
          <w:tcPr>
            <w:tcMar>
              <w:top w:w="75" w:type="dxa"/>
              <w:left w:w="75" w:type="dxa"/>
              <w:bottom w:w="75" w:type="dxa"/>
              <w:right w:w="75" w:type="dxa"/>
            </w:tcMar>
            <w:vAlign w:val="both"/>
          </w:tcPr>
          <w:p>
            <w:pPr/>
            <w:r>
              <w:rPr/>
              <w:t xml:space="preserve">1. Отвечают на вопросы с опорой на личный опыт и знания. 2. Вспоминают природные объекты и явления, встречающиеся в окрестностях или в путешествиях</w:t>
            </w:r>
          </w:p>
        </w:tc>
        <w:tc>
          <w:tcPr>
            <w:tcMar>
              <w:top w:w="75" w:type="dxa"/>
              <w:left w:w="75" w:type="dxa"/>
              <w:bottom w:w="75" w:type="dxa"/>
              <w:right w:w="75" w:type="dxa"/>
            </w:tcMar>
            <w:vAlign w:val="both"/>
          </w:tcPr>
          <w:p>
            <w:pPr/>
            <w:r>
              <w:rPr/>
              <w:t xml:space="preserve">1. Отвечают на вопросы более подробно, делятся опытом наблюдений за природными объектами и явлениями, обсуждают их. 2. Оценивают важность наблюдений на природе и их связь с темой экскурсии</w:t>
            </w:r>
          </w:p>
        </w:tc>
      </w:tr>
      <w:tr>
        <w:trPr/>
        <w:tc>
          <w:tcPr>
            <w:tcMar>
              <w:top w:w="75" w:type="dxa"/>
              <w:left w:w="75" w:type="dxa"/>
              <w:bottom w:w="75" w:type="dxa"/>
              <w:right w:w="75" w:type="dxa"/>
            </w:tcMar>
            <w:vAlign w:val="both"/>
          </w:tcPr>
          <w:p>
            <w:pPr/>
            <w:r>
              <w:rPr/>
              <w:t xml:space="preserve">Физкультминутка (на свежем воздухе)</w:t>
            </w:r>
          </w:p>
        </w:tc>
        <w:tc>
          <w:tcPr>
            <w:tcMar>
              <w:top w:w="75" w:type="dxa"/>
              <w:left w:w="75" w:type="dxa"/>
              <w:bottom w:w="75" w:type="dxa"/>
              <w:right w:w="75" w:type="dxa"/>
            </w:tcMar>
            <w:vAlign w:val="both"/>
          </w:tcPr>
          <w:p>
            <w:pPr/>
            <w:r>
              <w:rPr/>
              <w:t xml:space="preserve">Проведение физкультминутки на свежем воздухе</w:t>
            </w:r>
          </w:p>
        </w:tc>
        <w:tc>
          <w:tcPr>
            <w:tcMar>
              <w:top w:w="75" w:type="dxa"/>
              <w:left w:w="75" w:type="dxa"/>
              <w:bottom w:w="75" w:type="dxa"/>
              <w:right w:w="75" w:type="dxa"/>
            </w:tcMar>
            <w:vAlign w:val="both"/>
          </w:tcPr>
          <w:p>
            <w:pPr/>
            <w:r>
              <w:rPr/>
              <w:t xml:space="preserve">Выполняют упражнения под руководством учителя</w:t>
            </w:r>
          </w:p>
        </w:tc>
        <w:tc>
          <w:tcPr>
            <w:tcMar>
              <w:top w:w="75" w:type="dxa"/>
              <w:left w:w="75" w:type="dxa"/>
              <w:bottom w:w="75" w:type="dxa"/>
              <w:right w:w="75" w:type="dxa"/>
            </w:tcMar>
            <w:vAlign w:val="both"/>
          </w:tcPr>
          <w:p>
            <w:pPr/>
            <w:r>
              <w:rPr/>
              <w:t xml:space="preserve">Выполняют упражнения с осознанием их значения для организма</w:t>
            </w:r>
          </w:p>
        </w:tc>
      </w:tr>
      <w:tr>
        <w:trPr/>
        <w:tc>
          <w:tcPr>
            <w:tcMar>
              <w:top w:w="75" w:type="dxa"/>
              <w:left w:w="75" w:type="dxa"/>
              <w:bottom w:w="75" w:type="dxa"/>
              <w:right w:w="75" w:type="dxa"/>
            </w:tcMar>
            <w:vAlign w:val="both"/>
          </w:tcPr>
          <w:p>
            <w:pPr/>
            <w:r>
              <w:rPr/>
              <w:t xml:space="preserve">3. Включение изученного в систему знаний  </w:t>
            </w:r>
          </w:p>
        </w:tc>
        <w:tc>
          <w:tcPr>
            <w:tcMar>
              <w:top w:w="75" w:type="dxa"/>
              <w:left w:w="75" w:type="dxa"/>
              <w:bottom w:w="75" w:type="dxa"/>
              <w:right w:w="75" w:type="dxa"/>
            </w:tcMar>
            <w:vAlign w:val="both"/>
          </w:tcPr>
          <w:p>
            <w:pPr/>
            <w:r>
              <w:rPr/>
              <w:t xml:space="preserve">1. Организация обсуждения ранее изученных географических объектов и явлений, которые обучающиеся могут наблюдать во время экскурсии. 2. Помощь в заполнении рабочей тетради, объяснение заданий, использование наглядных материалов. 3. Объяснение, как использовать информацию для анализа природных объектов и явлений на месте. 4. Проведение краткого опроса для проверки усвоения материала (кто что помнит из предыдущих занятий, какие объекты и явления могут быть интересны для экскурсии)</w:t>
            </w:r>
          </w:p>
        </w:tc>
        <w:tc>
          <w:tcPr>
            <w:tcMar>
              <w:top w:w="75" w:type="dxa"/>
              <w:left w:w="75" w:type="dxa"/>
              <w:bottom w:w="75" w:type="dxa"/>
              <w:right w:w="75" w:type="dxa"/>
            </w:tcMar>
            <w:vAlign w:val="both"/>
          </w:tcPr>
          <w:p>
            <w:pPr/>
            <w:r>
              <w:rPr/>
              <w:t xml:space="preserve">1. Участвуют в обсуждении природных объектов и явлений, которые они могут встретить во время экскурсии. 2. Заполняют рабочую тетрадь с помощью учителя, ориентируясь на примеры и подсказки. 3. Отвечают на вопросы учителя, делятся своими знаниями и наблюдениями. 4. Записывают определения и характеристики природных объектов и явлений</w:t>
            </w:r>
          </w:p>
        </w:tc>
        <w:tc>
          <w:tcPr>
            <w:tcMar>
              <w:top w:w="75" w:type="dxa"/>
              <w:left w:w="75" w:type="dxa"/>
              <w:bottom w:w="75" w:type="dxa"/>
              <w:right w:w="75" w:type="dxa"/>
            </w:tcMar>
            <w:vAlign w:val="both"/>
          </w:tcPr>
          <w:p>
            <w:pPr/>
            <w:r>
              <w:rPr/>
              <w:t xml:space="preserve">1. Самостоятельно выполняют задания в рабочей тетради, делают заметки и исправляют ошибки. 2. Дают обоснованные ответы на вопросы, связывая теоретические знания с реальными объектами, которые они могут увидеть на экскурсии. 3. Обсуждают с одноклассниками значения природных объектов и явлений в своей местности. 4. Оценивают значимость каждого природного объекта и могут обосновать выбор объектов для наблюдения</w:t>
            </w:r>
          </w:p>
        </w:tc>
      </w:tr>
      <w:tr>
        <w:trPr/>
        <w:tc>
          <w:tcPr>
            <w:tcMar>
              <w:top w:w="75" w:type="dxa"/>
              <w:left w:w="75" w:type="dxa"/>
              <w:bottom w:w="75" w:type="dxa"/>
              <w:right w:w="75" w:type="dxa"/>
            </w:tcMar>
            <w:vAlign w:val="both"/>
          </w:tcPr>
          <w:p>
            <w:pPr/>
            <w:r>
              <w:rPr/>
              <w:t xml:space="preserve">4. Информация о домашнем задании, о его выполнение</w:t>
            </w:r>
          </w:p>
        </w:tc>
        <w:tc>
          <w:tcPr>
            <w:tcMar>
              <w:top w:w="75" w:type="dxa"/>
              <w:left w:w="75" w:type="dxa"/>
              <w:bottom w:w="75" w:type="dxa"/>
              <w:right w:w="75" w:type="dxa"/>
            </w:tcMar>
            <w:vAlign w:val="both"/>
          </w:tcPr>
          <w:p>
            <w:pPr/>
            <w:r>
              <w:rPr/>
              <w:t xml:space="preserve">Инструктаж по выполнению домашнего задания, предоставление примеров</w:t>
            </w:r>
          </w:p>
        </w:tc>
        <w:tc>
          <w:tcPr>
            <w:tcMar>
              <w:top w:w="75" w:type="dxa"/>
              <w:left w:w="75" w:type="dxa"/>
              <w:bottom w:w="75" w:type="dxa"/>
              <w:right w:w="75" w:type="dxa"/>
            </w:tcMar>
            <w:vAlign w:val="both"/>
          </w:tcPr>
          <w:p>
            <w:pPr/>
            <w:r>
              <w:rPr/>
              <w:t xml:space="preserve">Слушают инструкцию, записывают задание</w:t>
            </w:r>
          </w:p>
        </w:tc>
        <w:tc>
          <w:tcPr>
            <w:tcMar>
              <w:top w:w="75" w:type="dxa"/>
              <w:left w:w="75" w:type="dxa"/>
              <w:bottom w:w="75" w:type="dxa"/>
              <w:right w:w="75" w:type="dxa"/>
            </w:tcMar>
            <w:vAlign w:val="both"/>
          </w:tcPr>
          <w:p>
            <w:pPr/>
            <w:r>
              <w:rPr/>
              <w:t xml:space="preserve">Уточняют вопросы по заданию, составляют план наблюдений</w:t>
            </w:r>
          </w:p>
        </w:tc>
      </w:tr>
      <w:tr>
        <w:trPr/>
        <w:tc>
          <w:tcPr>
            <w:tcMar>
              <w:top w:w="75" w:type="dxa"/>
              <w:left w:w="75" w:type="dxa"/>
              <w:bottom w:w="75" w:type="dxa"/>
              <w:right w:w="75" w:type="dxa"/>
            </w:tcMar>
            <w:vAlign w:val="both"/>
          </w:tcPr>
          <w:p>
            <w:pPr/>
            <w:r>
              <w:rPr/>
              <w:t xml:space="preserve">5. Рефлексия (подведение итогов)</w:t>
            </w:r>
          </w:p>
        </w:tc>
        <w:tc>
          <w:tcPr>
            <w:tcMar>
              <w:top w:w="75" w:type="dxa"/>
              <w:left w:w="75" w:type="dxa"/>
              <w:bottom w:w="75" w:type="dxa"/>
              <w:right w:w="75" w:type="dxa"/>
            </w:tcMar>
            <w:vAlign w:val="both"/>
          </w:tcPr>
          <w:p>
            <w:pPr/>
            <w:r>
              <w:rPr/>
              <w:t xml:space="preserve">1. Подведение итогов экскурсии, обсуждение увиденного и полученных впечатлений. 2. Организация обсуждения, где обучающиеся могут поделиться своим опытом, задать вопросы и уточнить непонятные моменты. 3. Выводы о значении географических объектов и явлений для жизни людей в местности. 4. Рефлексия с использованием активного метода обучения</w:t>
            </w:r>
          </w:p>
        </w:tc>
        <w:tc>
          <w:tcPr>
            <w:tcMar>
              <w:top w:w="75" w:type="dxa"/>
              <w:left w:w="75" w:type="dxa"/>
              <w:bottom w:w="75" w:type="dxa"/>
              <w:right w:w="75" w:type="dxa"/>
            </w:tcMar>
            <w:vAlign w:val="both"/>
          </w:tcPr>
          <w:p>
            <w:pPr/>
            <w:r>
              <w:rPr/>
              <w:t xml:space="preserve">1. Делятся впечатлениями о наблюдениях, отвечают на вопросы учителя и одноклассников. 2. Рассказывают о том, что было для них наиболее интересным и важным во время экскурсии. 3. Формулируют выводы на основе наблюдений. 4.Оценивают свою деятельность на экскурсии</w:t>
            </w:r>
          </w:p>
        </w:tc>
        <w:tc>
          <w:tcPr>
            <w:tcMar>
              <w:top w:w="75" w:type="dxa"/>
              <w:left w:w="75" w:type="dxa"/>
              <w:bottom w:w="75" w:type="dxa"/>
              <w:right w:w="75" w:type="dxa"/>
            </w:tcMar>
            <w:vAlign w:val="both"/>
          </w:tcPr>
          <w:p>
            <w:pPr/>
            <w:r>
              <w:rPr/>
              <w:t xml:space="preserve">1. Обобщают полученные знания, делают выводы о значении увиденных объектов и явлений для жизни и труда людей. 2. Оценивают, что нового они узнали, как это влияет на их понимание географии местности. 3. Предлагают возможные применения полученных знаний в повседневной жизни. 4.Оценивают свою деятельность на экскурсии</w:t>
            </w:r>
          </w:p>
        </w:tc>
      </w:tr>
    </w:tbl>
    <w:p>
      <w:pPr>
        <w:spacing w:before="300"/>
      </w:pPr>
      <w:r>
        <w:rPr/>
        <w:t xml:space="preserve">Урок 6</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Горизонт. Линия горизонта</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представления обучающихся о горизонте, линии горизонта и способами их определения</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задачи: познакомить с понятиями горизонт и линия горизонта, научить выделять основные ориентиры · Коррекционно-развивающие задачи: развивать пространственное восприятие, внимание и способность к зрительному анализу · Коррекционно-воспитательные задачи: воспитывать внимательное отношение к окружающему миру и интерес к исследованию природы</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tcPr>
          <w:p>
            <w:pPr/>
            <w:r>
              <w:rPr/>
              <w:t xml:space="preserve">Минимальный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1. Организация внимания, создание рабочей атмосферы. 2. Краткое введение в тему урока, постановка цели. Создание настроя на продуктивную работу с использованием активного метода обучения</w:t>
            </w:r>
          </w:p>
        </w:tc>
        <w:tc>
          <w:tcPr>
            <w:tcMar>
              <w:top w:w="75" w:type="dxa"/>
              <w:left w:w="75" w:type="dxa"/>
              <w:bottom w:w="75" w:type="dxa"/>
              <w:right w:w="75" w:type="dxa"/>
            </w:tcMar>
            <w:vAlign w:val="both"/>
          </w:tcPr>
          <w:p>
            <w:pPr/>
            <w:r>
              <w:rPr/>
              <w:t xml:space="preserve">1. Настраиваются на урок, готовятся к занятию. 2. Слушают учителя, обращают внимание на цели урока</w:t>
            </w:r>
          </w:p>
        </w:tc>
        <w:tc>
          <w:tcPr>
            <w:tcMar>
              <w:top w:w="75" w:type="dxa"/>
              <w:left w:w="75" w:type="dxa"/>
              <w:bottom w:w="75" w:type="dxa"/>
              <w:right w:w="75" w:type="dxa"/>
            </w:tcMar>
            <w:vAlign w:val="both"/>
          </w:tcPr>
          <w:p>
            <w:pPr/>
            <w:r>
              <w:rPr/>
              <w:t xml:space="preserve">1. Настраиваются на работу, подготавливают учебные принадлежности. 2. Формулируют для себя цель урока, задаются вопросами по теме</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Постановка проблемного вопроса: «Что можно увидеть вокруг себя, если стоять на открытом месте?» 2. Демонстрация фотографии открытого пространства (степь, поле, берег моря). 3. Организация обсуждения: «Где заканчивается земля и начинается небо?» 4. Формулирование темы и цели урока</w:t>
            </w:r>
          </w:p>
        </w:tc>
        <w:tc>
          <w:tcPr>
            <w:tcMar>
              <w:top w:w="75" w:type="dxa"/>
              <w:left w:w="75" w:type="dxa"/>
              <w:bottom w:w="75" w:type="dxa"/>
              <w:right w:w="75" w:type="dxa"/>
            </w:tcMar>
            <w:vAlign w:val="both"/>
          </w:tcPr>
          <w:p>
            <w:pPr/>
            <w:r>
              <w:rPr/>
              <w:t xml:space="preserve">1. Отвечают односложно, называют небо, землю. 2. Рассматривают изображение, узнают знакомые объекты (дерево, облака, небо). 3. Показывают линию соприкосновения неба и земли на изображении. 4. Повторяют за учителем тему урока</w:t>
            </w:r>
          </w:p>
        </w:tc>
        <w:tc>
          <w:tcPr>
            <w:tcMar>
              <w:top w:w="75" w:type="dxa"/>
              <w:left w:w="75" w:type="dxa"/>
              <w:bottom w:w="75" w:type="dxa"/>
              <w:right w:w="75" w:type="dxa"/>
            </w:tcMar>
            <w:vAlign w:val="both"/>
          </w:tcPr>
          <w:p>
            <w:pPr/>
            <w:r>
              <w:rPr/>
              <w:t xml:space="preserve">1. Отвечают развернуто, описывают, что можно увидеть: небо, землю, деревья, дома. 2. Рассматривают изображение, называют объекты, делают предположение, где находится наблюдатель. 3. Формулируют ответ: «Это место, где земля встречается с небом». 4. Формулируют тему, цель урока и задачи</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Пояснение: использование слов «горизонт» и «линия горизонта» в повседневной жизни (примеры из природы, прогулок, путешествий). 2. Демонстрация видеофрагмента или презентации с видами горизонта (море, поле, город). 3. Построение простого определения вместе с обучающимися: «Горизонт — это то, что мы видим вдали». 4. Сравнение горизонта в разных условиях: с горки, с равнины, с высоты. Переход к выводу: «Чем выше стоим — тем дальше видим горизонт»</w:t>
            </w:r>
          </w:p>
        </w:tc>
        <w:tc>
          <w:tcPr>
            <w:tcMar>
              <w:top w:w="75" w:type="dxa"/>
              <w:left w:w="75" w:type="dxa"/>
              <w:bottom w:w="75" w:type="dxa"/>
              <w:right w:w="75" w:type="dxa"/>
            </w:tcMar>
            <w:vAlign w:val="both"/>
          </w:tcPr>
          <w:p>
            <w:pPr/>
            <w:r>
              <w:rPr/>
              <w:t xml:space="preserve">1. Слушают пояснение, вспоминают похожие ситуации (на природе, в городе). 2. Наблюдают за видеоматериалом, обсуждают увиденное (где земля «встречается» с небом). 3. Повторяют предложенное учителем определение, объясняют его своими словами. 4. Делают простой вывод: «Если стою на горке — вижу дальше»</w:t>
            </w:r>
          </w:p>
        </w:tc>
        <w:tc>
          <w:tcPr>
            <w:tcMar>
              <w:top w:w="75" w:type="dxa"/>
              <w:left w:w="75" w:type="dxa"/>
              <w:bottom w:w="75" w:type="dxa"/>
              <w:right w:w="75" w:type="dxa"/>
            </w:tcMar>
            <w:vAlign w:val="both"/>
          </w:tcPr>
          <w:p>
            <w:pPr/>
            <w:r>
              <w:rPr/>
              <w:t xml:space="preserve">1. Участвуют в обсуждении: приводят примеры, где видели горизонт. 2. Анализируют изображения, сравнивают, где горизонт дальше, где ближе. 3. Формулируют определение с опорой на наглядность: «Горизонт — граница, до которой мы видим землю и небо». 4. Делают самостоятельный вывод о зависимости расстояния до горизонта от положения наблюдателя</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для повышения концентрации</w:t>
            </w:r>
          </w:p>
        </w:tc>
        <w:tc>
          <w:tcPr>
            <w:tcMar>
              <w:top w:w="75" w:type="dxa"/>
              <w:left w:w="75" w:type="dxa"/>
              <w:bottom w:w="75" w:type="dxa"/>
              <w:right w:w="75" w:type="dxa"/>
            </w:tcMar>
            <w:vAlign w:val="both"/>
          </w:tcPr>
          <w:p>
            <w:pPr/>
            <w:r>
              <w:rPr/>
              <w:t xml:space="preserve">Выполняют простые движения по образцу учителя</w:t>
            </w:r>
          </w:p>
        </w:tc>
        <w:tc>
          <w:tcPr>
            <w:tcMar>
              <w:top w:w="75" w:type="dxa"/>
              <w:left w:w="75" w:type="dxa"/>
              <w:bottom w:w="75" w:type="dxa"/>
              <w:right w:w="75" w:type="dxa"/>
            </w:tcMar>
            <w:vAlign w:val="both"/>
          </w:tcPr>
          <w:p>
            <w:pPr/>
            <w:r>
              <w:rPr/>
              <w:t xml:space="preserve">Выполняют упражнения, повторяя движения за учителем</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Демонстрация образца выполнения заданий на 2. Индивидуальное сопровождение обучающихся при затруднениях (подведение к ответу, наводящие вопросы). 3. Контроль и проверка правильности выполнения, уточнение формулировок. 4. Организация выполнения заданий с наглядным материалом (картинки, схемы, карточки). 5. Обратная связь: похвала, корректировка ошибок, повтор ключевых слов</w:t>
            </w:r>
          </w:p>
        </w:tc>
        <w:tc>
          <w:tcPr>
            <w:tcMar>
              <w:top w:w="75" w:type="dxa"/>
              <w:left w:w="75" w:type="dxa"/>
              <w:bottom w:w="75" w:type="dxa"/>
              <w:right w:w="75" w:type="dxa"/>
            </w:tcMar>
            <w:vAlign w:val="both"/>
          </w:tcPr>
          <w:p>
            <w:pPr/>
            <w:r>
              <w:rPr/>
              <w:t xml:space="preserve">1. Выписывают определения из словаря учебника, обращаются за помощью при затруднении. 2. Дописывают предложения с опорой на слова-помощники, используют карточки с вариантами. 3. Обводят на рисунке линию горизонта, подписывают небо и землю. 4. Сравнивают два изображения (вид с равнины и с горы), выбирают, где дальше виден горизонт. 5. Выполняют задание на соединение: соединяют понятия и их определения (горизонт — граница обзора)</w:t>
            </w:r>
          </w:p>
        </w:tc>
        <w:tc>
          <w:tcPr>
            <w:tcMar>
              <w:top w:w="75" w:type="dxa"/>
              <w:left w:w="75" w:type="dxa"/>
              <w:bottom w:w="75" w:type="dxa"/>
              <w:right w:w="75" w:type="dxa"/>
            </w:tcMar>
            <w:vAlign w:val="both"/>
          </w:tcPr>
          <w:p>
            <w:pPr/>
            <w:r>
              <w:rPr/>
              <w:t xml:space="preserve">1. Самостоятельно выписывают определения из словаря, уточняют непонятные слова. 2. Дописывают предложения, ориентируясь на текст учебника и слова-помощники, проверяют написанное по образцу. 3. Обозначают на рисунке линию горизонта, поясняют, почему именно так. 4. Сравнивают изображения, объясняют, в каком случае горизонт виден дальше, делают вывод. 5. Выполняют задание на соответствие понятий и определений, аргументируют свой выбор</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Пояснение домашнего задания, объяснение способов выполнения</w:t>
            </w:r>
          </w:p>
        </w:tc>
        <w:tc>
          <w:tcPr>
            <w:tcMar>
              <w:top w:w="75" w:type="dxa"/>
              <w:left w:w="75" w:type="dxa"/>
              <w:bottom w:w="75" w:type="dxa"/>
              <w:right w:w="75" w:type="dxa"/>
            </w:tcMar>
            <w:vAlign w:val="both"/>
          </w:tcPr>
          <w:p>
            <w:pPr/>
            <w:r>
              <w:rPr/>
              <w:t xml:space="preserve">Читать текст учебника, отвечать на вопросы</w:t>
            </w:r>
          </w:p>
        </w:tc>
        <w:tc>
          <w:tcPr>
            <w:tcMar>
              <w:top w:w="75" w:type="dxa"/>
              <w:left w:w="75" w:type="dxa"/>
              <w:bottom w:w="75" w:type="dxa"/>
              <w:right w:w="75" w:type="dxa"/>
            </w:tcMar>
            <w:vAlign w:val="both"/>
          </w:tcPr>
          <w:p>
            <w:pPr/>
            <w:r>
              <w:rPr/>
              <w:t xml:space="preserve">Читать, отвечать на вопросы, пересказывать</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Подведение итогов, обобщение знаний о горизонте и линии горизонта, оценка деятельности обучающихся с использованием АМО (на усмотрение учителя)</w:t>
            </w:r>
          </w:p>
        </w:tc>
        <w:tc>
          <w:tcPr>
            <w:tcMar>
              <w:top w:w="75" w:type="dxa"/>
              <w:left w:w="75" w:type="dxa"/>
              <w:bottom w:w="75" w:type="dxa"/>
              <w:right w:w="75" w:type="dxa"/>
            </w:tcMar>
            <w:vAlign w:val="both"/>
          </w:tcPr>
          <w:p>
            <w:pPr/>
            <w:r>
              <w:rPr/>
              <w:t xml:space="preserve">Отвечают на вопросы учителя, подводят итоги занятия, оценивают свою деятельность на уроке</w:t>
            </w:r>
          </w:p>
        </w:tc>
        <w:tc>
          <w:tcPr>
            <w:tcMar>
              <w:top w:w="75" w:type="dxa"/>
              <w:left w:w="75" w:type="dxa"/>
              <w:bottom w:w="75" w:type="dxa"/>
              <w:right w:w="75" w:type="dxa"/>
            </w:tcMar>
            <w:vAlign w:val="both"/>
          </w:tcPr>
          <w:p>
            <w:pPr/>
            <w:r>
              <w:rPr/>
              <w:t xml:space="preserve">Обобщают знания, делают выводы о своей деятельности на уроке и усвоении учебного материала</w:t>
            </w:r>
          </w:p>
        </w:tc>
      </w:tr>
    </w:tbl>
    <w:p>
      <w:pPr>
        <w:spacing w:before="300"/>
      </w:pPr>
      <w:r>
        <w:rPr/>
        <w:t xml:space="preserve">Урок 7</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Стороны горизонта</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Формирование представлений обучающихся об основных и промежуточных сторонах горизонта</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познакомить обучающихся с основными сторонами горизонта и способами их определения · Коррекционно-развивающие задачи: развивать зрительно-пространственное мышление и способность ориентироваться в окружающем пространстве · Коррекционно-воспитательные задачи: воспитывать внимательность, самостоятельность, интерес к исследованию окружающего мира</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tcPr>
          <w:p>
            <w:pPr/>
            <w:r>
              <w:rPr/>
              <w:t xml:space="preserve">Виды работы, формы, методы, приемы</w:t>
            </w:r>
          </w:p>
        </w:tc>
        <w:tc>
          <w:tcPr>
            <w:tcMar>
              <w:top w:w="75" w:type="dxa"/>
              <w:left w:w="75" w:type="dxa"/>
              <w:bottom w:w="75" w:type="dxa"/>
              <w:right w:w="75" w:type="dxa"/>
            </w:tcMar>
            <w:vAlign w:val="both"/>
            <w:gridSpan w:val="5"/>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4"/>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gridSpan w:val="2"/>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настрой на работу, проверка готовности</w:t>
            </w:r>
          </w:p>
        </w:tc>
        <w:tc>
          <w:tcPr>
            <w:tcMar>
              <w:top w:w="75" w:type="dxa"/>
              <w:left w:w="75" w:type="dxa"/>
              <w:bottom w:w="75" w:type="dxa"/>
              <w:right w:w="75" w:type="dxa"/>
            </w:tcMar>
            <w:vAlign w:val="both"/>
          </w:tcPr>
          <w:p>
            <w:pPr/>
            <w:r>
              <w:rPr/>
              <w:t xml:space="preserve">Создание рабочей атмосферы, настрой на сотрудничество</w:t>
            </w:r>
          </w:p>
        </w:tc>
        <w:tc>
          <w:tcPr>
            <w:tcMar>
              <w:top w:w="75" w:type="dxa"/>
              <w:left w:w="75" w:type="dxa"/>
              <w:bottom w:w="75" w:type="dxa"/>
              <w:right w:w="75" w:type="dxa"/>
            </w:tcMar>
            <w:vAlign w:val="both"/>
          </w:tcPr>
          <w:p>
            <w:pPr/>
            <w:r>
              <w:rPr/>
              <w:t xml:space="preserve">Настраиваются на работу, готовят учебные принадлежности</w:t>
            </w:r>
          </w:p>
        </w:tc>
        <w:tc>
          <w:tcPr>
            <w:tcMar>
              <w:top w:w="75" w:type="dxa"/>
              <w:left w:w="75" w:type="dxa"/>
              <w:bottom w:w="75" w:type="dxa"/>
              <w:right w:w="75" w:type="dxa"/>
            </w:tcMar>
            <w:vAlign w:val="both"/>
          </w:tcPr>
          <w:p>
            <w:pPr/>
            <w:r>
              <w:rPr/>
              <w:t xml:space="preserve">Настраиваются на урок, проявляют интерес к теме</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Беседа о значении ориентирования, фронтальные вопросы</w:t>
            </w:r>
          </w:p>
        </w:tc>
        <w:tc>
          <w:tcPr>
            <w:tcMar>
              <w:top w:w="75" w:type="dxa"/>
              <w:left w:w="75" w:type="dxa"/>
              <w:bottom w:w="75" w:type="dxa"/>
              <w:right w:w="75" w:type="dxa"/>
            </w:tcMar>
            <w:vAlign w:val="both"/>
          </w:tcPr>
          <w:p>
            <w:pPr/>
            <w:r>
              <w:rPr/>
              <w:t xml:space="preserve">1. Организация проверки домашнего задания. 2.Постановка вопросов об ориентации, связь с предыдущим опытом. 3.Мотивационный вопрос: «Какие стороны горизонта вы знаете?»</w:t>
            </w:r>
          </w:p>
        </w:tc>
        <w:tc>
          <w:tcPr>
            <w:tcMar>
              <w:top w:w="75" w:type="dxa"/>
              <w:left w:w="75" w:type="dxa"/>
              <w:bottom w:w="75" w:type="dxa"/>
              <w:right w:w="75" w:type="dxa"/>
            </w:tcMar>
            <w:vAlign w:val="both"/>
          </w:tcPr>
          <w:p>
            <w:pPr/>
            <w:r>
              <w:rPr/>
              <w:t xml:space="preserve">1.Отвечают на вопросы по теме домашнего задания с опорой на текст учебника и иллюстрации. 2.Называют, что такое «ориентация» с опорой на словарь учебника. 3.Отвечают на мотивационный вопрос с опорой на схему</w:t>
            </w:r>
          </w:p>
        </w:tc>
        <w:tc>
          <w:tcPr>
            <w:tcMar>
              <w:top w:w="75" w:type="dxa"/>
              <w:left w:w="75" w:type="dxa"/>
              <w:bottom w:w="75" w:type="dxa"/>
              <w:right w:w="75" w:type="dxa"/>
            </w:tcMar>
            <w:vAlign w:val="both"/>
          </w:tcPr>
          <w:p>
            <w:pPr/>
            <w:r>
              <w:rPr/>
              <w:t xml:space="preserve">1.Рассказывают о горизонте. Линии горизонта. 2.Отвечают на вопросы, вспоминают знакомые ориентиры 3. Отвечают на мотивационный вопрос,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Работа с учебником (стр. 20-21), наглядные схемы сторон горизонта, обсуждение примеров</w:t>
            </w:r>
          </w:p>
        </w:tc>
        <w:tc>
          <w:tcPr>
            <w:tcMar>
              <w:top w:w="75" w:type="dxa"/>
              <w:left w:w="75" w:type="dxa"/>
              <w:bottom w:w="75" w:type="dxa"/>
              <w:right w:w="75" w:type="dxa"/>
            </w:tcMar>
            <w:vAlign w:val="both"/>
          </w:tcPr>
          <w:p>
            <w:pPr/>
            <w:r>
              <w:rPr/>
              <w:t xml:space="preserve">Показ видеоролика о сторонах горизонта и способах их определения. Объяснение материала, демонстрация наглядных схем</w:t>
            </w:r>
          </w:p>
        </w:tc>
        <w:tc>
          <w:tcPr>
            <w:tcMar>
              <w:top w:w="75" w:type="dxa"/>
              <w:left w:w="75" w:type="dxa"/>
              <w:bottom w:w="75" w:type="dxa"/>
              <w:right w:w="75" w:type="dxa"/>
            </w:tcMar>
            <w:vAlign w:val="both"/>
          </w:tcPr>
          <w:p>
            <w:pPr/>
            <w:r>
              <w:rPr/>
              <w:t xml:space="preserve">Смотрят видеоролик. Слушают объяснение, рассматривают схемы с подсказками</w:t>
            </w:r>
          </w:p>
        </w:tc>
        <w:tc>
          <w:tcPr>
            <w:tcMar>
              <w:top w:w="75" w:type="dxa"/>
              <w:left w:w="75" w:type="dxa"/>
              <w:bottom w:w="75" w:type="dxa"/>
              <w:right w:w="75" w:type="dxa"/>
            </w:tcMar>
            <w:vAlign w:val="both"/>
          </w:tcPr>
          <w:p>
            <w:pPr/>
            <w:r>
              <w:rPr/>
              <w:t xml:space="preserve">Смотрят видеоролик, отвечают на наводящие вопросы. Обсуждают с учителем способы определения сторон горизонта</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Упражнения для ориентации в пространстве, движения по командам</w:t>
            </w:r>
          </w:p>
        </w:tc>
        <w:tc>
          <w:tcPr>
            <w:tcMar>
              <w:top w:w="75" w:type="dxa"/>
              <w:left w:w="75" w:type="dxa"/>
              <w:bottom w:w="75" w:type="dxa"/>
              <w:right w:w="75" w:type="dxa"/>
            </w:tcMar>
            <w:vAlign w:val="both"/>
          </w:tcPr>
          <w:p>
            <w:pPr/>
            <w:r>
              <w:rPr/>
              <w:t xml:space="preserve">Проведение физкультминутки с учетом сторон света</w:t>
            </w:r>
          </w:p>
        </w:tc>
        <w:tc>
          <w:tcPr>
            <w:tcMar>
              <w:top w:w="75" w:type="dxa"/>
              <w:left w:w="75" w:type="dxa"/>
              <w:bottom w:w="75" w:type="dxa"/>
              <w:right w:w="75" w:type="dxa"/>
            </w:tcMar>
            <w:vAlign w:val="both"/>
          </w:tcPr>
          <w:p>
            <w:pPr/>
            <w:r>
              <w:rPr/>
              <w:t xml:space="preserve">Выполняют движения, следуя командам учителя</w:t>
            </w:r>
          </w:p>
        </w:tc>
        <w:tc>
          <w:tcPr>
            <w:tcMar>
              <w:top w:w="75" w:type="dxa"/>
              <w:left w:w="75" w:type="dxa"/>
              <w:bottom w:w="75" w:type="dxa"/>
              <w:right w:w="75" w:type="dxa"/>
            </w:tcMar>
            <w:vAlign w:val="both"/>
          </w:tcPr>
          <w:p>
            <w:pPr/>
            <w:r>
              <w:rPr/>
              <w:t xml:space="preserve">Выполняют упражнения, подражая учителю</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Практическая работа, выполнение заданий на определение сторон горизонта, работа в рабочей тетради (стр. 12-13),</w:t>
            </w:r>
          </w:p>
        </w:tc>
        <w:tc>
          <w:tcPr>
            <w:tcMar>
              <w:top w:w="75" w:type="dxa"/>
              <w:left w:w="75" w:type="dxa"/>
              <w:bottom w:w="75" w:type="dxa"/>
              <w:right w:w="75" w:type="dxa"/>
            </w:tcMar>
            <w:vAlign w:val="both"/>
          </w:tcPr>
          <w:p>
            <w:pPr/>
            <w:r>
              <w:rPr/>
              <w:t xml:space="preserve">Организация практической работы по определению сторон горизонта, помощь при выполнении заданий в рабочей тетради, проверка правильности</w:t>
            </w:r>
          </w:p>
        </w:tc>
        <w:tc>
          <w:tcPr>
            <w:tcMar>
              <w:top w:w="75" w:type="dxa"/>
              <w:left w:w="75" w:type="dxa"/>
              <w:bottom w:w="75" w:type="dxa"/>
              <w:right w:w="75" w:type="dxa"/>
            </w:tcMar>
            <w:vAlign w:val="both"/>
          </w:tcPr>
          <w:p>
            <w:pPr/>
            <w:r>
              <w:rPr/>
              <w:t xml:space="preserve">Выполняют практическую работу с опорой на схему сторон горизонта, задания с в рабочей тетради на стр.12 №1-3 с помощью учителя и опорой на иллюстрации</w:t>
            </w:r>
          </w:p>
        </w:tc>
        <w:tc>
          <w:tcPr>
            <w:tcMar>
              <w:top w:w="75" w:type="dxa"/>
              <w:left w:w="75" w:type="dxa"/>
              <w:bottom w:w="75" w:type="dxa"/>
              <w:right w:w="75" w:type="dxa"/>
            </w:tcMar>
            <w:vAlign w:val="both"/>
          </w:tcPr>
          <w:p>
            <w:pPr/>
            <w:r>
              <w:rPr/>
              <w:t xml:space="preserve">Выполняют практическую работу, самостоятельно определяя стороны горизонта, задания с в рабочей тетради на стр.13 № 4-6 под руководством учителя</w:t>
            </w:r>
          </w:p>
        </w:tc>
      </w:tr>
      <w:tr>
        <w:trPr/>
        <w:tc>
          <w:tcPr>
            <w:tcMar>
              <w:top w:w="75" w:type="dxa"/>
              <w:left w:w="75" w:type="dxa"/>
              <w:bottom w:w="75" w:type="dxa"/>
              <w:right w:w="75" w:type="dxa"/>
            </w:tcMar>
            <w:vAlign w:val="both"/>
          </w:tcPr>
          <w:p>
            <w:pPr/>
            <w:r>
              <w:rPr/>
              <w:t xml:space="preserve">5. Информация о домашнем задании, о его выполнению</w:t>
            </w:r>
          </w:p>
        </w:tc>
        <w:tc>
          <w:tcPr>
            <w:tcMar>
              <w:top w:w="75" w:type="dxa"/>
              <w:left w:w="75" w:type="dxa"/>
              <w:bottom w:w="75" w:type="dxa"/>
              <w:right w:w="75" w:type="dxa"/>
            </w:tcMar>
            <w:vAlign w:val="both"/>
          </w:tcPr>
          <w:p>
            <w:pPr/>
            <w:r>
              <w:rPr/>
              <w:t xml:space="preserve">Разъяснение задания по теме, рекомендации по работе с текстом учебника</w:t>
            </w:r>
          </w:p>
        </w:tc>
        <w:tc>
          <w:tcPr>
            <w:tcMar>
              <w:top w:w="75" w:type="dxa"/>
              <w:left w:w="75" w:type="dxa"/>
              <w:bottom w:w="75" w:type="dxa"/>
              <w:right w:w="75" w:type="dxa"/>
            </w:tcMar>
            <w:vAlign w:val="both"/>
          </w:tcPr>
          <w:p>
            <w:pPr/>
            <w:r>
              <w:rPr/>
              <w:t xml:space="preserve">Пояснение домашнего задания, примеры применения знаний</w:t>
            </w:r>
          </w:p>
        </w:tc>
        <w:tc>
          <w:tcPr>
            <w:tcMar>
              <w:top w:w="75" w:type="dxa"/>
              <w:left w:w="75" w:type="dxa"/>
              <w:bottom w:w="75" w:type="dxa"/>
              <w:right w:w="75" w:type="dxa"/>
            </w:tcMar>
            <w:vAlign w:val="both"/>
          </w:tcPr>
          <w:p>
            <w:pPr/>
            <w:r>
              <w:rPr/>
              <w:t xml:space="preserve">Записывают задание, слушают инструкцию: прочитать текст на стр.20-21, ответить на вопросы №1-2, нарисовать схему основных сторон горизонта</w:t>
            </w:r>
          </w:p>
        </w:tc>
        <w:tc>
          <w:tcPr>
            <w:tcMar>
              <w:top w:w="75" w:type="dxa"/>
              <w:left w:w="75" w:type="dxa"/>
              <w:bottom w:w="75" w:type="dxa"/>
              <w:right w:w="75" w:type="dxa"/>
            </w:tcMar>
            <w:vAlign w:val="both"/>
          </w:tcPr>
          <w:p>
            <w:pPr/>
            <w:r>
              <w:rPr/>
              <w:t xml:space="preserve">Уточняют вопросы по выполнению задания: прочитать текст, ответить на вопросы 1-4, нарисовать схему основных и промежуточных сторон горизонта</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Беседа, обсуждение достижений и трудностей, оценка своей работы</w:t>
            </w:r>
          </w:p>
        </w:tc>
        <w:tc>
          <w:tcPr>
            <w:tcMar>
              <w:top w:w="75" w:type="dxa"/>
              <w:left w:w="75" w:type="dxa"/>
              <w:bottom w:w="75" w:type="dxa"/>
              <w:right w:w="75" w:type="dxa"/>
            </w:tcMar>
            <w:vAlign w:val="both"/>
          </w:tcPr>
          <w:p>
            <w:pPr/>
            <w:r>
              <w:rPr/>
              <w:t xml:space="preserve">Подведение итогов урока, обсуждение значимости темы</w:t>
            </w:r>
          </w:p>
        </w:tc>
        <w:tc>
          <w:tcPr>
            <w:tcMar>
              <w:top w:w="75" w:type="dxa"/>
              <w:left w:w="75" w:type="dxa"/>
              <w:bottom w:w="75" w:type="dxa"/>
              <w:right w:w="75" w:type="dxa"/>
            </w:tcMar>
            <w:vAlign w:val="both"/>
          </w:tcPr>
          <w:p>
            <w:pPr/>
            <w:r>
              <w:rPr/>
              <w:t xml:space="preserve">Подводят итоги, отвечают на вопросы учителя</w:t>
            </w:r>
          </w:p>
        </w:tc>
        <w:tc>
          <w:tcPr>
            <w:tcMar>
              <w:top w:w="75" w:type="dxa"/>
              <w:left w:w="75" w:type="dxa"/>
              <w:bottom w:w="75" w:type="dxa"/>
              <w:right w:w="75" w:type="dxa"/>
            </w:tcMar>
            <w:vAlign w:val="both"/>
          </w:tcPr>
          <w:p>
            <w:pPr/>
            <w:r>
              <w:rPr/>
              <w:t xml:space="preserve">Обобщают знания, делают выводы о значении сторон горизонта</w:t>
            </w:r>
          </w:p>
        </w:tc>
      </w:tr>
    </w:tbl>
    <w:p>
      <w:pPr>
        <w:spacing w:before="300"/>
      </w:pPr>
      <w:r>
        <w:rPr/>
        <w:t xml:space="preserve">Урок 8</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Компас и правила пользования им</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Формирование представлений обучающихся о компасе и правилами пользования им</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numPr>
                <w:ilvl w:val="0"/>
                <w:numId w:val="2"/>
              </w:numPr>
            </w:pPr>
            <w:r>
              <w:rPr/>
              <w:t xml:space="preserve">Коррекционно-образовательные задачи: познакомить обучающихся с основными частями компаса, обучить их использовать компас для определения сторон горизонта и закрепить умения ориентироваться на местности с помощью прибора</w:t>
            </w:r>
          </w:p>
          <w:p>
            <w:pPr>
              <w:numPr>
                <w:ilvl w:val="0"/>
                <w:numId w:val="2"/>
              </w:numPr>
            </w:pPr>
            <w:r>
              <w:rPr/>
              <w:t xml:space="preserve">Коррекционно-развивающие задачи: развивать внимание, зрительно-пространственное восприятие и мелкую моторику</w:t>
            </w:r>
          </w:p>
          <w:p>
            <w:pPr>
              <w:numPr>
                <w:ilvl w:val="0"/>
                <w:numId w:val="2"/>
              </w:numPr>
            </w:pPr>
            <w:r>
              <w:rPr/>
              <w:t xml:space="preserve">Коррекционно-воспитательные задачи: воспитывать самостоятельность, аккуратность и интерес к изучению различных способов ориентации</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Обеспечение рабочей атмосферы, настрой на восприятие новой темы с использованием активного метода обучения</w:t>
            </w:r>
          </w:p>
        </w:tc>
        <w:tc>
          <w:tcPr>
            <w:tcMar>
              <w:top w:w="75" w:type="dxa"/>
              <w:left w:w="75" w:type="dxa"/>
              <w:bottom w:w="75" w:type="dxa"/>
              <w:right w:w="75" w:type="dxa"/>
            </w:tcMar>
            <w:vAlign w:val="both"/>
          </w:tcPr>
          <w:p>
            <w:pPr/>
            <w:r>
              <w:rPr/>
              <w:t xml:space="preserve">Настраиваются на работу, готовят учебные принадлежности</w:t>
            </w:r>
          </w:p>
        </w:tc>
        <w:tc>
          <w:tcPr>
            <w:tcMar>
              <w:top w:w="75" w:type="dxa"/>
              <w:left w:w="75" w:type="dxa"/>
              <w:bottom w:w="75" w:type="dxa"/>
              <w:right w:w="75" w:type="dxa"/>
            </w:tcMar>
            <w:vAlign w:val="both"/>
          </w:tcPr>
          <w:p>
            <w:pPr/>
            <w:r>
              <w:rPr/>
              <w:t xml:space="preserve">Настраиваются на урок, проявляют интерес к теме</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1.Напоминание о сторонах горизонта, связь с повседневной жизнью, проверка домашнего задания. 2. Проблемный вопрос: «С помощью какого прибора можно с точностью определить стороны горизонта?»</w:t>
            </w:r>
          </w:p>
        </w:tc>
        <w:tc>
          <w:tcPr>
            <w:tcMar>
              <w:top w:w="75" w:type="dxa"/>
              <w:left w:w="75" w:type="dxa"/>
              <w:bottom w:w="75" w:type="dxa"/>
              <w:right w:w="75" w:type="dxa"/>
            </w:tcMar>
            <w:vAlign w:val="both"/>
          </w:tcPr>
          <w:p>
            <w:pPr/>
            <w:r>
              <w:rPr/>
              <w:t xml:space="preserve">1.Отвечают на вопросы по теме домашнего задания с опорой на текст учебника и иллюстрации. 2.Определяют по иллюстрациям тему урока</w:t>
            </w:r>
          </w:p>
        </w:tc>
        <w:tc>
          <w:tcPr>
            <w:tcMar>
              <w:top w:w="75" w:type="dxa"/>
              <w:left w:w="75" w:type="dxa"/>
              <w:bottom w:w="75" w:type="dxa"/>
              <w:right w:w="75" w:type="dxa"/>
            </w:tcMar>
            <w:vAlign w:val="both"/>
          </w:tcPr>
          <w:p>
            <w:pPr/>
            <w:r>
              <w:rPr/>
              <w:t xml:space="preserve">1.Отвечают на вопросы, вспоминают свой опыт, рассказывают о сторонах горизонта, выполняют практическое задание по определению сторон горизонта. 2.Отвечают на вопрос,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1.Объяснение устройства компаса, показ его частей, их функций. 2.Организует практическую работу по определению сторон горизонта с помощью компаса. 3. Демонстрация использования компаса на практике</w:t>
            </w:r>
          </w:p>
        </w:tc>
        <w:tc>
          <w:tcPr>
            <w:tcMar>
              <w:top w:w="75" w:type="dxa"/>
              <w:left w:w="75" w:type="dxa"/>
              <w:bottom w:w="75" w:type="dxa"/>
              <w:right w:w="75" w:type="dxa"/>
            </w:tcMar>
            <w:vAlign w:val="both"/>
          </w:tcPr>
          <w:p>
            <w:pPr/>
            <w:r>
              <w:rPr/>
              <w:t xml:space="preserve">1.Слушают объяснение, рассматривают схемы с подсказками. 2.Учатся пользоваться компасом под руководством учителя. 3. Выполняют практическую работу под руководством учителя</w:t>
            </w:r>
          </w:p>
        </w:tc>
        <w:tc>
          <w:tcPr>
            <w:tcMar>
              <w:top w:w="75" w:type="dxa"/>
              <w:left w:w="75" w:type="dxa"/>
              <w:bottom w:w="75" w:type="dxa"/>
              <w:right w:w="75" w:type="dxa"/>
            </w:tcMar>
            <w:vAlign w:val="both"/>
          </w:tcPr>
          <w:p>
            <w:pPr/>
            <w:r>
              <w:rPr/>
              <w:t xml:space="preserve">1.Читают материал, участвуют в обсуждении устройства компаса. 2.Выполняют практическую работу самостоятельно по определению сторон горизонта с помощью компаса. 3. Самостоятельно выполняют работу по определению сторон горизонта, анализируют ошибки и точность работы</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w:t>
            </w:r>
          </w:p>
        </w:tc>
        <w:tc>
          <w:tcPr>
            <w:tcMar>
              <w:top w:w="75" w:type="dxa"/>
              <w:left w:w="75" w:type="dxa"/>
              <w:bottom w:w="75" w:type="dxa"/>
              <w:right w:w="75" w:type="dxa"/>
            </w:tcMar>
            <w:vAlign w:val="both"/>
          </w:tcPr>
          <w:p>
            <w:pPr/>
            <w:r>
              <w:rPr/>
              <w:t xml:space="preserve">Выполняют движения, следуя командам учителя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1.Инструктаж по выполнению заданий, проверка их выполнения, организует работу в рабочей тетради. 2. Организация практической работы с иллюстрациями и схемами. Помощь в закреплении знаний. 3. Подведение итогов выполнения заданий, проверка правильности выполнения, анализ результатов</w:t>
            </w:r>
          </w:p>
        </w:tc>
        <w:tc>
          <w:tcPr>
            <w:tcMar>
              <w:top w:w="75" w:type="dxa"/>
              <w:left w:w="75" w:type="dxa"/>
              <w:bottom w:w="75" w:type="dxa"/>
              <w:right w:w="75" w:type="dxa"/>
            </w:tcMar>
            <w:vAlign w:val="both"/>
          </w:tcPr>
          <w:p>
            <w:pPr/>
            <w:r>
              <w:rPr/>
              <w:t xml:space="preserve">1.Выполняют практическую работу с опорой на схему сторон горизонта, задания в рабочей тетради на стр.14 № 2-3 с помощью учителя и опорой на иллюстрации. 2. Проводят самостоятельную работу, используют схемы для точности выполнения упражнений. 3. Отвечают на вопросы учителя, исправляют ошибки</w:t>
            </w:r>
          </w:p>
        </w:tc>
        <w:tc>
          <w:tcPr>
            <w:tcMar>
              <w:top w:w="75" w:type="dxa"/>
              <w:left w:w="75" w:type="dxa"/>
              <w:bottom w:w="75" w:type="dxa"/>
              <w:right w:w="75" w:type="dxa"/>
            </w:tcMar>
            <w:vAlign w:val="both"/>
          </w:tcPr>
          <w:p>
            <w:pPr/>
            <w:r>
              <w:rPr/>
              <w:t xml:space="preserve">1.Самостоятельное выполнение упражнений в рабочей тетради на печатной основе (2.Дают развернутые ответы, делают выводы о значении компаса. Проводят самостоятельную работу, используют схемы для точности выполнения упражнений. 3. Проверяют свои работы, анализируют результаты, объясняют выводы о значении компаса и его использовании</w:t>
            </w:r>
          </w:p>
        </w:tc>
      </w:tr>
      <w:tr>
        <w:trPr/>
        <w:tc>
          <w:tcPr>
            <w:tcMar>
              <w:top w:w="75" w:type="dxa"/>
              <w:left w:w="75" w:type="dxa"/>
              <w:bottom w:w="75" w:type="dxa"/>
              <w:right w:w="75" w:type="dxa"/>
            </w:tcMar>
            <w:vAlign w:val="both"/>
          </w:tcPr>
          <w:p>
            <w:pPr/>
            <w:r>
              <w:rPr/>
              <w:t xml:space="preserve">5. Информация о домашнем задании и инструктаж по его выполнению</w:t>
            </w:r>
          </w:p>
        </w:tc>
        <w:tc>
          <w:tcPr>
            <w:tcMar>
              <w:top w:w="75" w:type="dxa"/>
              <w:left w:w="75" w:type="dxa"/>
              <w:bottom w:w="75" w:type="dxa"/>
              <w:right w:w="75" w:type="dxa"/>
            </w:tcMar>
            <w:vAlign w:val="both"/>
          </w:tcPr>
          <w:p>
            <w:pPr/>
            <w:r>
              <w:rPr/>
              <w:t xml:space="preserve">Инструктаж выполнения задания, разъяснение правил работы</w:t>
            </w:r>
          </w:p>
        </w:tc>
        <w:tc>
          <w:tcPr>
            <w:tcMar>
              <w:top w:w="75" w:type="dxa"/>
              <w:left w:w="75" w:type="dxa"/>
              <w:bottom w:w="75" w:type="dxa"/>
              <w:right w:w="75" w:type="dxa"/>
            </w:tcMar>
            <w:vAlign w:val="both"/>
          </w:tcPr>
          <w:p>
            <w:pPr/>
            <w:r>
              <w:rPr/>
              <w:t xml:space="preserve">Записывают задание, слушают инструкцию: прочитать текст на стр.20-21, ответить на вопросы №1-2, раскрасить компас</w:t>
            </w:r>
          </w:p>
        </w:tc>
        <w:tc>
          <w:tcPr>
            <w:tcMar>
              <w:top w:w="75" w:type="dxa"/>
              <w:left w:w="75" w:type="dxa"/>
              <w:bottom w:w="75" w:type="dxa"/>
              <w:right w:w="75" w:type="dxa"/>
            </w:tcMar>
            <w:vAlign w:val="both"/>
          </w:tcPr>
          <w:p>
            <w:pPr/>
            <w:r>
              <w:rPr/>
              <w:t xml:space="preserve">Уточняют вопросы, составляют план домашнего рассказа о компасе  </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1. Подведение итогов урока, обобщение материала о пользовании компасом. Вопросы для рефлексии: «Что вы узнали о компасе?», «Как можно использовать компас в жизни?» 2. Оценка активности и вовлечённости обучающихся в процессе урока, выявление трудностей. 3. Дискуссия по поводу важности знаний о компасе в повседневной жизни и в природе  </w:t>
            </w:r>
          </w:p>
        </w:tc>
        <w:tc>
          <w:tcPr>
            <w:tcMar>
              <w:top w:w="75" w:type="dxa"/>
              <w:left w:w="75" w:type="dxa"/>
              <w:bottom w:w="75" w:type="dxa"/>
              <w:right w:w="75" w:type="dxa"/>
            </w:tcMar>
            <w:vAlign w:val="both"/>
          </w:tcPr>
          <w:p>
            <w:pPr/>
            <w:r>
              <w:rPr/>
              <w:t xml:space="preserve">1. Отвечают на вопросы, делятся впечатлениями, называют основные моменты урока. 2. Оценивают свою деятельность на уроке, отмечают, что было сложным. 3. Участвуют в дискуссии, формулируют мнение по применению знаний  </w:t>
            </w:r>
          </w:p>
        </w:tc>
        <w:tc>
          <w:tcPr>
            <w:tcMar>
              <w:top w:w="75" w:type="dxa"/>
              <w:left w:w="75" w:type="dxa"/>
              <w:bottom w:w="75" w:type="dxa"/>
              <w:right w:w="75" w:type="dxa"/>
            </w:tcMar>
            <w:vAlign w:val="both"/>
          </w:tcPr>
          <w:p>
            <w:pPr/>
            <w:r>
              <w:rPr/>
              <w:t xml:space="preserve">1. Самостоятельно формулируют ответы, обосновывают, почему важно уметь пользоваться компасом, делятся выводами. 2. Самостоятельно оценивают свою активность, анализируют, что удалось, а что потребовало усилий. 3. Активно участвуют в обсуждении, приводят примеры из своей жизни, объясняют, как знания о компасе могут быть полезны</w:t>
            </w:r>
          </w:p>
        </w:tc>
      </w:tr>
    </w:tbl>
    <w:p>
      <w:pPr>
        <w:spacing w:before="300"/>
      </w:pPr>
      <w:r>
        <w:rPr/>
        <w:t xml:space="preserve">Урок 9</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Ориентирование по местным признакам природы</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Формирование умений обучающихся ориентироваться на местности с помощью местных признаков природы</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numPr>
                <w:ilvl w:val="0"/>
                <w:numId w:val="3"/>
              </w:numPr>
            </w:pPr>
            <w:r>
              <w:rPr/>
              <w:t xml:space="preserve">Коррекционно-образовательные задачи: познакомить обучающихся с природными признаками для определения сторон горизонта (стороны света по мху, солнцу, деревьям).</w:t>
            </w:r>
          </w:p>
          <w:p>
            <w:pPr>
              <w:numPr>
                <w:ilvl w:val="0"/>
                <w:numId w:val="3"/>
              </w:numPr>
            </w:pPr>
            <w:r>
              <w:rPr/>
              <w:t xml:space="preserve">Коррекционно-развивающие задачи: развивать наблюдательность, логическое мышление, пространственное восприятие, обогащать словарный запас географическими терминами.</w:t>
            </w:r>
          </w:p>
          <w:p>
            <w:pPr>
              <w:numPr>
                <w:ilvl w:val="0"/>
                <w:numId w:val="3"/>
              </w:numPr>
            </w:pPr>
            <w:r>
              <w:rPr/>
              <w:t xml:space="preserve">Коррекционно-воспитательные задачи: воспитывать уважение к природе, интерес к изучению окружающей среды.</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Подготовка к восприятию новой темы, создание рабочей атмосферы</w:t>
            </w:r>
          </w:p>
        </w:tc>
        <w:tc>
          <w:tcPr>
            <w:tcMar>
              <w:top w:w="75" w:type="dxa"/>
              <w:left w:w="75" w:type="dxa"/>
              <w:bottom w:w="75" w:type="dxa"/>
              <w:right w:w="75" w:type="dxa"/>
            </w:tcMar>
            <w:vAlign w:val="both"/>
          </w:tcPr>
          <w:p>
            <w:pPr/>
            <w:r>
              <w:rPr/>
              <w:t xml:space="preserve">Настраиваются на урок, готовят учебные принадлежности</w:t>
            </w:r>
          </w:p>
        </w:tc>
        <w:tc>
          <w:tcPr>
            <w:tcMar>
              <w:top w:w="75" w:type="dxa"/>
              <w:left w:w="75" w:type="dxa"/>
              <w:bottom w:w="75" w:type="dxa"/>
              <w:right w:w="75" w:type="dxa"/>
            </w:tcMar>
            <w:vAlign w:val="both"/>
          </w:tcPr>
          <w:p>
            <w:pPr/>
            <w:r>
              <w:rPr/>
              <w:t xml:space="preserve">Настраиваются на урок, проявляют интерес к теме</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Организует проверку домашнего задания 2.       Постановка вопросов об опыте наблюдения природы</w:t>
            </w:r>
          </w:p>
        </w:tc>
        <w:tc>
          <w:tcPr>
            <w:tcMar>
              <w:top w:w="75" w:type="dxa"/>
              <w:left w:w="75" w:type="dxa"/>
              <w:bottom w:w="75" w:type="dxa"/>
              <w:right w:w="75" w:type="dxa"/>
            </w:tcMar>
            <w:vAlign w:val="both"/>
          </w:tcPr>
          <w:p>
            <w:pPr/>
            <w:r>
              <w:rPr/>
              <w:t xml:space="preserve">1.       Показывают нарисованный компас, отвечают на вопросы домашнего задания. 2.       Отвечают на вопросы, вспоминают известные признаки</w:t>
            </w:r>
          </w:p>
        </w:tc>
        <w:tc>
          <w:tcPr>
            <w:tcMar>
              <w:top w:w="75" w:type="dxa"/>
              <w:left w:w="75" w:type="dxa"/>
              <w:bottom w:w="75" w:type="dxa"/>
              <w:right w:w="75" w:type="dxa"/>
            </w:tcMar>
            <w:vAlign w:val="both"/>
          </w:tcPr>
          <w:p>
            <w:pPr/>
            <w:r>
              <w:rPr/>
              <w:t xml:space="preserve">1.       Рассказывают о компасе и как им пользоваться, демонстрирует на практике 2.       Отвечают на вопросы, делятся личным опытом</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Объяснение признаков ориентирования по местным признакам природы: направление по солнцу, растительность, особенности местности, высота и рельеф. 2. Демонстрация наглядных примеров и иллюстраций с изображением различных местных признаков природы (например, ветра, формы растительности, водоёмов). 3. Пояснение, как различные признаки природы могут влиять на ориентацию в разных климатических и природных зонах    </w:t>
            </w:r>
          </w:p>
        </w:tc>
        <w:tc>
          <w:tcPr>
            <w:tcMar>
              <w:top w:w="75" w:type="dxa"/>
              <w:left w:w="75" w:type="dxa"/>
              <w:bottom w:w="75" w:type="dxa"/>
              <w:right w:w="75" w:type="dxa"/>
            </w:tcMar>
            <w:vAlign w:val="both"/>
          </w:tcPr>
          <w:p>
            <w:pPr/>
            <w:r>
              <w:rPr/>
              <w:t xml:space="preserve">1. Слушают объяснение, воспринимают основные идеи. 2. Рассматривают иллюстрации, запоминают примеры. 3. Восприятие материала через изображения и обсуждение</w:t>
            </w:r>
          </w:p>
        </w:tc>
        <w:tc>
          <w:tcPr>
            <w:tcMar>
              <w:top w:w="75" w:type="dxa"/>
              <w:left w:w="75" w:type="dxa"/>
              <w:bottom w:w="75" w:type="dxa"/>
              <w:right w:w="75" w:type="dxa"/>
            </w:tcMar>
            <w:vAlign w:val="both"/>
          </w:tcPr>
          <w:p>
            <w:pPr/>
            <w:r>
              <w:rPr/>
              <w:t xml:space="preserve">1.Анализируют признаки ориентирования, делают выводы о их значении в определении направления. 2. Внимательно изучают примеры, обсуждают с учителем, как эти признаки помогают ориентироваться в природе. 3. Связывают полученную информацию с реальными примерами, делают выводы о разнообразии природных признаков для ориентации.</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с ориентацией на стороны света</w:t>
            </w:r>
          </w:p>
        </w:tc>
        <w:tc>
          <w:tcPr>
            <w:tcMar>
              <w:top w:w="75" w:type="dxa"/>
              <w:left w:w="75" w:type="dxa"/>
              <w:bottom w:w="75" w:type="dxa"/>
              <w:right w:w="75" w:type="dxa"/>
            </w:tcMar>
            <w:vAlign w:val="both"/>
          </w:tcPr>
          <w:p>
            <w:pPr/>
            <w:r>
              <w:rPr/>
              <w:t xml:space="preserve">Выполняют движения с подсказками учителя</w:t>
            </w:r>
          </w:p>
        </w:tc>
        <w:tc>
          <w:tcPr>
            <w:tcMar>
              <w:top w:w="75" w:type="dxa"/>
              <w:left w:w="75" w:type="dxa"/>
              <w:bottom w:w="75" w:type="dxa"/>
              <w:right w:w="75" w:type="dxa"/>
            </w:tcMar>
            <w:vAlign w:val="both"/>
          </w:tcPr>
          <w:p>
            <w:pPr/>
            <w:r>
              <w:rPr/>
              <w:t xml:space="preserve">Самостоятельно выполняют движения, соотнося их с темой</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Организация выполнения заданий в рабочей тетради (2. Помощь в выполнении упражнений: уточнение формулировок, разбор непонятных слов. 3. Проверка выполнения, обращение внимания на ошибки. 4. Демонстрация дополнительных природных признаков на иллюстрациях или реальных предметах (ветка с лишайником, компас, изображение муравейника и т.д.)</w:t>
            </w:r>
          </w:p>
        </w:tc>
        <w:tc>
          <w:tcPr>
            <w:tcMar>
              <w:top w:w="75" w:type="dxa"/>
              <w:left w:w="75" w:type="dxa"/>
              <w:bottom w:w="75" w:type="dxa"/>
              <w:right w:w="75" w:type="dxa"/>
            </w:tcMar>
            <w:vAlign w:val="both"/>
          </w:tcPr>
          <w:p>
            <w:pPr/>
            <w:r>
              <w:rPr/>
              <w:t xml:space="preserve">1. Выполняют задания под руководством, отвечают на наводящие вопросы. 2. Рассматривают иллюстрации, находят и называют признаки. 3. Работают с опорой на подсказки (схемы, картинки, примеры)</w:t>
            </w:r>
          </w:p>
        </w:tc>
        <w:tc>
          <w:tcPr>
            <w:tcMar>
              <w:top w:w="75" w:type="dxa"/>
              <w:left w:w="75" w:type="dxa"/>
              <w:bottom w:w="75" w:type="dxa"/>
              <w:right w:w="75" w:type="dxa"/>
            </w:tcMar>
            <w:vAlign w:val="both"/>
          </w:tcPr>
          <w:p>
            <w:pPr/>
            <w:r>
              <w:rPr/>
              <w:t xml:space="preserve">1. Самостоятельно выполняют задания в рабочей тетради (стр. 16–17, задания № 4, 5, 7). 2. Объясняют, как с помощью признаков можно определить стороны горизонта. 3. Сравнивают признаки, делают выводы, проверяют по образцу  </w:t>
            </w:r>
          </w:p>
        </w:tc>
      </w:tr>
      <w:tr>
        <w:trPr/>
        <w:tc>
          <w:tcPr>
            <w:tcMar>
              <w:top w:w="75" w:type="dxa"/>
              <w:left w:w="75" w:type="dxa"/>
              <w:bottom w:w="75" w:type="dxa"/>
              <w:right w:w="75" w:type="dxa"/>
            </w:tcMar>
            <w:vAlign w:val="both"/>
          </w:tcPr>
          <w:p>
            <w:pPr/>
            <w:r>
              <w:rPr/>
              <w:t xml:space="preserve">5. Информация о домашнем задании и инструктаж по его выполнению</w:t>
            </w:r>
          </w:p>
        </w:tc>
        <w:tc>
          <w:tcPr>
            <w:tcMar>
              <w:top w:w="75" w:type="dxa"/>
              <w:left w:w="75" w:type="dxa"/>
              <w:bottom w:w="75" w:type="dxa"/>
              <w:right w:w="75" w:type="dxa"/>
            </w:tcMar>
            <w:vAlign w:val="both"/>
          </w:tcPr>
          <w:p>
            <w:pPr/>
            <w:r>
              <w:rPr/>
              <w:t xml:space="preserve">Инструктаж по выполнению дифференцированного домашнего задания</w:t>
            </w:r>
          </w:p>
        </w:tc>
        <w:tc>
          <w:tcPr>
            <w:tcMar>
              <w:top w:w="75" w:type="dxa"/>
              <w:left w:w="75" w:type="dxa"/>
              <w:bottom w:w="75" w:type="dxa"/>
              <w:right w:w="75" w:type="dxa"/>
            </w:tcMar>
            <w:vAlign w:val="both"/>
          </w:tcPr>
          <w:p>
            <w:pPr/>
            <w:r>
              <w:rPr/>
              <w:t xml:space="preserve">Читают текст учебника стр. 24-27, отвечают на вопросы</w:t>
            </w:r>
          </w:p>
        </w:tc>
        <w:tc>
          <w:tcPr>
            <w:tcMar>
              <w:top w:w="75" w:type="dxa"/>
              <w:left w:w="75" w:type="dxa"/>
              <w:bottom w:w="75" w:type="dxa"/>
              <w:right w:w="75" w:type="dxa"/>
            </w:tcMar>
            <w:vAlign w:val="both"/>
          </w:tcPr>
          <w:p>
            <w:pPr/>
            <w:r>
              <w:rPr/>
              <w:t xml:space="preserve">Читают текст, отвечают на вопросы на стр. 24-27, рассказывают об ориентирование по местным признакам природы</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1. Подведение итогов занятия, повторение ключевых признаков ориентирования. Организация обсуждения значимости природных ориентиров в жизни человека. Постановка вопросов для осмысления: «Какие признаки вы запомнили?», «Когда они могут пригодиться?» 2. Предложение оценить собственную активность</w:t>
            </w:r>
          </w:p>
        </w:tc>
        <w:tc>
          <w:tcPr>
            <w:tcMar>
              <w:top w:w="75" w:type="dxa"/>
              <w:left w:w="75" w:type="dxa"/>
              <w:bottom w:w="75" w:type="dxa"/>
              <w:right w:w="75" w:type="dxa"/>
            </w:tcMar>
            <w:vAlign w:val="both"/>
          </w:tcPr>
          <w:p>
            <w:pPr/>
            <w:r>
              <w:rPr/>
              <w:t xml:space="preserve">1. Отвечают на вопросы, называют один-два признака. 2. Делятся впечатлениями, оценивают свою работу простыми словами: «понравилось», «было трудно»</w:t>
            </w:r>
          </w:p>
        </w:tc>
        <w:tc>
          <w:tcPr>
            <w:tcMar>
              <w:top w:w="75" w:type="dxa"/>
              <w:left w:w="75" w:type="dxa"/>
              <w:bottom w:w="75" w:type="dxa"/>
              <w:right w:w="75" w:type="dxa"/>
            </w:tcMar>
            <w:vAlign w:val="both"/>
          </w:tcPr>
          <w:p>
            <w:pPr/>
            <w:r>
              <w:rPr/>
              <w:t xml:space="preserve">1. Обобщают знания, объясняют, почему важно ориентироваться в природе. Приводят примеры, когда наблюдения за природой могут пригодиться. 2. Формулируют вывод, оценивают свою работу и активность</w:t>
            </w:r>
          </w:p>
        </w:tc>
      </w:tr>
    </w:tbl>
    <w:p>
      <w:pPr>
        <w:spacing w:before="300"/>
      </w:pPr>
      <w:r>
        <w:rPr/>
        <w:t xml:space="preserve">Урок 10</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систематизаций знаний (общеметодологической направленности)</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Экскурсия для ориентирования на местности</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Закрепление знаний обучающихся об основных и промежуточных сторонах горизонта</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повторить основные стороны горизонта и способы их определения на местности · Коррекционно-развивающие задачи: развивать зрительно-пространственное мышление и способность ориентироваться в окружающем пространстве. · Коррекционно-воспитательные задачи: воспитывать внимательность, самостоятельность, интерес к исследованию окружающего мира</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Создание рабочей атмосферы, настрой на сотрудничество</w:t>
            </w:r>
          </w:p>
        </w:tc>
        <w:tc>
          <w:tcPr>
            <w:tcMar>
              <w:top w:w="75" w:type="dxa"/>
              <w:left w:w="75" w:type="dxa"/>
              <w:bottom w:w="75" w:type="dxa"/>
              <w:right w:w="75" w:type="dxa"/>
            </w:tcMar>
            <w:vAlign w:val="both"/>
          </w:tcPr>
          <w:p>
            <w:pPr/>
            <w:r>
              <w:rPr/>
              <w:t xml:space="preserve">Настраиваются на работу, слушают инструктаж</w:t>
            </w:r>
          </w:p>
        </w:tc>
        <w:tc>
          <w:tcPr>
            <w:tcMar>
              <w:top w:w="75" w:type="dxa"/>
              <w:left w:w="75" w:type="dxa"/>
              <w:bottom w:w="75" w:type="dxa"/>
              <w:right w:w="75" w:type="dxa"/>
            </w:tcMar>
            <w:vAlign w:val="both"/>
          </w:tcPr>
          <w:p>
            <w:pPr/>
            <w:r>
              <w:rPr/>
              <w:t xml:space="preserve">Настраиваются на урок, проявляют интерес к теме, слушают инструктаж</w:t>
            </w:r>
          </w:p>
        </w:tc>
      </w:tr>
      <w:tr>
        <w:trPr/>
        <w:tc>
          <w:tcPr>
            <w:tcMar>
              <w:top w:w="75" w:type="dxa"/>
              <w:left w:w="75" w:type="dxa"/>
              <w:bottom w:w="75" w:type="dxa"/>
              <w:right w:w="75" w:type="dxa"/>
            </w:tcMar>
            <w:vAlign w:val="both"/>
          </w:tcPr>
          <w:p>
            <w:pPr/>
            <w:r>
              <w:rPr/>
              <w:t xml:space="preserve">2. Актуализации знаний обучающихся. Мотивационно-целевой</w:t>
            </w:r>
          </w:p>
        </w:tc>
        <w:tc>
          <w:tcPr>
            <w:tcMar>
              <w:top w:w="75" w:type="dxa"/>
              <w:left w:w="75" w:type="dxa"/>
              <w:bottom w:w="75" w:type="dxa"/>
              <w:right w:w="75" w:type="dxa"/>
            </w:tcMar>
            <w:vAlign w:val="both"/>
          </w:tcPr>
          <w:p>
            <w:pPr/>
            <w:r>
              <w:rPr/>
              <w:t xml:space="preserve">1. Организация проверки домашнего задания. 2.Постановка вопросов об ориентации, связь с предыдущим опытом  </w:t>
            </w:r>
          </w:p>
        </w:tc>
        <w:tc>
          <w:tcPr>
            <w:tcMar>
              <w:top w:w="75" w:type="dxa"/>
              <w:left w:w="75" w:type="dxa"/>
              <w:bottom w:w="75" w:type="dxa"/>
              <w:right w:w="75" w:type="dxa"/>
            </w:tcMar>
            <w:vAlign w:val="both"/>
          </w:tcPr>
          <w:p>
            <w:pPr/>
            <w:r>
              <w:rPr/>
              <w:t xml:space="preserve">1.Отвечают на вопросы по теме домашнего задания с опорой на текст учебника и иллюстрации. 2.Определяют по иллюстрациям тему урока</w:t>
            </w:r>
          </w:p>
        </w:tc>
        <w:tc>
          <w:tcPr>
            <w:tcMar>
              <w:top w:w="75" w:type="dxa"/>
              <w:left w:w="75" w:type="dxa"/>
              <w:bottom w:w="75" w:type="dxa"/>
              <w:right w:w="75" w:type="dxa"/>
            </w:tcMar>
            <w:vAlign w:val="both"/>
          </w:tcPr>
          <w:p>
            <w:pPr/>
            <w:r>
              <w:rPr/>
              <w:t xml:space="preserve">1.Рассказывают о горизонте. Отвечают на вопросы, вспоминают знакомые ориентиры 2.Формулируют тему урока</w:t>
            </w:r>
          </w:p>
        </w:tc>
      </w:tr>
      <w:tr>
        <w:trPr/>
        <w:tc>
          <w:tcPr>
            <w:tcMar>
              <w:top w:w="75" w:type="dxa"/>
              <w:left w:w="75" w:type="dxa"/>
              <w:bottom w:w="75" w:type="dxa"/>
              <w:right w:w="75" w:type="dxa"/>
            </w:tcMar>
            <w:vAlign w:val="both"/>
          </w:tcPr>
          <w:p>
            <w:pPr/>
            <w:r>
              <w:rPr/>
              <w:t xml:space="preserve">3. Физкультминутка  </w:t>
            </w:r>
          </w:p>
        </w:tc>
        <w:tc>
          <w:tcPr>
            <w:tcMar>
              <w:top w:w="75" w:type="dxa"/>
              <w:left w:w="75" w:type="dxa"/>
              <w:bottom w:w="75" w:type="dxa"/>
              <w:right w:w="75" w:type="dxa"/>
            </w:tcMar>
            <w:vAlign w:val="both"/>
          </w:tcPr>
          <w:p>
            <w:pPr/>
            <w:r>
              <w:rPr/>
              <w:t xml:space="preserve">Проведение физкультминутки на свежем воздухе  </w:t>
            </w:r>
          </w:p>
        </w:tc>
        <w:tc>
          <w:tcPr>
            <w:tcMar>
              <w:top w:w="75" w:type="dxa"/>
              <w:left w:w="75" w:type="dxa"/>
              <w:bottom w:w="75" w:type="dxa"/>
              <w:right w:w="75" w:type="dxa"/>
            </w:tcMar>
            <w:vAlign w:val="both"/>
          </w:tcPr>
          <w:p>
            <w:pPr/>
            <w:r>
              <w:rPr/>
              <w:t xml:space="preserve">  Выполняют упражнения, подражая учителю</w:t>
            </w:r>
          </w:p>
        </w:tc>
        <w:tc>
          <w:tcPr>
            <w:tcMar>
              <w:top w:w="75" w:type="dxa"/>
              <w:left w:w="75" w:type="dxa"/>
              <w:bottom w:w="75" w:type="dxa"/>
              <w:right w:w="75" w:type="dxa"/>
            </w:tcMar>
            <w:vAlign w:val="both"/>
          </w:tcPr>
          <w:p>
            <w:pPr/>
            <w:r>
              <w:rPr/>
              <w:t xml:space="preserve">  Выполняют упражнения, повторяя за учителем</w:t>
            </w:r>
          </w:p>
        </w:tc>
      </w:tr>
      <w:tr>
        <w:trPr/>
        <w:tc>
          <w:tcPr>
            <w:tcMar>
              <w:top w:w="75" w:type="dxa"/>
              <w:left w:w="75" w:type="dxa"/>
              <w:bottom w:w="75" w:type="dxa"/>
              <w:right w:w="75" w:type="dxa"/>
            </w:tcMar>
            <w:vAlign w:val="both"/>
          </w:tcPr>
          <w:p>
            <w:pPr/>
            <w:r>
              <w:rPr/>
              <w:t xml:space="preserve">4. Включение изученного в систему знаний  </w:t>
            </w:r>
          </w:p>
        </w:tc>
        <w:tc>
          <w:tcPr>
            <w:tcMar>
              <w:top w:w="75" w:type="dxa"/>
              <w:left w:w="75" w:type="dxa"/>
              <w:bottom w:w="75" w:type="dxa"/>
              <w:right w:w="75" w:type="dxa"/>
            </w:tcMar>
            <w:vAlign w:val="both"/>
          </w:tcPr>
          <w:p>
            <w:pPr/>
            <w:r>
              <w:rPr/>
              <w:t xml:space="preserve">1. Экскурсия в знакомую местность (парк, улица, сквер). Пояснение, что такое ориентирование, зачем нужно уметь определять стороны горизонта и пользоваться ориентиром. Демонстрация объектов (дорога, здание, дерево, солнце) как ориентиров. 2. Постановка вопросов: «Где находится солнце? Как определить, где север? Какие ориентиры видите вокруг?» 3. Инструктаж по зарисовке маршрута движения, помощь в фиксации наблюдений. 4. Работа в тетради на печатной основе</w:t>
            </w:r>
          </w:p>
        </w:tc>
        <w:tc>
          <w:tcPr>
            <w:tcMar>
              <w:top w:w="75" w:type="dxa"/>
              <w:left w:w="75" w:type="dxa"/>
              <w:bottom w:w="75" w:type="dxa"/>
              <w:right w:w="75" w:type="dxa"/>
            </w:tcMar>
            <w:vAlign w:val="both"/>
          </w:tcPr>
          <w:p>
            <w:pPr/>
            <w:r>
              <w:rPr/>
              <w:t xml:space="preserve">1. Слушают объяснения, наблюдают за объектами. Определяют стороны горизонта под руководством учителя рассматривают схемы с подсказками. 2. Отвечают на вопросы с подсказками, называют видимые ориентиры. 3. Делают простые зарисовки маршрута. 4. Выполняют упражнение в тетради с опорой на подсказки учителя  </w:t>
            </w:r>
          </w:p>
        </w:tc>
        <w:tc>
          <w:tcPr>
            <w:tcMar>
              <w:top w:w="75" w:type="dxa"/>
              <w:left w:w="75" w:type="dxa"/>
              <w:bottom w:w="75" w:type="dxa"/>
              <w:right w:w="75" w:type="dxa"/>
            </w:tcMar>
            <w:vAlign w:val="both"/>
          </w:tcPr>
          <w:p>
            <w:pPr/>
            <w:r>
              <w:rPr/>
              <w:t xml:space="preserve">1. Объясняют значение ориентирования, обсуждают, какие ориентиры помогают в движении. Самостоятельно определяют стороны горизонта отвечают на наводящие вопросы. Обсуждают с учителем способы определения сторон горизонта. 2. Самостоятельно определяют стороны горизонта, называют ориентиры. 3. Зарисовывают маршрут, подписывают объекты. 4. Выполняют упражнение 7 на</w:t>
            </w:r>
          </w:p>
        </w:tc>
      </w:tr>
      <w:tr>
        <w:trPr/>
        <w:tc>
          <w:tcPr>
            <w:tcMar>
              <w:top w:w="75" w:type="dxa"/>
              <w:left w:w="75" w:type="dxa"/>
              <w:bottom w:w="75" w:type="dxa"/>
              <w:right w:w="75" w:type="dxa"/>
            </w:tcMar>
            <w:vAlign w:val="both"/>
          </w:tcPr>
          <w:p>
            <w:pPr/>
            <w:r>
              <w:rPr/>
              <w:t xml:space="preserve">5. Информация о домашнем задании, инструктаж по его выполнению</w:t>
            </w:r>
          </w:p>
        </w:tc>
        <w:tc>
          <w:tcPr>
            <w:tcMar>
              <w:top w:w="75" w:type="dxa"/>
              <w:left w:w="75" w:type="dxa"/>
              <w:bottom w:w="75" w:type="dxa"/>
              <w:right w:w="75" w:type="dxa"/>
            </w:tcMar>
            <w:vAlign w:val="both"/>
          </w:tcPr>
          <w:p>
            <w:pPr/>
            <w:r>
              <w:rPr/>
              <w:t xml:space="preserve">Пояснение домашнего задания, примеры применения знаний</w:t>
            </w:r>
          </w:p>
        </w:tc>
        <w:tc>
          <w:tcPr>
            <w:tcMar>
              <w:top w:w="75" w:type="dxa"/>
              <w:left w:w="75" w:type="dxa"/>
              <w:bottom w:w="75" w:type="dxa"/>
              <w:right w:w="75" w:type="dxa"/>
            </w:tcMar>
            <w:vAlign w:val="both"/>
          </w:tcPr>
          <w:p>
            <w:pPr/>
            <w:r>
              <w:rPr/>
              <w:t xml:space="preserve">Записывают задание, слушают инструкцию: прочитать текст на стр.20-21, ответить на вопросы №1-2, нарисовать схему основных сторон горизонта</w:t>
            </w:r>
          </w:p>
        </w:tc>
        <w:tc>
          <w:tcPr>
            <w:tcMar>
              <w:top w:w="75" w:type="dxa"/>
              <w:left w:w="75" w:type="dxa"/>
              <w:bottom w:w="75" w:type="dxa"/>
              <w:right w:w="75" w:type="dxa"/>
            </w:tcMar>
            <w:vAlign w:val="both"/>
          </w:tcPr>
          <w:p>
            <w:pPr/>
            <w:r>
              <w:rPr/>
              <w:t xml:space="preserve">Уточняют вопросы по выполнению задания: прочитать текст, ответить на вопросы 1-4, нарисовать схему основных и промежуточных сторон горизонта</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1. Организация обсуждения экскурсии и впечатлений от увиденного. Предложение вопросов для рефлексии: «Какие ориентиры вы запомнили?», «Что было самым интересным во время экскурсии?», «Почему важно уметь ориентироваться на местности?» 2. Оценка активности и вовлеченности обучающихся в процессе экскурсии и обсуждения</w:t>
            </w:r>
          </w:p>
        </w:tc>
        <w:tc>
          <w:tcPr>
            <w:tcMar>
              <w:top w:w="75" w:type="dxa"/>
              <w:left w:w="75" w:type="dxa"/>
              <w:bottom w:w="75" w:type="dxa"/>
              <w:right w:w="75" w:type="dxa"/>
            </w:tcMar>
            <w:vAlign w:val="both"/>
          </w:tcPr>
          <w:p>
            <w:pPr/>
            <w:r>
              <w:rPr/>
              <w:t xml:space="preserve">1. Отвечают на вопросы с помощью подсказок. Делятся своими впечатлениями, называют ориентиры, которые запомнили. 2. Оценивают свою деятельность на уроке</w:t>
            </w:r>
          </w:p>
        </w:tc>
        <w:tc>
          <w:tcPr>
            <w:tcMar>
              <w:top w:w="75" w:type="dxa"/>
              <w:left w:w="75" w:type="dxa"/>
              <w:bottom w:w="75" w:type="dxa"/>
              <w:right w:w="75" w:type="dxa"/>
            </w:tcMar>
            <w:vAlign w:val="both"/>
          </w:tcPr>
          <w:p>
            <w:pPr/>
            <w:r>
              <w:rPr/>
              <w:t xml:space="preserve">1. Самостоятельно формулируют, какие ориентиры и формы рельефа они узнали, дают подробные описания. Обосновывают важность умения ориентироваться на местности. 2. Оценивают собственную активность и участие в процессе экскурсии, делают выводы о значении полученных знаний в жизни</w:t>
            </w:r>
          </w:p>
        </w:tc>
      </w:tr>
    </w:tbl>
    <w:p>
      <w:pPr>
        <w:spacing w:before="300"/>
      </w:pPr>
      <w:r>
        <w:rPr/>
        <w:t xml:space="preserve">Урок 11</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Рельеф местности, его основные формы. Равнины, холмы</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представления обучающихся о формах рельефа земной поверхности</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numPr>
                <w:ilvl w:val="0"/>
                <w:numId w:val="4"/>
              </w:numPr>
            </w:pPr>
            <w:r>
              <w:rPr/>
              <w:t xml:space="preserve">Коррекционно-образовательные задачи: познакомить обучающихся с видами равнин: возвышенности, низменности, плоскогорья</w:t>
            </w:r>
          </w:p>
          <w:p>
            <w:pPr>
              <w:numPr>
                <w:ilvl w:val="0"/>
                <w:numId w:val="4"/>
              </w:numPr>
            </w:pPr>
            <w:r>
              <w:rPr/>
              <w:t xml:space="preserve">Коррекционно-развивающие задачи: развивать пространственное мышление, зрительную память, способность к анализу.</w:t>
            </w:r>
          </w:p>
          <w:p>
            <w:pPr>
              <w:numPr>
                <w:ilvl w:val="0"/>
                <w:numId w:val="4"/>
              </w:numPr>
            </w:pPr>
            <w:r>
              <w:rPr/>
              <w:t xml:space="preserve">Коррекционно-</w:t>
            </w:r>
            <w:r>
              <w:rPr>
                <w:b w:val="1"/>
                <w:bCs w:val="1"/>
              </w:rPr>
              <w:t xml:space="preserve">воспитательные задачи:</w:t>
            </w:r>
            <w:r>
              <w:rPr/>
              <w:t xml:space="preserve"> воспитывать любознательность, бережное отношение к природной среде</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Объявление темы и целей урока, создание мотивации</w:t>
            </w:r>
          </w:p>
        </w:tc>
        <w:tc>
          <w:tcPr>
            <w:tcMar>
              <w:top w:w="75" w:type="dxa"/>
              <w:left w:w="75" w:type="dxa"/>
              <w:bottom w:w="75" w:type="dxa"/>
              <w:right w:w="75" w:type="dxa"/>
            </w:tcMar>
            <w:vAlign w:val="both"/>
          </w:tcPr>
          <w:p>
            <w:pPr/>
            <w:r>
              <w:rPr/>
              <w:t xml:space="preserve">Слушают, готовятся к работе</w:t>
            </w:r>
          </w:p>
        </w:tc>
        <w:tc>
          <w:tcPr>
            <w:tcMar>
              <w:top w:w="75" w:type="dxa"/>
              <w:left w:w="75" w:type="dxa"/>
              <w:bottom w:w="75" w:type="dxa"/>
              <w:right w:w="75" w:type="dxa"/>
            </w:tcMar>
            <w:vAlign w:val="both"/>
          </w:tcPr>
          <w:p>
            <w:pPr/>
            <w:r>
              <w:rPr/>
              <w:t xml:space="preserve">Слушают, проявляют интерес к теме</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1.Проверка домашнего задания по предыдущей теме: демонстрация иллюстраций равнин и холмов, постановка вопросов: «Что это? Где находится?» 2.Демонстрация схем и рисунков различных форм рельефа. 3.Постановка проблемного вопроса: «Как называют разные формы поверхности земли?» 4.Совместное формулирование темы и цели урока</w:t>
            </w:r>
          </w:p>
        </w:tc>
        <w:tc>
          <w:tcPr>
            <w:tcMar>
              <w:top w:w="75" w:type="dxa"/>
              <w:left w:w="75" w:type="dxa"/>
              <w:bottom w:w="75" w:type="dxa"/>
              <w:right w:w="75" w:type="dxa"/>
            </w:tcMar>
            <w:vAlign w:val="both"/>
          </w:tcPr>
          <w:p>
            <w:pPr/>
            <w:r>
              <w:rPr/>
              <w:t xml:space="preserve">1.Отвечают на вопросы с опорой на изображение. Узнают и называют равнины, холмы. 2.Рассматривают схемы, повторяют названия форм рельефа за учителем. 3.Пытаются ответить на вопросы с подсказками. 4.Повторяют тему и цель за учителем</w:t>
            </w:r>
          </w:p>
        </w:tc>
        <w:tc>
          <w:tcPr>
            <w:tcMar>
              <w:top w:w="75" w:type="dxa"/>
              <w:left w:w="75" w:type="dxa"/>
              <w:bottom w:w="75" w:type="dxa"/>
              <w:right w:w="75" w:type="dxa"/>
            </w:tcMar>
            <w:vAlign w:val="both"/>
          </w:tcPr>
          <w:p>
            <w:pPr/>
            <w:r>
              <w:rPr/>
              <w:t xml:space="preserve">1.Узнают формы рельефа по изображению, объясняют различия между равнинами и холмами. 2.Определяют форму рельефа по схеме, объясняют, где такие формы можно встретить в жизни. 3.Формулируют отличия и сходства форм рельефа самостоятельно. 4.Формулируют тему и цель урока самостоятельно</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1.Объяснение с демонстрацией (по возможности презентации Формы рельефа). Демонстрация изображений (фотографии, рисунки, схемы) различных форм рельефа: равнины, холмы, овраги.   2. Обсуждение по вопросам: «Что изображено? Чем отличаются эти формы?», «Какая форма рельефа занимает большую площадь?». 3.Объяснение понятий: «рельеф», «форма рельефа», «равнина», «холм» с использованием модели, наглядных пособий или видео. 4.Закрепление новых понятий: устное повторение, работа с толковым словарем, запись терминов в тетради</w:t>
            </w:r>
          </w:p>
        </w:tc>
        <w:tc>
          <w:tcPr>
            <w:tcMar>
              <w:top w:w="75" w:type="dxa"/>
              <w:left w:w="75" w:type="dxa"/>
              <w:bottom w:w="75" w:type="dxa"/>
              <w:right w:w="75" w:type="dxa"/>
            </w:tcMar>
            <w:vAlign w:val="both"/>
          </w:tcPr>
          <w:p>
            <w:pPr/>
            <w:r>
              <w:rPr/>
              <w:t xml:space="preserve">1.Рассматривают изображения, отвечают на вопросы с подсказкой. 2.Повторяют новые слова за педагогом, находят их в словаре. 3.Сравнивают формы рельефа по изображениям. 4.Записывают новые слова в тетрадь с помощью учителя</w:t>
            </w:r>
          </w:p>
        </w:tc>
        <w:tc>
          <w:tcPr>
            <w:tcMar>
              <w:top w:w="75" w:type="dxa"/>
              <w:left w:w="75" w:type="dxa"/>
              <w:bottom w:w="75" w:type="dxa"/>
              <w:right w:w="75" w:type="dxa"/>
            </w:tcMar>
            <w:vAlign w:val="both"/>
          </w:tcPr>
          <w:p>
            <w:pPr/>
            <w:r>
              <w:rPr/>
              <w:t xml:space="preserve">1.Определяют формы рельефа на изображениях. 2.Отвечают на вопросы самостоятельно, приводят примеры. 3.Объясняют различия между формами рельефа. 4.Записывают определения новых понятий, обсуждают, что общего между ними  </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Подача команд, пояснение к каждому движению</w:t>
            </w:r>
          </w:p>
        </w:tc>
        <w:tc>
          <w:tcPr>
            <w:tcMar>
              <w:top w:w="75" w:type="dxa"/>
              <w:left w:w="75" w:type="dxa"/>
              <w:bottom w:w="75" w:type="dxa"/>
              <w:right w:w="75" w:type="dxa"/>
            </w:tcMar>
            <w:vAlign w:val="both"/>
          </w:tcPr>
          <w:p>
            <w:pPr/>
            <w:r>
              <w:rPr/>
              <w:t xml:space="preserve">Выполняют движения по указанию учителя</w:t>
            </w:r>
          </w:p>
        </w:tc>
        <w:tc>
          <w:tcPr>
            <w:tcMar>
              <w:top w:w="75" w:type="dxa"/>
              <w:left w:w="75" w:type="dxa"/>
              <w:bottom w:w="75" w:type="dxa"/>
              <w:right w:w="75" w:type="dxa"/>
            </w:tcMar>
            <w:vAlign w:val="both"/>
          </w:tcPr>
          <w:p>
            <w:pPr/>
            <w:r>
              <w:rPr/>
              <w:t xml:space="preserve">Активно включаются, выполняют движения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1.Организация работы по учебнику стр.28-30. 2.Практическая работа в тетради на печатной основе стр.18-19, 3.Интерактивная игра «Определи рельеф»</w:t>
            </w:r>
          </w:p>
        </w:tc>
        <w:tc>
          <w:tcPr>
            <w:tcMar>
              <w:top w:w="75" w:type="dxa"/>
              <w:left w:w="75" w:type="dxa"/>
              <w:bottom w:w="75" w:type="dxa"/>
              <w:right w:w="75" w:type="dxa"/>
            </w:tcMar>
            <w:vAlign w:val="both"/>
          </w:tcPr>
          <w:p>
            <w:pPr/>
            <w:r>
              <w:rPr/>
              <w:t xml:space="preserve">1.Зачитывают определения по учебнику 2.Выполняют задание в тетради на стр.18, упражнение 2, 4 с подсказками. 3.Определяют виды равнин с опорой на схему-иллюстрацию «Виды равнин»</w:t>
            </w:r>
          </w:p>
        </w:tc>
        <w:tc>
          <w:tcPr>
            <w:tcMar>
              <w:top w:w="75" w:type="dxa"/>
              <w:left w:w="75" w:type="dxa"/>
              <w:bottom w:w="75" w:type="dxa"/>
              <w:right w:w="75" w:type="dxa"/>
            </w:tcMar>
            <w:vAlign w:val="both"/>
          </w:tcPr>
          <w:p>
            <w:pPr/>
            <w:r>
              <w:rPr/>
              <w:t xml:space="preserve">1.Самостоятельно формулируют формы поверхности (с опорой на текст или словарь учебника) 2.Выполняют задание в тетради стр.18-19, упражнение 1.3,6. 3. Участвуют в игре, пытаются объяснить отличия форм поверхности по описанию самостоятельно</w:t>
            </w:r>
          </w:p>
        </w:tc>
      </w:tr>
      <w:tr>
        <w:trPr/>
        <w:tc>
          <w:tcPr>
            <w:tcMar>
              <w:top w:w="75" w:type="dxa"/>
              <w:left w:w="75" w:type="dxa"/>
              <w:bottom w:w="75" w:type="dxa"/>
              <w:right w:w="75" w:type="dxa"/>
            </w:tcMar>
            <w:vAlign w:val="both"/>
          </w:tcPr>
          <w:p>
            <w:pPr/>
            <w:r>
              <w:rPr/>
              <w:t xml:space="preserve">5. Информация о домашнем задании и инструктаж по его выполнению</w:t>
            </w:r>
          </w:p>
        </w:tc>
        <w:tc>
          <w:tcPr>
            <w:tcMar>
              <w:top w:w="75" w:type="dxa"/>
              <w:left w:w="75" w:type="dxa"/>
              <w:bottom w:w="75" w:type="dxa"/>
              <w:right w:w="75" w:type="dxa"/>
            </w:tcMar>
            <w:vAlign w:val="both"/>
          </w:tcPr>
          <w:p>
            <w:pPr/>
            <w:r>
              <w:rPr/>
              <w:t xml:space="preserve">Инструктаж по выполнению домашнего задания, критерии оценивания</w:t>
            </w:r>
          </w:p>
        </w:tc>
        <w:tc>
          <w:tcPr>
            <w:tcMar>
              <w:top w:w="75" w:type="dxa"/>
              <w:left w:w="75" w:type="dxa"/>
              <w:bottom w:w="75" w:type="dxa"/>
              <w:right w:w="75" w:type="dxa"/>
            </w:tcMar>
            <w:vAlign w:val="both"/>
          </w:tcPr>
          <w:p>
            <w:pPr/>
            <w:r>
              <w:rPr/>
              <w:t xml:space="preserve">Читают рассказ стр.28-30, зарисовывают в тетради холм и подписывают его части по образцу схемы учебника</w:t>
            </w:r>
          </w:p>
        </w:tc>
        <w:tc>
          <w:tcPr>
            <w:tcMar>
              <w:top w:w="75" w:type="dxa"/>
              <w:left w:w="75" w:type="dxa"/>
              <w:bottom w:w="75" w:type="dxa"/>
              <w:right w:w="75" w:type="dxa"/>
            </w:tcMar>
            <w:vAlign w:val="both"/>
          </w:tcPr>
          <w:p>
            <w:pPr/>
            <w:r>
              <w:rPr/>
              <w:t xml:space="preserve">Читают рассказ стр.28-30, в песочном ящике выполняют модель холма: а) с пологими склонами; б) с правым крутым склоном, а левым пологим</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1.Постановка вопросов для рефлексии: – «Что нового узнали сегодня?» – «Чем равнины отличаются от холмов?» – «Где можно встретить эти формы рельефа в нашей местности?» 2.Организация мини-беседы по результатам урока. 3.Оценка деятельности обучающихся на уроке с опорой на активные методы  </w:t>
            </w:r>
          </w:p>
        </w:tc>
        <w:tc>
          <w:tcPr>
            <w:tcMar>
              <w:top w:w="75" w:type="dxa"/>
              <w:left w:w="75" w:type="dxa"/>
              <w:bottom w:w="75" w:type="dxa"/>
              <w:right w:w="75" w:type="dxa"/>
            </w:tcMar>
            <w:vAlign w:val="both"/>
          </w:tcPr>
          <w:p>
            <w:pPr/>
            <w:r>
              <w:rPr/>
              <w:t xml:space="preserve">1.Отвечают на вопросы с помощью учителя. 2.Делятся своими впечатлениями, называют то, что запомнилось. 3.Участвуют в активности оценивают свою деятельность на уроке  </w:t>
            </w:r>
          </w:p>
        </w:tc>
        <w:tc>
          <w:tcPr>
            <w:tcMar>
              <w:top w:w="75" w:type="dxa"/>
              <w:left w:w="75" w:type="dxa"/>
              <w:bottom w:w="75" w:type="dxa"/>
              <w:right w:w="75" w:type="dxa"/>
            </w:tcMar>
            <w:vAlign w:val="both"/>
          </w:tcPr>
          <w:p>
            <w:pPr/>
            <w:r>
              <w:rPr/>
              <w:t xml:space="preserve">1.Самостоятельно формулируют, что нового узнали. 2.Отвечают на вопросы по теме, обсуждают её применение в жизни. 3.Оценивают свою работу на уроке. Высказывают своё мнение о том, что было интересно или сложно  </w:t>
            </w:r>
          </w:p>
        </w:tc>
      </w:tr>
    </w:tbl>
    <w:p>
      <w:pPr>
        <w:spacing w:before="300"/>
      </w:pPr>
      <w:r>
        <w:rPr/>
        <w:t xml:space="preserve">Урок 12</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общеметодологической направленности</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Экскурсия для ознакомления с формами рельефа своей местности</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Познакомить обучающихся с основными формами рельефа в своей местности (равнины, холмы), научить их распознавать и описывать эти формы на основе наблюдений.</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numPr>
                <w:ilvl w:val="0"/>
                <w:numId w:val="5"/>
              </w:numPr>
            </w:pPr>
            <w:r>
              <w:rPr/>
              <w:t xml:space="preserve">Коррекционно-образовательные задачи: формировать представления о формах рельефа своей местности; научить описывать формы поверхности своего края</w:t>
            </w:r>
          </w:p>
          <w:p>
            <w:pPr>
              <w:numPr>
                <w:ilvl w:val="0"/>
                <w:numId w:val="5"/>
              </w:numPr>
            </w:pPr>
            <w:r>
              <w:rPr/>
              <w:t xml:space="preserve">Коррекционно-развивающие задачи: развивать внимание, наблюдательность, пространственное мышление и восприятие</w:t>
            </w:r>
          </w:p>
          <w:p>
            <w:pPr>
              <w:numPr>
                <w:ilvl w:val="0"/>
                <w:numId w:val="5"/>
              </w:numPr>
            </w:pPr>
            <w:r>
              <w:rPr/>
              <w:t xml:space="preserve">Коррекционно-воспитательные задачи: воспитывать интерес к родной природе и бережное отношение к окружающей среде</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1. Приветствие обучающихся, доброжелательный контакт. 2. Организация эмоционального настроя с использованием активного метода обучения (на усмотрение учителя). 3. Предложение обучающимся проверить свою готовность к уроку (наличие тетради, ручки, учебника, рабочей тетради)</w:t>
            </w:r>
          </w:p>
        </w:tc>
        <w:tc>
          <w:tcPr>
            <w:tcMar>
              <w:top w:w="75" w:type="dxa"/>
              <w:left w:w="75" w:type="dxa"/>
              <w:bottom w:w="75" w:type="dxa"/>
              <w:right w:w="75" w:type="dxa"/>
            </w:tcMar>
            <w:vAlign w:val="both"/>
          </w:tcPr>
          <w:p>
            <w:pPr/>
            <w:r>
              <w:rPr/>
              <w:t xml:space="preserve">1. Приветствуют педагога. 2. Выбирают карточку или жест, отражающий их настроение. 3. Проверяют наличие учебных принадлежностей с подсказкой учителя</w:t>
            </w:r>
          </w:p>
        </w:tc>
        <w:tc>
          <w:tcPr>
            <w:tcMar>
              <w:top w:w="75" w:type="dxa"/>
              <w:left w:w="75" w:type="dxa"/>
              <w:bottom w:w="75" w:type="dxa"/>
              <w:right w:w="75" w:type="dxa"/>
            </w:tcMar>
            <w:vAlign w:val="both"/>
          </w:tcPr>
          <w:p>
            <w:pPr/>
            <w:r>
              <w:rPr/>
              <w:t xml:space="preserve">1. Приветствуют педагога, выражают своё настроение словами или символами. 2. Самостоятельно проверяют готовность к уроку. 3. Участвуют в короткой беседе по погоде за окном или делятся, что заметили по дороге в школу</w:t>
            </w:r>
          </w:p>
        </w:tc>
      </w:tr>
      <w:tr>
        <w:trPr/>
        <w:tc>
          <w:tcPr>
            <w:tcMar>
              <w:top w:w="75" w:type="dxa"/>
              <w:left w:w="75" w:type="dxa"/>
              <w:bottom w:w="75" w:type="dxa"/>
              <w:right w:w="75" w:type="dxa"/>
            </w:tcMar>
            <w:vAlign w:val="both"/>
          </w:tcPr>
          <w:p>
            <w:pPr/>
            <w:r>
              <w:rPr/>
              <w:t xml:space="preserve">2. Актуализации знаний обучающихся. Мотивационно-целевой</w:t>
            </w:r>
          </w:p>
        </w:tc>
        <w:tc>
          <w:tcPr>
            <w:tcMar>
              <w:top w:w="75" w:type="dxa"/>
              <w:left w:w="75" w:type="dxa"/>
              <w:bottom w:w="75" w:type="dxa"/>
              <w:right w:w="75" w:type="dxa"/>
            </w:tcMar>
            <w:vAlign w:val="both"/>
          </w:tcPr>
          <w:p>
            <w:pPr/>
            <w:r>
              <w:rPr/>
              <w:t xml:space="preserve">1. Проверка домашнего задания — вопросы по предыдущей теме, например, «Какие формы рельефа вы изучали на предыдущем уроке?» 2. Постановка проблемного вопроса: «Какие формы рельефа есть в вашей местности?» 3. Подведение к формулировке темы и цели урока</w:t>
            </w:r>
          </w:p>
        </w:tc>
        <w:tc>
          <w:tcPr>
            <w:tcMar>
              <w:top w:w="75" w:type="dxa"/>
              <w:left w:w="75" w:type="dxa"/>
              <w:bottom w:w="75" w:type="dxa"/>
              <w:right w:w="75" w:type="dxa"/>
            </w:tcMar>
            <w:vAlign w:val="both"/>
          </w:tcPr>
          <w:p>
            <w:pPr/>
            <w:r>
              <w:rPr/>
              <w:t xml:space="preserve">1. Отвечают на вопросы по домашнему заданию. 2. Назначают и обсуждают, какие формы рельефа могут быть в своей местности, на основе предыдущих знаний. 3. Слушают объяснение цели урока и готовятся к экскурсии</w:t>
            </w:r>
          </w:p>
        </w:tc>
        <w:tc>
          <w:tcPr>
            <w:tcMar>
              <w:top w:w="75" w:type="dxa"/>
              <w:left w:w="75" w:type="dxa"/>
              <w:bottom w:w="75" w:type="dxa"/>
              <w:right w:w="75" w:type="dxa"/>
            </w:tcMar>
            <w:vAlign w:val="both"/>
          </w:tcPr>
          <w:p>
            <w:pPr/>
            <w:r>
              <w:rPr/>
              <w:t xml:space="preserve">1. Рассказывают о формах рельефа, которые встречаются в их местности, приводят примеры из личного опыта. 2. Формулируют важность изучения рельефа для их повседневной жизни и безопасности. 3. Участвуют в обсуждении целей урока и могут предложить свои идеи для экскурсии</w:t>
            </w:r>
          </w:p>
        </w:tc>
      </w:tr>
      <w:tr>
        <w:trPr/>
        <w:tc>
          <w:tcPr>
            <w:tcMar>
              <w:top w:w="75" w:type="dxa"/>
              <w:left w:w="75" w:type="dxa"/>
              <w:bottom w:w="75" w:type="dxa"/>
              <w:right w:w="75" w:type="dxa"/>
            </w:tcMar>
            <w:vAlign w:val="both"/>
          </w:tcPr>
          <w:p>
            <w:pPr/>
            <w:r>
              <w:rPr/>
              <w:t xml:space="preserve">Физкультминутка  </w:t>
            </w:r>
          </w:p>
        </w:tc>
        <w:tc>
          <w:tcPr>
            <w:tcMar>
              <w:top w:w="75" w:type="dxa"/>
              <w:left w:w="75" w:type="dxa"/>
              <w:bottom w:w="75" w:type="dxa"/>
              <w:right w:w="75" w:type="dxa"/>
            </w:tcMar>
            <w:vAlign w:val="both"/>
          </w:tcPr>
          <w:p>
            <w:pPr/>
            <w:r>
              <w:rPr/>
              <w:t xml:space="preserve">Подача команд, сопровождение объяснения</w:t>
            </w:r>
          </w:p>
        </w:tc>
        <w:tc>
          <w:tcPr>
            <w:tcMar>
              <w:top w:w="75" w:type="dxa"/>
              <w:left w:w="75" w:type="dxa"/>
              <w:bottom w:w="75" w:type="dxa"/>
              <w:right w:w="75" w:type="dxa"/>
            </w:tcMar>
            <w:vAlign w:val="both"/>
          </w:tcPr>
          <w:p>
            <w:pPr/>
            <w:r>
              <w:rPr/>
              <w:t xml:space="preserve">Повторяют движения за учителем</w:t>
            </w:r>
          </w:p>
        </w:tc>
        <w:tc>
          <w:tcPr>
            <w:tcMar>
              <w:top w:w="75" w:type="dxa"/>
              <w:left w:w="75" w:type="dxa"/>
              <w:bottom w:w="75" w:type="dxa"/>
              <w:right w:w="75" w:type="dxa"/>
            </w:tcMar>
            <w:vAlign w:val="both"/>
          </w:tcPr>
          <w:p>
            <w:pPr/>
            <w:r>
              <w:rPr/>
              <w:t xml:space="preserve">Повторяют движения за учителем</w:t>
            </w:r>
          </w:p>
        </w:tc>
      </w:tr>
      <w:tr>
        <w:trPr/>
        <w:tc>
          <w:tcPr>
            <w:tcMar>
              <w:top w:w="75" w:type="dxa"/>
              <w:left w:w="75" w:type="dxa"/>
              <w:bottom w:w="75" w:type="dxa"/>
              <w:right w:w="75" w:type="dxa"/>
            </w:tcMar>
            <w:vAlign w:val="both"/>
          </w:tcPr>
          <w:p>
            <w:pPr/>
            <w:r>
              <w:rPr/>
              <w:t xml:space="preserve">3. Включение изученного в систему знаний  </w:t>
            </w:r>
          </w:p>
        </w:tc>
        <w:tc>
          <w:tcPr>
            <w:tcMar>
              <w:top w:w="75" w:type="dxa"/>
              <w:left w:w="75" w:type="dxa"/>
              <w:bottom w:w="75" w:type="dxa"/>
              <w:right w:w="75" w:type="dxa"/>
            </w:tcMar>
            <w:vAlign w:val="both"/>
          </w:tcPr>
          <w:p>
            <w:pPr/>
            <w:r>
              <w:rPr/>
              <w:t xml:space="preserve">1.Экскурсия в ближайшую природную местность (парк, лес, холмистая местность). Подготовка к наблюдениям за формами рельефа (овраги, холмы, долины, реки). Указание на географические объекты, объяснение их природы и процесса образования. Задание вопросов для закрепления знаний: «Как образовались эти овраги? Почему здесь такая форма рельефа?». 2.Инструктаж по наблюдениям, на что обратить внимание: типы форм рельефа, их особенности, способы возникновения. Помощь в фиксировании заметок и зарисовок 3. Работа в рабочей тетради</w:t>
            </w:r>
          </w:p>
        </w:tc>
        <w:tc>
          <w:tcPr>
            <w:tcMar>
              <w:top w:w="75" w:type="dxa"/>
              <w:left w:w="75" w:type="dxa"/>
              <w:bottom w:w="75" w:type="dxa"/>
              <w:right w:w="75" w:type="dxa"/>
            </w:tcMar>
            <w:vAlign w:val="both"/>
          </w:tcPr>
          <w:p>
            <w:pPr/>
            <w:r>
              <w:rPr/>
              <w:t xml:space="preserve">1.Слушают объяснения, наблюдают за формами рельефа, пытаются понять, какие именно формы рельефа встречаются. 2.Делают заметки и зарисовки. Отвечают на вопросы учителя, делают выводы по поводу увиденных форм рельефа. 3.Выполняют упражнение в рабочей тетради под руководством учителя</w:t>
            </w:r>
          </w:p>
        </w:tc>
        <w:tc>
          <w:tcPr>
            <w:tcMar>
              <w:top w:w="75" w:type="dxa"/>
              <w:left w:w="75" w:type="dxa"/>
              <w:bottom w:w="75" w:type="dxa"/>
              <w:right w:w="75" w:type="dxa"/>
            </w:tcMar>
            <w:vAlign w:val="both"/>
          </w:tcPr>
          <w:p>
            <w:pPr/>
            <w:r>
              <w:rPr/>
              <w:t xml:space="preserve">1. Активно участвуют в обсуждениях, объясняют, какие формы рельефа встречаются. Делают более детализированные записи и зарисовки, отмечают изменения в структуре почвы, следы эрозии, особенности растительности. Объясняют, как эти формы рельефа могли образоваться. 2.Проявляют интерес, обсуждают варианты наблюдений. Создают подробные зарисовки, дают описания форм. 3.Самостоятельно выполняют задание 6. Стр. 19 в тетради на печатной основе</w:t>
            </w:r>
          </w:p>
        </w:tc>
      </w:tr>
      <w:tr>
        <w:trPr/>
        <w:tc>
          <w:tcPr>
            <w:tcMar>
              <w:top w:w="75" w:type="dxa"/>
              <w:left w:w="75" w:type="dxa"/>
              <w:bottom w:w="75" w:type="dxa"/>
              <w:right w:w="75" w:type="dxa"/>
            </w:tcMar>
            <w:vAlign w:val="both"/>
          </w:tcPr>
          <w:p>
            <w:pPr/>
            <w:r>
              <w:rPr/>
              <w:t xml:space="preserve">4. Информация о домашнем задании, инструктаж по его выполнению</w:t>
            </w:r>
          </w:p>
        </w:tc>
        <w:tc>
          <w:tcPr>
            <w:tcMar>
              <w:top w:w="75" w:type="dxa"/>
              <w:left w:w="75" w:type="dxa"/>
              <w:bottom w:w="75" w:type="dxa"/>
              <w:right w:w="75" w:type="dxa"/>
            </w:tcMar>
            <w:vAlign w:val="both"/>
          </w:tcPr>
          <w:p>
            <w:pPr/>
            <w:r>
              <w:rPr/>
              <w:t xml:space="preserve">Объяснение выполнения домашнего задания по уровням усвоения учебного материала</w:t>
            </w:r>
          </w:p>
        </w:tc>
        <w:tc>
          <w:tcPr>
            <w:tcMar>
              <w:top w:w="75" w:type="dxa"/>
              <w:left w:w="75" w:type="dxa"/>
              <w:bottom w:w="75" w:type="dxa"/>
              <w:right w:w="75" w:type="dxa"/>
            </w:tcMar>
            <w:vAlign w:val="both"/>
          </w:tcPr>
          <w:p>
            <w:pPr/>
            <w:r>
              <w:rPr/>
              <w:t xml:space="preserve">Прочитать с. 13–16, ответить на вопросы по тексту</w:t>
            </w:r>
          </w:p>
        </w:tc>
        <w:tc>
          <w:tcPr>
            <w:tcMar>
              <w:top w:w="75" w:type="dxa"/>
              <w:left w:w="75" w:type="dxa"/>
              <w:bottom w:w="75" w:type="dxa"/>
              <w:right w:w="75" w:type="dxa"/>
            </w:tcMar>
            <w:vAlign w:val="both"/>
          </w:tcPr>
          <w:p>
            <w:pPr/>
            <w:r>
              <w:rPr/>
              <w:t xml:space="preserve">Подготовить рассказ о правилах поведения во время грозы</w:t>
            </w:r>
          </w:p>
        </w:tc>
      </w:tr>
      <w:tr>
        <w:trPr/>
        <w:tc>
          <w:tcPr>
            <w:tcMar>
              <w:top w:w="75" w:type="dxa"/>
              <w:left w:w="75" w:type="dxa"/>
              <w:bottom w:w="75" w:type="dxa"/>
              <w:right w:w="75" w:type="dxa"/>
            </w:tcMar>
            <w:vAlign w:val="both"/>
          </w:tcPr>
          <w:p>
            <w:pPr/>
            <w:r>
              <w:rPr/>
              <w:t xml:space="preserve">5. Рефлексия (подведение итогов занятия)</w:t>
            </w:r>
          </w:p>
        </w:tc>
        <w:tc>
          <w:tcPr>
            <w:tcMar>
              <w:top w:w="75" w:type="dxa"/>
              <w:left w:w="75" w:type="dxa"/>
              <w:bottom w:w="75" w:type="dxa"/>
              <w:right w:w="75" w:type="dxa"/>
            </w:tcMar>
            <w:vAlign w:val="both"/>
          </w:tcPr>
          <w:p>
            <w:pPr/>
            <w:r>
              <w:rPr/>
              <w:t xml:space="preserve">Организация обсуждения экскурсии и впечатлений от увиденного. Предложение вопросов для рефлексии: «Какие формы рельефа вы сегодня увидели?», «Что вам запомнилось больше всего?», «Почему важно знать о формах рельефа своей местности?» Оценка активности и вовлечённости обучающихся</w:t>
            </w:r>
          </w:p>
        </w:tc>
        <w:tc>
          <w:tcPr>
            <w:tcMar>
              <w:top w:w="75" w:type="dxa"/>
              <w:left w:w="75" w:type="dxa"/>
              <w:bottom w:w="75" w:type="dxa"/>
              <w:right w:w="75" w:type="dxa"/>
            </w:tcMar>
            <w:vAlign w:val="both"/>
          </w:tcPr>
          <w:p>
            <w:pPr/>
            <w:r>
              <w:rPr/>
              <w:t xml:space="preserve">Отвечают на вопросы с помощью наводящих фраз. Делятся своими впечатлениями, называют одну–две формы рельефа, оценивают свою деятельность на уроке</w:t>
            </w:r>
          </w:p>
        </w:tc>
        <w:tc>
          <w:tcPr>
            <w:tcMar>
              <w:top w:w="75" w:type="dxa"/>
              <w:left w:w="75" w:type="dxa"/>
              <w:bottom w:w="75" w:type="dxa"/>
              <w:right w:w="75" w:type="dxa"/>
            </w:tcMar>
            <w:vAlign w:val="both"/>
          </w:tcPr>
          <w:p>
            <w:pPr/>
            <w:r>
              <w:rPr/>
              <w:t xml:space="preserve">Самостоятельно формулируют, какие формы рельефа они узнали, дают краткие описания. Обосновывают ответы в активной игре, делают выводы о значении изученного материала. Оценивают собственную работу на уроке</w:t>
            </w:r>
          </w:p>
        </w:tc>
      </w:tr>
    </w:tbl>
    <w:p>
      <w:pPr>
        <w:spacing w:before="300"/>
      </w:pPr>
      <w:r>
        <w:rPr/>
        <w:t xml:space="preserve">Урок 13</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Овраги, их образование</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Формирование представления обучающихся об образовании оврагов, их формированием и особенностями</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numPr>
                <w:ilvl w:val="0"/>
                <w:numId w:val="6"/>
              </w:numPr>
            </w:pPr>
            <w:r>
              <w:rPr/>
              <w:t xml:space="preserve">Коррекционно-образовательные задачи: познакомить с образованием оврагов, его причинах образования и структуре</w:t>
            </w:r>
          </w:p>
          <w:p>
            <w:pPr>
              <w:numPr>
                <w:ilvl w:val="0"/>
                <w:numId w:val="6"/>
              </w:numPr>
            </w:pPr>
            <w:r>
              <w:rPr/>
              <w:t xml:space="preserve">Коррекционно-развивающие задачи: развивать аналитические способности, умения наблюдать и делать выводы на основе фактов</w:t>
            </w:r>
          </w:p>
          <w:p>
            <w:pPr>
              <w:numPr>
                <w:ilvl w:val="0"/>
                <w:numId w:val="6"/>
              </w:numPr>
            </w:pPr>
            <w:r>
              <w:rPr/>
              <w:t xml:space="preserve">Коррекционно-воспитательные задачи: воспитывать бережное отношение к природе, формировать навыки экологического сознания</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1. Приветствие обучающихся, доброжелательный контакт. 2. Организация эмоционального настроя с использованием активного приёма (например, «Солнышко — настроение»: каждый выбирает лучик настроения – весёлый, спокойный, уставший). 3. Предложение обучающимся проверить свою готовность к уроку (наличие тетради, ручки, учебника, рабочей тетради)</w:t>
            </w:r>
          </w:p>
        </w:tc>
        <w:tc>
          <w:tcPr>
            <w:tcMar>
              <w:top w:w="75" w:type="dxa"/>
              <w:left w:w="75" w:type="dxa"/>
              <w:bottom w:w="75" w:type="dxa"/>
              <w:right w:w="75" w:type="dxa"/>
            </w:tcMar>
            <w:vAlign w:val="both"/>
          </w:tcPr>
          <w:p>
            <w:pPr/>
            <w:r>
              <w:rPr/>
              <w:t xml:space="preserve">1. Приветствуют педагога. 2. Выбирают карточку или жест, отражающий их настроение. 3. Проверяют наличие учебных принадлежностей с подсказкой учителя</w:t>
            </w:r>
          </w:p>
        </w:tc>
        <w:tc>
          <w:tcPr>
            <w:tcMar>
              <w:top w:w="75" w:type="dxa"/>
              <w:left w:w="75" w:type="dxa"/>
              <w:bottom w:w="75" w:type="dxa"/>
              <w:right w:w="75" w:type="dxa"/>
            </w:tcMar>
            <w:vAlign w:val="both"/>
          </w:tcPr>
          <w:p>
            <w:pPr/>
            <w:r>
              <w:rPr/>
              <w:t xml:space="preserve">1. Приветствуют педагога, выражают своё настроение словами или символами. 2. Самостоятельно проверяют готовность к уроку. 3. Участвуют в короткой беседе по погоде за окном или делятся, что заметили по дороге в школу</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 задает вопросы по предыдущей теме: «Что такое равнины и холмы? Какие они бывают?» 2. Работа с картой (демонстрация равнин и холмов на карте, если есть овраги, обращение внимания на их расположение). 3. Постановка проблемного вопроса: «Как вы думаете, почему на некоторых участках земли появляются глубокие ямы и длинные борозды?»</w:t>
            </w:r>
          </w:p>
        </w:tc>
        <w:tc>
          <w:tcPr>
            <w:tcMar>
              <w:top w:w="75" w:type="dxa"/>
              <w:left w:w="75" w:type="dxa"/>
              <w:bottom w:w="75" w:type="dxa"/>
              <w:right w:w="75" w:type="dxa"/>
            </w:tcMar>
            <w:vAlign w:val="both"/>
          </w:tcPr>
          <w:p>
            <w:pPr/>
            <w:r>
              <w:rPr/>
              <w:t xml:space="preserve">1. Отвечают на вопросы по тексту домашнего задания, называют различные виды равнин и холмов. 2. Показывают на карте равнины и холмы. 3. Дают свои предположения о причинах образования оврагов</w:t>
            </w:r>
          </w:p>
        </w:tc>
        <w:tc>
          <w:tcPr>
            <w:tcMar>
              <w:top w:w="75" w:type="dxa"/>
              <w:left w:w="75" w:type="dxa"/>
              <w:bottom w:w="75" w:type="dxa"/>
              <w:right w:w="75" w:type="dxa"/>
            </w:tcMar>
            <w:vAlign w:val="both"/>
          </w:tcPr>
          <w:p>
            <w:pPr/>
            <w:r>
              <w:rPr/>
              <w:t xml:space="preserve">1. Рассказывают о равнинах и холмах, изученных на предыдущем уроке. 2. Показывают на карте соответствующие природные формы. 3. Приводят примеры того, как могут образовываться овраги, обосновывают свои ответы</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1.Подача нового материала по возможности с демонстрацией презентации «Овраги, их образования», объяснение понятий и процессов. 2.Фронтальная беседа об образовании оврагов и как люди ведут борьбу с оврагами. 3.Вопросы и задания по тексту учебника стр.31-32</w:t>
            </w:r>
          </w:p>
        </w:tc>
        <w:tc>
          <w:tcPr>
            <w:tcMar>
              <w:top w:w="75" w:type="dxa"/>
              <w:left w:w="75" w:type="dxa"/>
              <w:bottom w:w="75" w:type="dxa"/>
              <w:right w:w="75" w:type="dxa"/>
            </w:tcMar>
            <w:vAlign w:val="both"/>
          </w:tcPr>
          <w:p>
            <w:pPr/>
            <w:r>
              <w:rPr/>
              <w:t xml:space="preserve">1.Слушают объяснение учителя, рассматривают иллюстрации и слайды презентации. Повторяют основные термины и определения, предложенные учителем. 2.Отвечают на простые вопросы по ходу объяснения (например, «Что такое овраг?»). Выполняют задания по готовым подсказкам (например, указать овраг на изображении). 3.Выборочно читают тест об образовании оврагов</w:t>
            </w:r>
          </w:p>
        </w:tc>
        <w:tc>
          <w:tcPr>
            <w:tcMar>
              <w:top w:w="75" w:type="dxa"/>
              <w:left w:w="75" w:type="dxa"/>
              <w:bottom w:w="75" w:type="dxa"/>
              <w:right w:w="75" w:type="dxa"/>
            </w:tcMar>
            <w:vAlign w:val="both"/>
          </w:tcPr>
          <w:p>
            <w:pPr/>
            <w:r>
              <w:rPr/>
              <w:t xml:space="preserve">1.Внимательно слушают объяснение учителя, задают уточняющие вопросы. Записывают основные понятия и делают краткие заметки в тетради. 2. Отвечают на вопросы, требующие размышлений (например, «Почему овраги чаще образуются на склонах?»). 3.Самостоятельно читают текст учебника, находят и озвучивают ключевые понятия. Сравнивают иллюстрации из учебника или презентации, обсуждают причины образования оврагов.    </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Подача команд, создание игрового настроения</w:t>
            </w:r>
          </w:p>
        </w:tc>
        <w:tc>
          <w:tcPr>
            <w:tcMar>
              <w:top w:w="75" w:type="dxa"/>
              <w:left w:w="75" w:type="dxa"/>
              <w:bottom w:w="75" w:type="dxa"/>
              <w:right w:w="75" w:type="dxa"/>
            </w:tcMar>
            <w:vAlign w:val="both"/>
          </w:tcPr>
          <w:p>
            <w:pPr/>
            <w:r>
              <w:rPr/>
              <w:t xml:space="preserve">Выполняют физические упражнения, подражая учителю</w:t>
            </w:r>
          </w:p>
        </w:tc>
        <w:tc>
          <w:tcPr>
            <w:tcMar>
              <w:top w:w="75" w:type="dxa"/>
              <w:left w:w="75" w:type="dxa"/>
              <w:bottom w:w="75" w:type="dxa"/>
              <w:right w:w="75" w:type="dxa"/>
            </w:tcMar>
            <w:vAlign w:val="both"/>
          </w:tcPr>
          <w:p>
            <w:pPr/>
            <w:r>
              <w:rPr/>
              <w:t xml:space="preserve">Выполняют самостоятельно физические упражнения</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Организация работы в тетради на печатной основе (стр. 19-20). Объяснение выполнения заданий. 2. Разбор схем образования оврагов с использованием наглядности. Контроль выполнения заданий, помощь в решении возникающих трудностей.</w:t>
            </w:r>
          </w:p>
        </w:tc>
        <w:tc>
          <w:tcPr>
            <w:tcMar>
              <w:top w:w="75" w:type="dxa"/>
              <w:left w:w="75" w:type="dxa"/>
              <w:bottom w:w="75" w:type="dxa"/>
              <w:right w:w="75" w:type="dxa"/>
            </w:tcMar>
            <w:vAlign w:val="both"/>
          </w:tcPr>
          <w:p>
            <w:pPr/>
            <w:r>
              <w:rPr/>
              <w:t xml:space="preserve">1. Выполняют задания в тетради на печатной основе (упражнения 1, 3, 4) под контролем учителя. 2. Отвечают на вопросы по схемам образования оврагов</w:t>
            </w:r>
          </w:p>
        </w:tc>
        <w:tc>
          <w:tcPr>
            <w:tcMar>
              <w:top w:w="75" w:type="dxa"/>
              <w:left w:w="75" w:type="dxa"/>
              <w:bottom w:w="75" w:type="dxa"/>
              <w:right w:w="75" w:type="dxa"/>
            </w:tcMar>
            <w:vAlign w:val="both"/>
          </w:tcPr>
          <w:p>
            <w:pPr/>
            <w:r>
              <w:rPr/>
              <w:t xml:space="preserve">1. Изучают схемы образования оврагов, отвечают на вопросы о процессе их формирования. 2. Выполняют практическое задание в тетради (стр. 20, упражнения 2, 3, 5), используя полученные знания для анализа</w:t>
            </w:r>
          </w:p>
        </w:tc>
      </w:tr>
      <w:tr>
        <w:trPr/>
        <w:tc>
          <w:tcPr>
            <w:tcMar>
              <w:top w:w="75" w:type="dxa"/>
              <w:left w:w="75" w:type="dxa"/>
              <w:bottom w:w="75" w:type="dxa"/>
              <w:right w:w="75" w:type="dxa"/>
            </w:tcMar>
            <w:vAlign w:val="both"/>
          </w:tcPr>
          <w:p>
            <w:pPr/>
            <w:r>
              <w:rPr/>
              <w:t xml:space="preserve">5. Информация о домашнем задании и инструктаж по его выполнению</w:t>
            </w:r>
          </w:p>
        </w:tc>
        <w:tc>
          <w:tcPr>
            <w:tcMar>
              <w:top w:w="75" w:type="dxa"/>
              <w:left w:w="75" w:type="dxa"/>
              <w:bottom w:w="75" w:type="dxa"/>
              <w:right w:w="75" w:type="dxa"/>
            </w:tcMar>
            <w:vAlign w:val="both"/>
          </w:tcPr>
          <w:p>
            <w:pPr/>
            <w:r>
              <w:rPr/>
              <w:t xml:space="preserve">Инструктаж по выполнению дифференцированного домашнего задания</w:t>
            </w:r>
          </w:p>
        </w:tc>
        <w:tc>
          <w:tcPr>
            <w:tcMar>
              <w:top w:w="75" w:type="dxa"/>
              <w:left w:w="75" w:type="dxa"/>
              <w:bottom w:w="75" w:type="dxa"/>
              <w:right w:w="75" w:type="dxa"/>
            </w:tcMar>
            <w:vAlign w:val="both"/>
          </w:tcPr>
          <w:p>
            <w:pPr/>
            <w:r>
              <w:rPr/>
              <w:t xml:space="preserve">Читают текст учебника, отвечают на вопросы 31-32, рисуют в тетради схему оврага и подписывают его части</w:t>
            </w:r>
          </w:p>
        </w:tc>
        <w:tc>
          <w:tcPr>
            <w:tcMar>
              <w:top w:w="75" w:type="dxa"/>
              <w:left w:w="75" w:type="dxa"/>
              <w:bottom w:w="75" w:type="dxa"/>
              <w:right w:w="75" w:type="dxa"/>
            </w:tcMar>
            <w:vAlign w:val="both"/>
          </w:tcPr>
          <w:p>
            <w:pPr/>
            <w:r>
              <w:rPr/>
              <w:t xml:space="preserve">Читают текст, отвечают на вопросы на стр. 31-32, рассказывают об образовании оврагов по схеме</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Опрос, что нового узнали, оценка успехов, подведение итоги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С помощью учителя обобщают ключевые моменты, обсуждают впечатления, оценивают свою деятельность на уроке</w:t>
            </w:r>
          </w:p>
        </w:tc>
        <w:tc>
          <w:tcPr>
            <w:tcMar>
              <w:top w:w="75" w:type="dxa"/>
              <w:left w:w="75" w:type="dxa"/>
              <w:bottom w:w="75" w:type="dxa"/>
              <w:right w:w="75" w:type="dxa"/>
            </w:tcMar>
            <w:vAlign w:val="both"/>
          </w:tcPr>
          <w:p>
            <w:pPr/>
            <w:r>
              <w:rPr/>
              <w:t xml:space="preserve">Самостоятельно обобщают материал урока, отвечают на вопросы учителя, оценивают свою деятельность на уроке</w:t>
            </w:r>
          </w:p>
        </w:tc>
      </w:tr>
    </w:tbl>
    <w:p>
      <w:pPr>
        <w:spacing w:before="300"/>
      </w:pPr>
      <w:r>
        <w:rPr/>
        <w:t xml:space="preserve">Урок 14</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Горы. Землетрясения. Извержения вулканов</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Формирование знаний обучающихся о горообразовании, причинах землетрясений и извержении вулканов</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познакомить обучающихся с процессами горообразования, особенностями землетрясений и вулканических извержений, научить определять горы, вулканы, зоны сейсмической активности на карте ·         Коррекционно-развивающие: развивать умение воспринимать и воспроизводить информацию, используя визуальные схемы и текст, пространственное воображение и внимание ·         Коррекционно-воспитательные: воспитывать интерес к явлениям природы, бережное отношение к окружающему миру, развивать понимание ответственности за экологическую безопасность</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tcPr>
          <w:p>
            <w:pPr/>
            <w:r>
              <w:rPr/>
              <w:t xml:space="preserve">Достаточный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Приветствие. Психологический настрой на работу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Приветствуют педагога, проверяют уровень своей готовности к уроку, оценивают свой настрой на урок</w:t>
            </w:r>
          </w:p>
        </w:tc>
        <w:tc>
          <w:tcPr>
            <w:tcMar>
              <w:top w:w="75" w:type="dxa"/>
              <w:left w:w="75" w:type="dxa"/>
              <w:bottom w:w="75" w:type="dxa"/>
              <w:right w:w="75" w:type="dxa"/>
            </w:tcMar>
            <w:vAlign w:val="both"/>
          </w:tcPr>
          <w:p>
            <w:pPr/>
            <w:r>
              <w:rPr/>
              <w:t xml:space="preserve">Приветствуют педагога, проверяют уровень своей готовности к уроку, оценивают свой настрой на урок</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Организация проверки домашнего задания (фронтальный опрос о горных системах, землетрясениях и вулканах). 2. Постановка проблемного вопроса: «Как землетрясения и вулканы могут повлиять на жизнь людей?» 3. Демонстрация видеофрагмента/анимации о землетрясениях и извержениях вулканов. 4. Беседа: «Где в мире чаще всего происходят землетрясения?» 5. Подведение к теме урока: формулировка темы и цели совместно с обучающимися</w:t>
            </w:r>
          </w:p>
        </w:tc>
        <w:tc>
          <w:tcPr>
            <w:tcMar>
              <w:top w:w="75" w:type="dxa"/>
              <w:left w:w="75" w:type="dxa"/>
              <w:bottom w:w="75" w:type="dxa"/>
              <w:right w:w="75" w:type="dxa"/>
            </w:tcMar>
            <w:vAlign w:val="both"/>
          </w:tcPr>
          <w:p>
            <w:pPr/>
            <w:r>
              <w:rPr/>
              <w:t xml:space="preserve">1. Отвечают на вопросы о горных системах, землетрясениях и вулканах, используя наглядные материалы. 2. Выражают свои предположения о влиянии природных катастроф на жизнь людей. 3. Слушают и обсуждают видеоматериал, делают заметки. 4. Отвечают на вопросы, называют места, где часто происходят землетрясения. 5. Формулируют тему урока с подсказкой</w:t>
            </w:r>
          </w:p>
        </w:tc>
        <w:tc>
          <w:tcPr>
            <w:tcMar>
              <w:top w:w="75" w:type="dxa"/>
              <w:left w:w="75" w:type="dxa"/>
              <w:bottom w:w="75" w:type="dxa"/>
              <w:right w:w="75" w:type="dxa"/>
            </w:tcMar>
            <w:vAlign w:val="both"/>
          </w:tcPr>
          <w:p>
            <w:pPr/>
            <w:r>
              <w:rPr/>
              <w:t xml:space="preserve">1. Объясняют, как землетрясения и вулканы влияют на жизнь людей, приводят примеры. 2. Делают выводы из видеофрагментов и беседы, обсуждают, как природные катастрофы изменяют ландшафт и жизнь людей. 3. Анализируют видеоматериал и делают выводы о сейсмической активности. 4. Приводят примеры, обсуждают места на Земле, где происходят землетрясения. 5. Самостоятельно формулируют тему урока и цели, дают более развернутые ответы</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презентации с иллюстрациями горных систем, землетрясений и вулканов. Беседа по ходу показа: «Что изображено на картинке? Где это может происходить?» 2. Постановка вопросов: «Как образуются вулканы?» «Что вызывает землетрясения?» Объяснение с использованием наглядных материалов (карт, схем, видео). 3. Закрепление понятий: «вулкан», «землетрясение», «сейсмическая активность», работа в тетради</w:t>
            </w:r>
          </w:p>
        </w:tc>
        <w:tc>
          <w:tcPr>
            <w:tcMar>
              <w:top w:w="75" w:type="dxa"/>
              <w:left w:w="75" w:type="dxa"/>
              <w:bottom w:w="75" w:type="dxa"/>
              <w:right w:w="75" w:type="dxa"/>
            </w:tcMar>
            <w:vAlign w:val="both"/>
          </w:tcPr>
          <w:p>
            <w:pPr/>
            <w:r>
              <w:rPr/>
              <w:t xml:space="preserve">1. Смотрят презентацию, отвечают на вопросы, называют изображения на картинках. 2. Пробуют ответить на вопросы учителя, опираясь на визуальные материалы. 3. Повторяют новые термины за учителем, записывают их в тетрадь</w:t>
            </w:r>
          </w:p>
        </w:tc>
        <w:tc>
          <w:tcPr>
            <w:tcMar>
              <w:top w:w="75" w:type="dxa"/>
              <w:left w:w="75" w:type="dxa"/>
              <w:bottom w:w="75" w:type="dxa"/>
              <w:right w:w="75" w:type="dxa"/>
            </w:tcMar>
            <w:vAlign w:val="both"/>
          </w:tcPr>
          <w:p>
            <w:pPr/>
            <w:r>
              <w:rPr/>
              <w:t xml:space="preserve">1. Смотрят презентацию и объясняют, что происходит на картинке, называют вулканы и зоны землетрясений. 2. Объясняют, как образуются вулканы и что вызывает землетрясения, опираясь на изученные материалы. 3. Делают выводы о процессах, которые приводят к землетрясениям и извержениям вулканов, записывают термины в тетрадь и дают определения</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w:t>
            </w:r>
          </w:p>
        </w:tc>
        <w:tc>
          <w:tcPr>
            <w:tcMar>
              <w:top w:w="75" w:type="dxa"/>
              <w:left w:w="75" w:type="dxa"/>
              <w:bottom w:w="75" w:type="dxa"/>
              <w:right w:w="75" w:type="dxa"/>
            </w:tcMar>
            <w:vAlign w:val="both"/>
          </w:tcPr>
          <w:p>
            <w:pPr/>
            <w:r>
              <w:rPr/>
              <w:t xml:space="preserve">Повторяют движения учителя под контролем</w:t>
            </w:r>
          </w:p>
        </w:tc>
        <w:tc>
          <w:tcPr>
            <w:tcMar>
              <w:top w:w="75" w:type="dxa"/>
              <w:left w:w="75" w:type="dxa"/>
              <w:bottom w:w="75" w:type="dxa"/>
              <w:right w:w="75" w:type="dxa"/>
            </w:tcMar>
            <w:vAlign w:val="both"/>
          </w:tcPr>
          <w:p>
            <w:pPr/>
            <w:r>
              <w:rPr/>
              <w:t xml:space="preserve">Выполняют движения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Объяснение выполнения задания в тетради: страницы 21-23, упражнения 2, 4, 6, 8. 2. 2.Проведение дидактической игры: «Вулкан или землетрясение?» — учитель называет различные явления природы, а обучающиеся должны определить, связано ли оно с вулканами или землетрясениями. Контроль выполнения заданий</w:t>
            </w:r>
          </w:p>
        </w:tc>
        <w:tc>
          <w:tcPr>
            <w:tcMar>
              <w:top w:w="75" w:type="dxa"/>
              <w:left w:w="75" w:type="dxa"/>
              <w:bottom w:w="75" w:type="dxa"/>
              <w:right w:w="75" w:type="dxa"/>
            </w:tcMar>
            <w:vAlign w:val="both"/>
          </w:tcPr>
          <w:p>
            <w:pPr/>
            <w:r>
              <w:rPr/>
              <w:t xml:space="preserve">1. Выполняют задания с поддержкой (страницы 22-23, упражнения 2, 4, 6, 8). Сообщают результаты выполнения заданий. 2. Принимают участие в дидактической игре, отвечают на вопросы с помощью подсказок</w:t>
            </w:r>
          </w:p>
        </w:tc>
        <w:tc>
          <w:tcPr>
            <w:tcMar>
              <w:top w:w="75" w:type="dxa"/>
              <w:left w:w="75" w:type="dxa"/>
              <w:bottom w:w="75" w:type="dxa"/>
              <w:right w:w="75" w:type="dxa"/>
            </w:tcMar>
            <w:vAlign w:val="both"/>
          </w:tcPr>
          <w:p>
            <w:pPr/>
            <w:r>
              <w:rPr/>
              <w:t xml:space="preserve">1. Самостоятельно выполняют задания в тетради (страницы 21-23, упражнения 1, 3, 4, 5, 7). 2. Активно участвуют в дидактической игре, объясняют, почему выбранное явление связано с вулканами или землетрясениями, обсуждают с учителем сложные моменты и делают выводы</w:t>
            </w:r>
          </w:p>
        </w:tc>
      </w:tr>
      <w:tr>
        <w:trPr/>
        <w:tc>
          <w:tcPr>
            <w:tcMar>
              <w:top w:w="75" w:type="dxa"/>
              <w:left w:w="75" w:type="dxa"/>
              <w:bottom w:w="75" w:type="dxa"/>
              <w:right w:w="75" w:type="dxa"/>
            </w:tcMar>
            <w:vAlign w:val="both"/>
          </w:tcPr>
          <w:p>
            <w:pPr/>
            <w:r>
              <w:rPr/>
              <w:t xml:space="preserve">5. Информация о домашнем задании и инструктаж по его выполнению</w:t>
            </w:r>
          </w:p>
        </w:tc>
        <w:tc>
          <w:tcPr>
            <w:tcMar>
              <w:top w:w="75" w:type="dxa"/>
              <w:left w:w="75" w:type="dxa"/>
              <w:bottom w:w="75" w:type="dxa"/>
              <w:right w:w="75" w:type="dxa"/>
            </w:tcMar>
            <w:vAlign w:val="both"/>
          </w:tcPr>
          <w:p>
            <w:pPr/>
            <w:r>
              <w:rPr/>
              <w:t xml:space="preserve">Инструктаж выполнения домашнего задания по уровням усвоения учебного материала</w:t>
            </w:r>
          </w:p>
        </w:tc>
        <w:tc>
          <w:tcPr>
            <w:tcMar>
              <w:top w:w="75" w:type="dxa"/>
              <w:left w:w="75" w:type="dxa"/>
              <w:bottom w:w="75" w:type="dxa"/>
              <w:right w:w="75" w:type="dxa"/>
            </w:tcMar>
            <w:vAlign w:val="both"/>
          </w:tcPr>
          <w:p>
            <w:pPr/>
            <w:r>
              <w:rPr/>
              <w:t xml:space="preserve">Прочитать с. 33-38, ответить на вопросы по тексту</w:t>
            </w:r>
          </w:p>
        </w:tc>
        <w:tc>
          <w:tcPr>
            <w:tcMar>
              <w:top w:w="75" w:type="dxa"/>
              <w:left w:w="75" w:type="dxa"/>
              <w:bottom w:w="75" w:type="dxa"/>
              <w:right w:w="75" w:type="dxa"/>
            </w:tcMar>
            <w:vAlign w:val="both"/>
          </w:tcPr>
          <w:p>
            <w:pPr/>
            <w:r>
              <w:rPr/>
              <w:t xml:space="preserve">Читают рассказ с.33-38, готовят рассказ по плану с опорой на схему «Извержение вулкана»</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Опрос, что нового узнали, оценка успехов, подведение итоги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С помощью учителя обобщают ключевые моменты, обсуждают впечатления, оценивают свою деятельность на уроке</w:t>
            </w:r>
          </w:p>
        </w:tc>
        <w:tc>
          <w:tcPr>
            <w:tcMar>
              <w:top w:w="75" w:type="dxa"/>
              <w:left w:w="75" w:type="dxa"/>
              <w:bottom w:w="75" w:type="dxa"/>
              <w:right w:w="75" w:type="dxa"/>
            </w:tcMar>
            <w:vAlign w:val="both"/>
          </w:tcPr>
          <w:p>
            <w:pPr/>
            <w:r>
              <w:rPr/>
              <w:t xml:space="preserve">Самостоятельно обобщают материал урока, отвечают на вопросы учителя, оценивают свою деятельность на уроке</w:t>
            </w:r>
          </w:p>
        </w:tc>
      </w:tr>
    </w:tbl>
    <w:p>
      <w:pPr>
        <w:spacing w:before="300"/>
      </w:pPr>
      <w:r>
        <w:rPr/>
        <w:t xml:space="preserve">Урок 1</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 Е.Н.Соломина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Вода в природе</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Формирование представления обучающихся о круговороте воды в природе</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расширить знания об источниках воды и их значении, объяснить круговорот воды в природе ·         Коррекционно-развивающие: развивать способность понимать простые схемы и использовать их в объяснении, формировать умение работать с текстом учебника и тетради ·         Коррекционно-воспитательные: воспитывать интерес к окружающему миру и осознанное отношение к водным ресурсам, экологическую грамотность и ответственное отношение к природе</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                                                                    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эмоциональный настрой на урок с использованием АМО (на усмотрение учителя)</w:t>
            </w:r>
          </w:p>
        </w:tc>
        <w:tc>
          <w:tcPr>
            <w:tcMar>
              <w:top w:w="75" w:type="dxa"/>
              <w:left w:w="75" w:type="dxa"/>
              <w:bottom w:w="75" w:type="dxa"/>
              <w:right w:w="75" w:type="dxa"/>
            </w:tcMar>
            <w:vAlign w:val="both"/>
          </w:tcPr>
          <w:p>
            <w:pPr/>
            <w:r>
              <w:rPr/>
              <w:t xml:space="preserve">Слушают, отвечают на приветствие, проверяют наличие учебных принадлежностей, оценивают свое настроение</w:t>
            </w:r>
          </w:p>
        </w:tc>
        <w:tc>
          <w:tcPr>
            <w:tcMar>
              <w:top w:w="75" w:type="dxa"/>
              <w:left w:w="75" w:type="dxa"/>
              <w:bottom w:w="75" w:type="dxa"/>
              <w:right w:w="75" w:type="dxa"/>
            </w:tcMar>
            <w:vAlign w:val="both"/>
          </w:tcPr>
          <w:p>
            <w:pPr/>
            <w:r>
              <w:rPr/>
              <w:t xml:space="preserve">Слушают, приветствуют учителя, проверяют готовность к уроку, формулируют свой настрой на учебную деятельность</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2.Вопросы о том, где обучающиеся встречались с водой в природе (реки, озёра, дождь). Организация работы по учебнику (поиск соответствующих иллюстраций на страницах 39–42 учебника. 3.Проблемный вопрос «Почему водя в природе никогда не иссякает?»</w:t>
            </w:r>
          </w:p>
        </w:tc>
        <w:tc>
          <w:tcPr>
            <w:tcMar>
              <w:top w:w="75" w:type="dxa"/>
              <w:left w:w="75" w:type="dxa"/>
              <w:bottom w:w="75" w:type="dxa"/>
              <w:right w:w="75" w:type="dxa"/>
            </w:tcMar>
            <w:vAlign w:val="both"/>
          </w:tcPr>
          <w:p>
            <w:pPr/>
            <w:r>
              <w:rPr/>
              <w:t xml:space="preserve">1. Отвечают на вопросы по тексту домашнего задания с опорой на схему «Строение вулкана». 2.С помощью учителя находят картинки воды в природе на страницах 39-42, отвечают на вопросы по подсказке. 3.Отвечают на вопрос по подсказкам и наводящим фразам учителя, проговаривают тему урока</w:t>
            </w:r>
          </w:p>
        </w:tc>
        <w:tc>
          <w:tcPr>
            <w:tcMar>
              <w:top w:w="75" w:type="dxa"/>
              <w:left w:w="75" w:type="dxa"/>
              <w:bottom w:w="75" w:type="dxa"/>
              <w:right w:w="75" w:type="dxa"/>
            </w:tcMar>
            <w:vAlign w:val="both"/>
          </w:tcPr>
          <w:p>
            <w:pPr/>
            <w:r>
              <w:rPr/>
              <w:t xml:space="preserve">1. Рассказывают о горах и строение вулкана по плану, с опорой на схему. 2.Самостоятельно открывают учебник на нужных страницах, перечисляют природные источники воды и примеры. 3.Отвечают на вопрос, самостоятельно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Объяснение понятия «круговорот воды в природе». 2. Демонстрация схемы круговорота воды на 3. Чтение текста в учебнике стр. 39–42 с остановками на ключевых моментах. 4. Организация практической работы: составление упрощённой схемы круговорота с опорой на образец. 5. Постановка вопросов: «Почему вода испаряется?», «Куда попадает после дождя?»</w:t>
            </w:r>
          </w:p>
        </w:tc>
        <w:tc>
          <w:tcPr>
            <w:tcMar>
              <w:top w:w="75" w:type="dxa"/>
              <w:left w:w="75" w:type="dxa"/>
              <w:bottom w:w="75" w:type="dxa"/>
              <w:right w:w="75" w:type="dxa"/>
            </w:tcMar>
            <w:vAlign w:val="both"/>
          </w:tcPr>
          <w:p>
            <w:pPr/>
            <w:r>
              <w:rPr/>
              <w:t xml:space="preserve">1. Воспринимают объяснение учителя. 2. Рассматривают схему круговорота воды на 3. Читают короткий текст с помощью учителя, подчеркивают важные слова. 4. Выполняют практическое задание — соединяют этапы круговорота по образцу. 5. Отвечают на наводящие вопросы учителя, используя подсказки</w:t>
            </w:r>
          </w:p>
        </w:tc>
        <w:tc>
          <w:tcPr>
            <w:tcMar>
              <w:top w:w="75" w:type="dxa"/>
              <w:left w:w="75" w:type="dxa"/>
              <w:bottom w:w="75" w:type="dxa"/>
              <w:right w:w="75" w:type="dxa"/>
            </w:tcMar>
            <w:vAlign w:val="both"/>
          </w:tcPr>
          <w:p>
            <w:pPr/>
            <w:r>
              <w:rPr/>
              <w:t xml:space="preserve">1. Воспринимают и осмысливают новое понятие, объясняют его своими словами. 2. Анализируют схему самостоятельно, объясняют каждый этап круговорота. 3. Самостоятельно читают текст на 4. Выполняют практическое задание — подписывают этапы схемы без образца. 5. Отвечают на вопросы, делают вывод о значении круговорота воды в природе</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w:t>
            </w:r>
          </w:p>
        </w:tc>
        <w:tc>
          <w:tcPr>
            <w:tcMar>
              <w:top w:w="75" w:type="dxa"/>
              <w:left w:w="75" w:type="dxa"/>
              <w:bottom w:w="75" w:type="dxa"/>
              <w:right w:w="75" w:type="dxa"/>
            </w:tcMar>
            <w:vAlign w:val="both"/>
          </w:tcPr>
          <w:p>
            <w:pPr/>
            <w:r>
              <w:rPr/>
              <w:t xml:space="preserve">Выполняют упражнения по показу учителя, повторяют за ним</w:t>
            </w:r>
          </w:p>
        </w:tc>
        <w:tc>
          <w:tcPr>
            <w:tcMar>
              <w:top w:w="75" w:type="dxa"/>
              <w:left w:w="75" w:type="dxa"/>
              <w:bottom w:w="75" w:type="dxa"/>
              <w:right w:w="75" w:type="dxa"/>
            </w:tcMar>
            <w:vAlign w:val="both"/>
          </w:tcPr>
          <w:p>
            <w:pPr/>
            <w:r>
              <w:rPr/>
              <w:t xml:space="preserve">Выполняют упражнения самостоятельно, по образцу</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Организация выполнения заданий в рабочей тетради 25. 2. Работа со схемой «Круговорот воды в природе» 3. Работа в таблице «Растительный и животный мир водоемов» Индивидуальная работа с обучающимися, испытывающими трудности. Контроль правильности выполнения заданий, оказание помощи. 4. Проведение фронтальной беседы: «Что мы узнали о воде и её движении?»</w:t>
            </w:r>
          </w:p>
        </w:tc>
        <w:tc>
          <w:tcPr>
            <w:tcMar>
              <w:top w:w="75" w:type="dxa"/>
              <w:left w:w="75" w:type="dxa"/>
              <w:bottom w:w="75" w:type="dxa"/>
              <w:right w:w="75" w:type="dxa"/>
            </w:tcMar>
            <w:vAlign w:val="both"/>
          </w:tcPr>
          <w:p>
            <w:pPr/>
            <w:r>
              <w:rPr/>
              <w:t xml:space="preserve">1. Выполняют задание в тетради 2. Подписывают этапы круговорота на схеме по образцу. 3. Заполняют таблицу с опорой на слова -помощники. Проверяют выполненное задание с помощью учителя 4. Отвечают на простые вопросы учителя по схеме. Проверяют выполненное задание с помощью учителя</w:t>
            </w:r>
          </w:p>
        </w:tc>
        <w:tc>
          <w:tcPr>
            <w:tcMar>
              <w:top w:w="75" w:type="dxa"/>
              <w:left w:w="75" w:type="dxa"/>
              <w:bottom w:w="75" w:type="dxa"/>
              <w:right w:w="75" w:type="dxa"/>
            </w:tcMar>
            <w:vAlign w:val="both"/>
          </w:tcPr>
          <w:p>
            <w:pPr/>
            <w:r>
              <w:rPr/>
              <w:t xml:space="preserve">1. Самостоятельно выполняют задания № 1, 2, 4 в тетради 25. 2. Подписывают этапы круговорота на схеме без образца. Проверяют и исправляют ошибки в заданиях самостоятельно или по образцу 3. Объясняют, в какой последовательности происходит круговорот воды. 4. Отвечают на вопросы учителя, формулируют краткие выводы.</w:t>
            </w:r>
          </w:p>
        </w:tc>
      </w:tr>
      <w:tr>
        <w:trPr/>
        <w:tc>
          <w:tcPr>
            <w:tcMar>
              <w:top w:w="75" w:type="dxa"/>
              <w:left w:w="75" w:type="dxa"/>
              <w:bottom w:w="75" w:type="dxa"/>
              <w:right w:w="75" w:type="dxa"/>
            </w:tcMar>
            <w:vAlign w:val="both"/>
          </w:tcPr>
          <w:p>
            <w:pPr/>
            <w:r>
              <w:rPr/>
              <w:t xml:space="preserve">5. Информация о домашнем задании и инструктаж по его выполнению</w:t>
            </w:r>
          </w:p>
        </w:tc>
        <w:tc>
          <w:tcPr>
            <w:tcMar>
              <w:top w:w="75" w:type="dxa"/>
              <w:left w:w="75" w:type="dxa"/>
              <w:bottom w:w="75" w:type="dxa"/>
              <w:right w:w="75" w:type="dxa"/>
            </w:tcMar>
            <w:vAlign w:val="both"/>
          </w:tcPr>
          <w:p>
            <w:pPr/>
            <w:r>
              <w:rPr/>
              <w:t xml:space="preserve">Инструктаж выполнения домашнего задания</w:t>
            </w:r>
          </w:p>
        </w:tc>
        <w:tc>
          <w:tcPr>
            <w:tcMar>
              <w:top w:w="75" w:type="dxa"/>
              <w:left w:w="75" w:type="dxa"/>
              <w:bottom w:w="75" w:type="dxa"/>
              <w:right w:w="75" w:type="dxa"/>
            </w:tcMar>
            <w:vAlign w:val="both"/>
          </w:tcPr>
          <w:p>
            <w:pPr/>
            <w:r>
              <w:rPr/>
              <w:t xml:space="preserve">Читают рассказ стр.39-42, зарисовывают в тетради «Движение воды в природе» с опорой на схему в учебнике</w:t>
            </w:r>
          </w:p>
        </w:tc>
        <w:tc>
          <w:tcPr>
            <w:tcMar>
              <w:top w:w="75" w:type="dxa"/>
              <w:left w:w="75" w:type="dxa"/>
              <w:bottom w:w="75" w:type="dxa"/>
              <w:right w:w="75" w:type="dxa"/>
            </w:tcMar>
            <w:vAlign w:val="both"/>
          </w:tcPr>
          <w:p>
            <w:pPr/>
            <w:r>
              <w:rPr/>
              <w:t xml:space="preserve">Читают рассказ стр.39-42, рассказывают о круговороте воды в природе с опорой на схему</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Подведение итогов, вопросы о ключевых моментах урока, помощь в осмыслении значения круговорота воды, оценка деятельности обучающихся на уроке с применением активного метода обучения (на усмотрения учителя)</w:t>
            </w:r>
          </w:p>
        </w:tc>
        <w:tc>
          <w:tcPr>
            <w:tcMar>
              <w:top w:w="75" w:type="dxa"/>
              <w:left w:w="75" w:type="dxa"/>
              <w:bottom w:w="75" w:type="dxa"/>
              <w:right w:w="75" w:type="dxa"/>
            </w:tcMar>
            <w:vAlign w:val="both"/>
          </w:tcPr>
          <w:p>
            <w:pPr/>
            <w:r>
              <w:rPr/>
              <w:t xml:space="preserve">С помощью учителя отвечают на вопросы и формулируют впечатления об уроке</w:t>
            </w:r>
          </w:p>
        </w:tc>
        <w:tc>
          <w:tcPr>
            <w:tcMar>
              <w:top w:w="75" w:type="dxa"/>
              <w:left w:w="75" w:type="dxa"/>
              <w:bottom w:w="75" w:type="dxa"/>
              <w:right w:w="75" w:type="dxa"/>
            </w:tcMar>
            <w:vAlign w:val="both"/>
          </w:tcPr>
          <w:p>
            <w:pPr/>
            <w:r>
              <w:rPr/>
              <w:t xml:space="preserve">Самостоятельно подводят итоги, рассказывают о круговороте воды и высказывают свои впечатления</w:t>
            </w:r>
          </w:p>
        </w:tc>
      </w:tr>
    </w:tbl>
    <w:p>
      <w:pPr>
        <w:spacing w:before="300"/>
      </w:pPr>
      <w:r>
        <w:rPr/>
        <w:t xml:space="preserve">Урок 16</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 Е.Н.Соломина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Родник, его образование</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Формирование представление обучающихся о роднике, его образование и значение</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расширить знания о природных источниках воды, особенностях родника, показать, как образуется родник и его роль в природе ·         Коррекционно-развивающие: развивать наблюдательность и способность различать различные источники воды, формировать умение работать с иллюстративным материалом ·         Коррекционно-воспитательные: воспитывать бережное отношение к природным ресурсам, интерес к изучению природы  </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tcPr>
          <w:p>
            <w:pPr/>
            <w:r>
              <w:rPr/>
              <w:t xml:space="preserve">Достаточный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создание рабочей атмосферы</w:t>
            </w:r>
          </w:p>
        </w:tc>
        <w:tc>
          <w:tcPr>
            <w:tcMar>
              <w:top w:w="75" w:type="dxa"/>
              <w:left w:w="75" w:type="dxa"/>
              <w:bottom w:w="75" w:type="dxa"/>
              <w:right w:w="75" w:type="dxa"/>
            </w:tcMar>
            <w:vAlign w:val="both"/>
          </w:tcPr>
          <w:p>
            <w:pPr/>
            <w:r>
              <w:rPr/>
              <w:t xml:space="preserve">Слушают, отвечают на приветствие, проверяют наличие учебных принадлежностей, оценивают свое настроение</w:t>
            </w:r>
          </w:p>
        </w:tc>
        <w:tc>
          <w:tcPr>
            <w:tcMar>
              <w:top w:w="75" w:type="dxa"/>
              <w:left w:w="75" w:type="dxa"/>
              <w:bottom w:w="75" w:type="dxa"/>
              <w:right w:w="75" w:type="dxa"/>
            </w:tcMar>
            <w:vAlign w:val="both"/>
          </w:tcPr>
          <w:p>
            <w:pPr/>
            <w:r>
              <w:rPr/>
              <w:t xml:space="preserve">Слушают, приветствуют учителя, проверяют готовность к уроку, формулируют свой настрой на учебную деятельность</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по теме «Колодец. Водопровод». 2. Обсуждение, откуда берётся вода в колодце. 3. Постановка проблемного вопроса: «Где вода появляется сама, без помощи человека?» 4. Демонстрация изображения лесного родника. 5. Мотивация через личный опыт: «Кто видел родник? Где?»</w:t>
            </w:r>
          </w:p>
        </w:tc>
        <w:tc>
          <w:tcPr>
            <w:tcMar>
              <w:top w:w="75" w:type="dxa"/>
              <w:left w:w="75" w:type="dxa"/>
              <w:bottom w:w="75" w:type="dxa"/>
              <w:right w:w="75" w:type="dxa"/>
            </w:tcMar>
            <w:vAlign w:val="both"/>
          </w:tcPr>
          <w:p>
            <w:pPr/>
            <w:r>
              <w:rPr/>
              <w:t xml:space="preserve">1. Отвечают на вопросы. 2. Вспоминают, как устроен колодец. 3. Размышляют над вопросом. 4. Рассматривают изображение. 5. Делятся воспоминаниями, повторяют тему урока</w:t>
            </w:r>
          </w:p>
        </w:tc>
        <w:tc>
          <w:tcPr>
            <w:tcMar>
              <w:top w:w="75" w:type="dxa"/>
              <w:left w:w="75" w:type="dxa"/>
              <w:bottom w:w="75" w:type="dxa"/>
              <w:right w:w="75" w:type="dxa"/>
            </w:tcMar>
            <w:vAlign w:val="both"/>
          </w:tcPr>
          <w:p>
            <w:pPr/>
            <w:r>
              <w:rPr/>
              <w:t xml:space="preserve">1. Объясняют принцип работы колодца. 2. Строят предположения о природных источниках. 3. Анализируют изображение родника. 4. Обсуждают значение родников. 5.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фото и видео родников. 2. Объяснение понятий «родник», «подземные воды». 3. Сравнение родника и колодца. 4. Чтение и обсуждение текста из учебника. 5. Формулировка вывода: откуда берётся вода в роднике</w:t>
            </w:r>
          </w:p>
        </w:tc>
        <w:tc>
          <w:tcPr>
            <w:tcMar>
              <w:top w:w="75" w:type="dxa"/>
              <w:left w:w="75" w:type="dxa"/>
              <w:bottom w:w="75" w:type="dxa"/>
              <w:right w:w="75" w:type="dxa"/>
            </w:tcMar>
            <w:vAlign w:val="both"/>
          </w:tcPr>
          <w:p>
            <w:pPr/>
            <w:r>
              <w:rPr/>
              <w:t xml:space="preserve">1. Рассматривают изображения. 2. Слушают объяснение. 3. Сравнивают объекты. 4. Читают небольшой текст в учебнике стр. 43-44, рассматривают схему, выделяют признаки родника с подсказками 5.Формулируют вывод с помощью наводящих фраз и подсказок учителя</w:t>
            </w:r>
          </w:p>
        </w:tc>
        <w:tc>
          <w:tcPr>
            <w:tcMar>
              <w:top w:w="75" w:type="dxa"/>
              <w:left w:w="75" w:type="dxa"/>
              <w:bottom w:w="75" w:type="dxa"/>
              <w:right w:w="75" w:type="dxa"/>
            </w:tcMar>
            <w:vAlign w:val="both"/>
          </w:tcPr>
          <w:p>
            <w:pPr/>
            <w:r>
              <w:rPr/>
              <w:t xml:space="preserve">1. Наблюдают и описывают родник. 2. Объясняют понятия. 3. Делают сравнение. 4. Участвуют в чтении и обсуждении. 5. Формулируют вывод самостоятельно</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w:t>
            </w:r>
          </w:p>
        </w:tc>
        <w:tc>
          <w:tcPr>
            <w:tcMar>
              <w:top w:w="75" w:type="dxa"/>
              <w:left w:w="75" w:type="dxa"/>
              <w:bottom w:w="75" w:type="dxa"/>
              <w:right w:w="75" w:type="dxa"/>
            </w:tcMar>
            <w:vAlign w:val="both"/>
          </w:tcPr>
          <w:p>
            <w:pPr/>
            <w:r>
              <w:rPr/>
              <w:t xml:space="preserve">Выполняют упражнения по примеру учителя</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Организация выполнения задания в рабочей тетради стр. 26–27. Инструкция к заданию № 3 (раскрасить рисунок образования родника). Контроль над выполнением</w:t>
            </w:r>
          </w:p>
        </w:tc>
        <w:tc>
          <w:tcPr>
            <w:tcMar>
              <w:top w:w="75" w:type="dxa"/>
              <w:left w:w="75" w:type="dxa"/>
              <w:bottom w:w="75" w:type="dxa"/>
              <w:right w:w="75" w:type="dxa"/>
            </w:tcMar>
            <w:vAlign w:val="both"/>
          </w:tcPr>
          <w:p>
            <w:pPr/>
            <w:r>
              <w:rPr/>
              <w:t xml:space="preserve">Выполняют задание в тетради № 3 стр.26 (раскрасить рисунок образования родника) под руководством учителя</w:t>
            </w:r>
          </w:p>
        </w:tc>
        <w:tc>
          <w:tcPr>
            <w:tcMar>
              <w:top w:w="75" w:type="dxa"/>
              <w:left w:w="75" w:type="dxa"/>
              <w:bottom w:w="75" w:type="dxa"/>
              <w:right w:w="75" w:type="dxa"/>
            </w:tcMar>
            <w:vAlign w:val="both"/>
          </w:tcPr>
          <w:p>
            <w:pPr/>
            <w:r>
              <w:rPr/>
              <w:t xml:space="preserve">Самостоятельно выполняют задание в тетради стр.26-27, № 1,4,7</w:t>
            </w:r>
          </w:p>
        </w:tc>
      </w:tr>
      <w:tr>
        <w:trPr/>
        <w:tc>
          <w:tcPr>
            <w:tcMar>
              <w:top w:w="75" w:type="dxa"/>
              <w:left w:w="75" w:type="dxa"/>
              <w:bottom w:w="75" w:type="dxa"/>
              <w:right w:w="75" w:type="dxa"/>
            </w:tcMar>
            <w:vAlign w:val="both"/>
          </w:tcPr>
          <w:p>
            <w:pPr/>
            <w:r>
              <w:rPr/>
              <w:t xml:space="preserve">5. Информация о домашнем задании и инструктаж по его выполнению</w:t>
            </w:r>
          </w:p>
        </w:tc>
        <w:tc>
          <w:tcPr>
            <w:tcMar>
              <w:top w:w="75" w:type="dxa"/>
              <w:left w:w="75" w:type="dxa"/>
              <w:bottom w:w="75" w:type="dxa"/>
              <w:right w:w="75" w:type="dxa"/>
            </w:tcMar>
            <w:vAlign w:val="both"/>
          </w:tcPr>
          <w:p>
            <w:pPr/>
            <w:r>
              <w:rPr/>
              <w:t xml:space="preserve">Инструктаж выполнения домашнего задания: нарисовать родник или описать его признаки по образцу в тетради</w:t>
            </w:r>
          </w:p>
        </w:tc>
        <w:tc>
          <w:tcPr>
            <w:tcMar>
              <w:top w:w="75" w:type="dxa"/>
              <w:left w:w="75" w:type="dxa"/>
              <w:bottom w:w="75" w:type="dxa"/>
              <w:right w:w="75" w:type="dxa"/>
            </w:tcMar>
            <w:vAlign w:val="both"/>
          </w:tcPr>
          <w:p>
            <w:pPr/>
            <w:r>
              <w:rPr/>
              <w:t xml:space="preserve">Читают рассказ на странице 43-44, отвечают на вопросы, в тетради рисуют схему родника</w:t>
            </w:r>
          </w:p>
        </w:tc>
        <w:tc>
          <w:tcPr>
            <w:tcMar>
              <w:top w:w="75" w:type="dxa"/>
              <w:left w:w="75" w:type="dxa"/>
              <w:bottom w:w="75" w:type="dxa"/>
              <w:right w:w="75" w:type="dxa"/>
            </w:tcMar>
            <w:vAlign w:val="both"/>
          </w:tcPr>
          <w:p>
            <w:pPr/>
            <w:r>
              <w:rPr/>
              <w:t xml:space="preserve">Читают рассказ на странице 43-44, рассказывают об образовании родника и его значении</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Подведение итогов, беседа по ключевым моментам урока, помощь в оценке усвоение материала с использованием активного метода обучения</w:t>
            </w:r>
          </w:p>
        </w:tc>
        <w:tc>
          <w:tcPr>
            <w:tcMar>
              <w:top w:w="75" w:type="dxa"/>
              <w:left w:w="75" w:type="dxa"/>
              <w:bottom w:w="75" w:type="dxa"/>
              <w:right w:w="75" w:type="dxa"/>
            </w:tcMar>
            <w:vAlign w:val="both"/>
          </w:tcPr>
          <w:p>
            <w:pPr/>
            <w:r>
              <w:rPr/>
              <w:t xml:space="preserve">С помощью учителя отвечают на вопросы и формулируют свои впечатления об уроке, оценивают свою деятельность</w:t>
            </w:r>
          </w:p>
        </w:tc>
        <w:tc>
          <w:tcPr>
            <w:tcMar>
              <w:top w:w="75" w:type="dxa"/>
              <w:left w:w="75" w:type="dxa"/>
              <w:bottom w:w="75" w:type="dxa"/>
              <w:right w:w="75" w:type="dxa"/>
            </w:tcMar>
            <w:vAlign w:val="both"/>
          </w:tcPr>
          <w:p>
            <w:pPr/>
            <w:r>
              <w:rPr/>
              <w:t xml:space="preserve">Самостоятельно подводят итоги, оценивают свои знания и впечатления</w:t>
            </w:r>
          </w:p>
        </w:tc>
      </w:tr>
    </w:tbl>
    <w:p>
      <w:pPr>
        <w:spacing w:before="300"/>
      </w:pPr>
      <w:r>
        <w:rPr/>
        <w:t xml:space="preserve">Урок 17</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 Е.Н.Соломина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Колодец. Водопровод</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Познакомить обучающихся с устройством колодцев и водопроводов, их значением для жизни человека и принципами работы.</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устройством колодцев и водопроводов, их значением для жизни человека, используя различные источники информации (учебники, карты, видео) ·         Коррекционно-развивающие: формировать навыки анализа информации о водоснабжении, обогащать знания о способах получения и распределения воды, развивать умения работать с иллюстрациями и схемами ·         Коррекционно-воспитательные: воспитывать интерес к изучению важности воды для жизни и ее рационального использования; развивать уважение к природным ресурсам и чувство ответственности за их сохранение  </w:t>
            </w:r>
          </w:p>
        </w:tc>
      </w:tr>
      <w:tr>
        <w:trPr/>
        <w:tc>
          <w:tcPr>
            <w:tcMar>
              <w:top w:w="75" w:type="dxa"/>
              <w:left w:w="75" w:type="dxa"/>
              <w:bottom w:w="75" w:type="dxa"/>
              <w:right w:w="75" w:type="dxa"/>
            </w:tcMar>
            <w:vAlign w:val="both"/>
            <w:vMerge w:val="restart"/>
          </w:tcPr>
          <w:p>
            <w:pPr/>
            <w:r>
              <w:rPr>
                <w:b w:val="1"/>
                <w:bCs w:val="1"/>
              </w:rPr>
              <w:t xml:space="preserve">Этап урока</w:t>
            </w:r>
          </w:p>
        </w:tc>
        <w:tc>
          <w:tcPr>
            <w:vMerge w:val="continue"/>
          </w:tcPr>
          <w:p/>
        </w:tc>
        <w:tc>
          <w:tcPr>
            <w:tcMar>
              <w:top w:w="75" w:type="dxa"/>
              <w:left w:w="75" w:type="dxa"/>
              <w:bottom w:w="75" w:type="dxa"/>
              <w:right w:w="75" w:type="dxa"/>
            </w:tcMar>
            <w:vAlign w:val="both"/>
            <w:vMerge w:val="restart"/>
          </w:tcPr>
          <w:p>
            <w:pPr/>
            <w:r>
              <w:rPr>
                <w:b w:val="1"/>
                <w:bCs w:val="1"/>
              </w:rPr>
              <w:t xml:space="preserve">Деятельность учителя</w:t>
            </w:r>
          </w:p>
        </w:tc>
        <w:tc>
          <w:tcPr>
            <w:tcMar>
              <w:top w:w="75" w:type="dxa"/>
              <w:left w:w="75" w:type="dxa"/>
              <w:bottom w:w="75" w:type="dxa"/>
              <w:right w:w="75" w:type="dxa"/>
            </w:tcMar>
            <w:vAlign w:val="both"/>
            <w:gridSpan w:val="2"/>
          </w:tcPr>
          <w:p>
            <w:pPr/>
            <w:r>
              <w:rPr>
                <w:b w:val="1"/>
                <w:bCs w:val="1"/>
              </w:rPr>
              <w:t xml:space="preserve">           Деятельность обучающихся</w:t>
            </w:r>
          </w:p>
        </w:tc>
      </w:tr>
      <w:tr>
        <w:trPr/>
        <w:tc>
          <w:tcPr>
            <w:tcMar>
              <w:top w:w="75" w:type="dxa"/>
              <w:left w:w="75" w:type="dxa"/>
              <w:bottom w:w="75" w:type="dxa"/>
              <w:right w:w="75" w:type="dxa"/>
            </w:tcMar>
            <w:vAlign w:val="both"/>
          </w:tcPr>
          <w:p>
            <w:pPr/>
            <w:r>
              <w:rPr>
                <w:b w:val="1"/>
                <w:bCs w:val="1"/>
              </w:rPr>
              <w:t xml:space="preserve">минимальный уровень</w:t>
            </w:r>
          </w:p>
        </w:tc>
        <w:tc>
          <w:tcPr>
            <w:tcMar>
              <w:top w:w="75" w:type="dxa"/>
              <w:left w:w="75" w:type="dxa"/>
              <w:bottom w:w="75" w:type="dxa"/>
              <w:right w:w="75" w:type="dxa"/>
            </w:tcMar>
            <w:vAlign w:val="both"/>
          </w:tcPr>
          <w:p>
            <w:pPr/>
            <w:r>
              <w:rPr>
                <w:b w:val="1"/>
                <w:bCs w:val="1"/>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создание положительной рабочей атмосферы с применением активного метода обучения</w:t>
            </w:r>
          </w:p>
        </w:tc>
        <w:tc>
          <w:tcPr>
            <w:tcMar>
              <w:top w:w="75" w:type="dxa"/>
              <w:left w:w="75" w:type="dxa"/>
              <w:bottom w:w="75" w:type="dxa"/>
              <w:right w:w="75" w:type="dxa"/>
            </w:tcMar>
            <w:vAlign w:val="both"/>
          </w:tcPr>
          <w:p>
            <w:pPr/>
            <w:r>
              <w:rPr/>
              <w:t xml:space="preserve">Слушают учителя, подготавливают учебные принадлежности с напоминанием</w:t>
            </w:r>
          </w:p>
        </w:tc>
        <w:tc>
          <w:tcPr>
            <w:tcMar>
              <w:top w:w="75" w:type="dxa"/>
              <w:left w:w="75" w:type="dxa"/>
              <w:bottom w:w="75" w:type="dxa"/>
              <w:right w:w="75" w:type="dxa"/>
            </w:tcMar>
            <w:vAlign w:val="both"/>
          </w:tcPr>
          <w:p>
            <w:pPr/>
            <w:r>
              <w:rPr/>
              <w:t xml:space="preserve">Слушают учителя, самостоятельно готовят учебные принадлежности</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1.Постановка вопросов по изученному материалу, обсуждение источников воды, использование иллюстраций из учебника. 2.Просмотр иллюстраций с изображением колодцев, водопроводов. 3. Мотивационный вопрос: «Как вы думаете, как люди добывают воду для своего повседневного использования?» </w:t>
            </w:r>
            <w:r>
              <w:rPr>
                <w:b w:val="1"/>
                <w:bCs w:val="1"/>
              </w:rPr>
              <w:t xml:space="preserve"> </w:t>
            </w:r>
          </w:p>
        </w:tc>
        <w:tc>
          <w:tcPr>
            <w:tcMar>
              <w:top w:w="75" w:type="dxa"/>
              <w:left w:w="75" w:type="dxa"/>
              <w:bottom w:w="75" w:type="dxa"/>
              <w:right w:w="75" w:type="dxa"/>
            </w:tcMar>
            <w:vAlign w:val="both"/>
          </w:tcPr>
          <w:p>
            <w:pPr/>
            <w:r>
              <w:rPr/>
              <w:t xml:space="preserve">1.Отвечают на вопросы по изученному раннее материалу с опорой на текст учебника. 2.Рассматривают иллюстрации. 3.Пробуют ответить на мотивационный вопрос, повторяют тему урока за учителем</w:t>
            </w:r>
          </w:p>
        </w:tc>
        <w:tc>
          <w:tcPr>
            <w:tcMar>
              <w:top w:w="75" w:type="dxa"/>
              <w:left w:w="75" w:type="dxa"/>
              <w:bottom w:w="75" w:type="dxa"/>
              <w:right w:w="75" w:type="dxa"/>
            </w:tcMar>
            <w:vAlign w:val="both"/>
          </w:tcPr>
          <w:p>
            <w:pPr/>
            <w:r>
              <w:rPr/>
              <w:t xml:space="preserve">1. Рассказывают по плану текст домашнего задания. 2.Обсуждают показанные факты, выражают мнение о них. 3.Самостоятельно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1.Объяснение, как появляются колодцы, водопроводы, зачем они нужны людям, показ иллюстраций на презентации (по возможности) или в учебнике. 2.Работа с учебником</w:t>
            </w:r>
          </w:p>
        </w:tc>
        <w:tc>
          <w:tcPr>
            <w:tcMar>
              <w:top w:w="75" w:type="dxa"/>
              <w:left w:w="75" w:type="dxa"/>
              <w:bottom w:w="75" w:type="dxa"/>
              <w:right w:w="75" w:type="dxa"/>
            </w:tcMar>
            <w:vAlign w:val="both"/>
          </w:tcPr>
          <w:p>
            <w:pPr/>
            <w:r>
              <w:rPr/>
              <w:t xml:space="preserve">1.С помощью учителя читают текст в учебнике, рассматривают иллюстрации, выделяют признаки колодца и водопровода с подсказками. 2.Выполняют задания по учебнику</w:t>
            </w:r>
          </w:p>
        </w:tc>
        <w:tc>
          <w:tcPr>
            <w:tcMar>
              <w:top w:w="75" w:type="dxa"/>
              <w:left w:w="75" w:type="dxa"/>
              <w:bottom w:w="75" w:type="dxa"/>
              <w:right w:w="75" w:type="dxa"/>
            </w:tcMar>
            <w:vAlign w:val="both"/>
          </w:tcPr>
          <w:p>
            <w:pPr/>
            <w:r>
              <w:rPr/>
              <w:t xml:space="preserve">1.Самостоятельно читают текст в учебнике, изучают иллюстрации, отвечают на вопросы, определяют признаки колодца и водопровода 2.Зарисовывают колодец в тетради</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разминки с простыми движениями</w:t>
            </w:r>
          </w:p>
        </w:tc>
        <w:tc>
          <w:tcPr>
            <w:tcMar>
              <w:top w:w="75" w:type="dxa"/>
              <w:left w:w="75" w:type="dxa"/>
              <w:bottom w:w="75" w:type="dxa"/>
              <w:right w:w="75" w:type="dxa"/>
            </w:tcMar>
            <w:vAlign w:val="both"/>
          </w:tcPr>
          <w:p>
            <w:pPr/>
            <w:r>
              <w:rPr/>
              <w:t xml:space="preserve">Повторяют движения за учителем</w:t>
            </w:r>
          </w:p>
        </w:tc>
        <w:tc>
          <w:tcPr>
            <w:tcMar>
              <w:top w:w="75" w:type="dxa"/>
              <w:left w:w="75" w:type="dxa"/>
              <w:bottom w:w="75" w:type="dxa"/>
              <w:right w:w="75" w:type="dxa"/>
            </w:tcMar>
            <w:vAlign w:val="both"/>
          </w:tcPr>
          <w:p>
            <w:pPr/>
            <w:r>
              <w:rPr/>
              <w:t xml:space="preserve">Повторяют движения</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Объяснение задания: выполнить задание в тетради (стр.27-29) Контроль выполнения работы</w:t>
            </w:r>
          </w:p>
        </w:tc>
        <w:tc>
          <w:tcPr>
            <w:tcMar>
              <w:top w:w="75" w:type="dxa"/>
              <w:left w:w="75" w:type="dxa"/>
              <w:bottom w:w="75" w:type="dxa"/>
              <w:right w:w="75" w:type="dxa"/>
            </w:tcMar>
            <w:vAlign w:val="both"/>
          </w:tcPr>
          <w:p>
            <w:pPr/>
            <w:r>
              <w:rPr/>
              <w:t xml:space="preserve">Выполняют задания 2. 3, на стр. 27-28   с подсказками учителя, находят колодцы и водопроводы на изображениях в тетради</w:t>
            </w:r>
          </w:p>
        </w:tc>
        <w:tc>
          <w:tcPr>
            <w:tcMar>
              <w:top w:w="75" w:type="dxa"/>
              <w:left w:w="75" w:type="dxa"/>
              <w:bottom w:w="75" w:type="dxa"/>
              <w:right w:w="75" w:type="dxa"/>
            </w:tcMar>
            <w:vAlign w:val="both"/>
          </w:tcPr>
          <w:p>
            <w:pPr/>
            <w:r>
              <w:rPr/>
              <w:t xml:space="preserve">Самостоятельно выполняют задания 1,4.5, 7, подчеркивают важные элементы, указывают колодцы и водопроводы, оформляют работу</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Инструктаж по выполнению дифференцированного домашнего задания: подготовить сообщение о том, как вода попадает в их дом, используя информацию из учебника и дополнительные источники</w:t>
            </w:r>
          </w:p>
        </w:tc>
        <w:tc>
          <w:tcPr>
            <w:tcMar>
              <w:top w:w="75" w:type="dxa"/>
              <w:left w:w="75" w:type="dxa"/>
              <w:bottom w:w="75" w:type="dxa"/>
              <w:right w:w="75" w:type="dxa"/>
            </w:tcMar>
            <w:vAlign w:val="both"/>
          </w:tcPr>
          <w:p>
            <w:pPr/>
            <w:r>
              <w:rPr/>
              <w:t xml:space="preserve">Слушают инструкцию по выполнению домашнего задания</w:t>
            </w:r>
          </w:p>
        </w:tc>
        <w:tc>
          <w:tcPr>
            <w:tcMar>
              <w:top w:w="75" w:type="dxa"/>
              <w:left w:w="75" w:type="dxa"/>
              <w:bottom w:w="75" w:type="dxa"/>
              <w:right w:w="75" w:type="dxa"/>
            </w:tcMar>
            <w:vAlign w:val="both"/>
          </w:tcPr>
          <w:p>
            <w:pPr/>
            <w:r>
              <w:rPr/>
              <w:t xml:space="preserve">Составляют план сообщения, задают вопросы по выполнению задания</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Проведение обсуждения: «Что нового вы узнали о колодцах и водопроводах?» Подведение итогов урока, оценивает активных участников</w:t>
            </w:r>
          </w:p>
        </w:tc>
        <w:tc>
          <w:tcPr>
            <w:tcMar>
              <w:top w:w="75" w:type="dxa"/>
              <w:left w:w="75" w:type="dxa"/>
              <w:bottom w:w="75" w:type="dxa"/>
              <w:right w:w="75" w:type="dxa"/>
            </w:tcMar>
            <w:vAlign w:val="both"/>
          </w:tcPr>
          <w:p>
            <w:pPr/>
            <w:r>
              <w:rPr/>
              <w:t xml:space="preserve">Называют один новый факт о колодцах или водопроводах, который запомнили</w:t>
            </w:r>
          </w:p>
        </w:tc>
        <w:tc>
          <w:tcPr>
            <w:tcMar>
              <w:top w:w="75" w:type="dxa"/>
              <w:left w:w="75" w:type="dxa"/>
              <w:bottom w:w="75" w:type="dxa"/>
              <w:right w:w="75" w:type="dxa"/>
            </w:tcMar>
            <w:vAlign w:val="both"/>
          </w:tcPr>
          <w:p>
            <w:pPr/>
            <w:r>
              <w:rPr/>
              <w:t xml:space="preserve">Делятся впечатлениями, обсуждают, какие факты их заинтересовали и почему</w:t>
            </w:r>
          </w:p>
        </w:tc>
      </w:tr>
    </w:tbl>
    <w:p>
      <w:pPr>
        <w:spacing w:before="300"/>
      </w:pPr>
      <w:r>
        <w:rPr/>
        <w:t xml:space="preserve">Урок 18</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Река, её части. Горные и равнинные реки</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Познакомить обучающихся с понятием реки, её частями и типами (горные и равнинные реки), формировать понимание особенностей каждого типа.</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numPr>
                <w:ilvl w:val="0"/>
                <w:numId w:val="7"/>
              </w:numPr>
            </w:pPr>
            <w:r>
              <w:rPr/>
              <w:t xml:space="preserve">Коррекционно-образовательные задачи: формировать представление обучающихся о частях реки, отличиях горных и равнинных рек</w:t>
            </w:r>
          </w:p>
          <w:p>
            <w:pPr>
              <w:numPr>
                <w:ilvl w:val="0"/>
                <w:numId w:val="7"/>
              </w:numPr>
            </w:pPr>
            <w:r>
              <w:rPr/>
              <w:t xml:space="preserve">Коррекционно-развивающие задачи: развивать наблюдательность, умение анализировать особенности природы</w:t>
            </w:r>
          </w:p>
          <w:p>
            <w:pPr>
              <w:numPr>
                <w:ilvl w:val="0"/>
                <w:numId w:val="7"/>
              </w:numPr>
            </w:pPr>
            <w:r>
              <w:rPr/>
              <w:t xml:space="preserve">Коррекционно-воспитательные задачи: воспитывать уважение к природным объектам, интерес к географии родного края</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организация обучающихся на работу. Проверка готовности к уроку. Создание положительного эмоционального настроя с использованием активного метода обучения</w:t>
            </w:r>
          </w:p>
        </w:tc>
        <w:tc>
          <w:tcPr>
            <w:tcMar>
              <w:top w:w="75" w:type="dxa"/>
              <w:left w:w="75" w:type="dxa"/>
              <w:bottom w:w="75" w:type="dxa"/>
              <w:right w:w="75" w:type="dxa"/>
            </w:tcMar>
            <w:vAlign w:val="both"/>
          </w:tcPr>
          <w:p>
            <w:pPr/>
            <w:r>
              <w:rPr/>
              <w:t xml:space="preserve">Приветствуют учителя, слушают цель урока, готовятся к работе, оценивают свой настрой на урок</w:t>
            </w:r>
          </w:p>
        </w:tc>
        <w:tc>
          <w:tcPr>
            <w:tcMar>
              <w:top w:w="75" w:type="dxa"/>
              <w:left w:w="75" w:type="dxa"/>
              <w:bottom w:w="75" w:type="dxa"/>
              <w:right w:w="75" w:type="dxa"/>
            </w:tcMar>
            <w:vAlign w:val="both"/>
          </w:tcPr>
          <w:p>
            <w:pPr/>
            <w:r>
              <w:rPr/>
              <w:t xml:space="preserve">Приветствуют учителя, слушают цель урока, готовятся к работе, оценивают свой настрой на урок</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Организует фронтальную беседу по теме прошлого урока: «Что такое колодец? Что такое водопровод?» 2. Показывает картинки: колодец, водопровод, кран — предлагает определить, что изображено. 3. Предлагает обучающимся объяснить, откуда люди берут воду и для чего она нужна. 4. Задает проблемный вопрос: «Как называется природный водный поток, текущий в выработанном им углублении — постоянном естественном русле и питающийся за счёт поверхностными и подземными водами?» направляет рассуждение к теме реки. 5. Демонстрирует изображения разных рек (бурной горной и спокойной равнинной), предлагает сравнить. 6. Совместно с обучающимися формулирует тему и цель урока</w:t>
            </w:r>
          </w:p>
        </w:tc>
        <w:tc>
          <w:tcPr>
            <w:tcMar>
              <w:top w:w="75" w:type="dxa"/>
              <w:left w:w="75" w:type="dxa"/>
              <w:bottom w:w="75" w:type="dxa"/>
              <w:right w:w="75" w:type="dxa"/>
            </w:tcMar>
            <w:vAlign w:val="both"/>
          </w:tcPr>
          <w:p>
            <w:pPr/>
            <w:r>
              <w:rPr/>
              <w:t xml:space="preserve">1. Отвечают на простые вопросы (с подсказкой). 2. Узнают и называют предметы на картинке. 3. Говорят, что вода нужна для питья, мытья, приготовления пищи. 4. Отвечают односложно: «Уходит в землю», «В реку» (с помощью учителя). 5. Сравнивают реки по внешнему виду: «эта спокойная», «эта быстрая». 6. Повторяют за учителем тему и цель урока</w:t>
            </w:r>
          </w:p>
        </w:tc>
        <w:tc>
          <w:tcPr>
            <w:tcMar>
              <w:top w:w="75" w:type="dxa"/>
              <w:left w:w="75" w:type="dxa"/>
              <w:bottom w:w="75" w:type="dxa"/>
              <w:right w:w="75" w:type="dxa"/>
            </w:tcMar>
            <w:vAlign w:val="both"/>
          </w:tcPr>
          <w:p>
            <w:pPr/>
            <w:r>
              <w:rPr/>
              <w:t xml:space="preserve">1. Самостоятельно объясняют, что такое колодец и водопровод. 2. Называют  изображения и рассказывают, об их устройствах. 3. Объясняют, для чего человеку нужна вода, приводят примеры. 4. Делают предположения о движении воды: «вода уходит в реки», «в землю» и т.д. 5. Сравнивают бурную и спокойную реку, делают вывод: одна быстрая, другая медленная. 6. Самостоятельно формулируют тему и цель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Объяснение понятий: исток, русло, устье (с опорой на модель). 2. Показ схемы «части реки», проговаривание названий. 3. Демонстрация изображений и видео горной и равнинной рек. 4. Сравнение рек по скорости течения, звуку воды, форме русла. 5. Формулировка вывода о типах рек. 6. Запись схемы на доске и в тетрадях</w:t>
            </w:r>
          </w:p>
        </w:tc>
        <w:tc>
          <w:tcPr>
            <w:tcMar>
              <w:top w:w="75" w:type="dxa"/>
              <w:left w:w="75" w:type="dxa"/>
              <w:bottom w:w="75" w:type="dxa"/>
              <w:right w:w="75" w:type="dxa"/>
            </w:tcMar>
            <w:vAlign w:val="both"/>
          </w:tcPr>
          <w:p>
            <w:pPr/>
            <w:r>
              <w:rPr/>
              <w:t xml:space="preserve">1. Повторяют названия частей реки за учителем. 2. Показывают части реки на схеме по указанию. 3. Узнают горную и равнинную реки по картинкам. 4. Отвечают на вопросы, называют особенности рек. 5. Повторяют вывод за учителем. 6. Обводят или подписывают схему в тетради</w:t>
            </w:r>
          </w:p>
        </w:tc>
        <w:tc>
          <w:tcPr>
            <w:tcMar>
              <w:top w:w="75" w:type="dxa"/>
              <w:left w:w="75" w:type="dxa"/>
              <w:bottom w:w="75" w:type="dxa"/>
              <w:right w:w="75" w:type="dxa"/>
            </w:tcMar>
            <w:vAlign w:val="both"/>
          </w:tcPr>
          <w:p>
            <w:pPr/>
            <w:r>
              <w:rPr/>
              <w:t xml:space="preserve">1. Формулируют названия частей реки и показывают их на схеме. 2. Объясняют, где находится исток, русло, устье. 3. Сравнивают типы рек, описывают различия. 4. Делают вывод о характере течения рек. 5. Формулируют правило: «Горные — быстрые, равнинные — медленные». 6. Зарисовывают схему и подписывают самостоятельно</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Подача команд для упражнений</w:t>
            </w:r>
          </w:p>
        </w:tc>
        <w:tc>
          <w:tcPr>
            <w:tcMar>
              <w:top w:w="75" w:type="dxa"/>
              <w:left w:w="75" w:type="dxa"/>
              <w:bottom w:w="75" w:type="dxa"/>
              <w:right w:w="75" w:type="dxa"/>
            </w:tcMar>
            <w:vAlign w:val="both"/>
          </w:tcPr>
          <w:p>
            <w:pPr/>
            <w:r>
              <w:rPr/>
              <w:t xml:space="preserve">Повторяют движения</w:t>
            </w:r>
          </w:p>
        </w:tc>
        <w:tc>
          <w:tcPr>
            <w:tcMar>
              <w:top w:w="75" w:type="dxa"/>
              <w:left w:w="75" w:type="dxa"/>
              <w:bottom w:w="75" w:type="dxa"/>
              <w:right w:w="75" w:type="dxa"/>
            </w:tcMar>
            <w:vAlign w:val="both"/>
          </w:tcPr>
          <w:p>
            <w:pPr/>
            <w:r>
              <w:rPr/>
              <w:t xml:space="preserve">Включаются в движение</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Организация работы с учебником (чтение с опорой на иллюстрации, с. 47–51). 2. Постановка вопросов по тексту и картинкам. 3. Организация работы в рабочей тетради (с. 29–31). Индивидуальное сопровождение выполнения заданий</w:t>
            </w:r>
          </w:p>
        </w:tc>
        <w:tc>
          <w:tcPr>
            <w:tcMar>
              <w:top w:w="75" w:type="dxa"/>
              <w:left w:w="75" w:type="dxa"/>
              <w:bottom w:w="75" w:type="dxa"/>
              <w:right w:w="75" w:type="dxa"/>
            </w:tcMar>
            <w:vAlign w:val="both"/>
          </w:tcPr>
          <w:p>
            <w:pPr/>
            <w:r>
              <w:rPr/>
              <w:t xml:space="preserve">1. Читают короткие фразы в учебнике с помощью учителя. 2. Рассматривают картинки, отвечают на вопросы по иллюстрациям. 3. Выполняют задания с. 29–31 с подсказками (под контролем учителя)</w:t>
            </w:r>
          </w:p>
        </w:tc>
        <w:tc>
          <w:tcPr>
            <w:tcMar>
              <w:top w:w="75" w:type="dxa"/>
              <w:left w:w="75" w:type="dxa"/>
              <w:bottom w:w="75" w:type="dxa"/>
              <w:right w:w="75" w:type="dxa"/>
            </w:tcMar>
            <w:vAlign w:val="both"/>
          </w:tcPr>
          <w:p>
            <w:pPr/>
            <w:r>
              <w:rPr/>
              <w:t xml:space="preserve">1. Читают выделенные части текста в учебнике самостоятельно. 2. Отвечают на вопросы по содержанию текста и изображениям. 3. Выполняют задания в тетради (подписывают части реки, различают типы рек)</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Инструктаж по выполнению домашнего задания, советы по наблюдениям</w:t>
            </w:r>
          </w:p>
        </w:tc>
        <w:tc>
          <w:tcPr>
            <w:tcMar>
              <w:top w:w="75" w:type="dxa"/>
              <w:left w:w="75" w:type="dxa"/>
              <w:bottom w:w="75" w:type="dxa"/>
              <w:right w:w="75" w:type="dxa"/>
            </w:tcMar>
            <w:vAlign w:val="both"/>
          </w:tcPr>
          <w:p>
            <w:pPr/>
            <w:r>
              <w:rPr/>
              <w:t xml:space="preserve">Читают рассказ стр.47-51, отвечают на вопросы, по иллюстрации называют части реки</w:t>
            </w:r>
          </w:p>
        </w:tc>
        <w:tc>
          <w:tcPr>
            <w:tcMar>
              <w:top w:w="75" w:type="dxa"/>
              <w:left w:w="75" w:type="dxa"/>
              <w:bottom w:w="75" w:type="dxa"/>
              <w:right w:w="75" w:type="dxa"/>
            </w:tcMar>
            <w:vAlign w:val="both"/>
          </w:tcPr>
          <w:p>
            <w:pPr/>
            <w:r>
              <w:rPr/>
              <w:t xml:space="preserve">Прочитать рассказ, нарисовать горные и равнинные реки и подписать их части</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1. Постановка вопросов для обобщения: «Что такое река?», «Какие части есть у реки?», «Чем отличается горная река от равнинной?». 2. Проведение игры/упражнения «Закончи фразу»: «Сегодня на уроке я узнал…», «Мне понравилось…». 3. Оценивание активности, похвала. 4. Подведение итогов, повторение ключевых слов</w:t>
            </w:r>
          </w:p>
        </w:tc>
        <w:tc>
          <w:tcPr>
            <w:tcMar>
              <w:top w:w="75" w:type="dxa"/>
              <w:left w:w="75" w:type="dxa"/>
              <w:bottom w:w="75" w:type="dxa"/>
              <w:right w:w="75" w:type="dxa"/>
            </w:tcMar>
            <w:vAlign w:val="both"/>
          </w:tcPr>
          <w:p>
            <w:pPr/>
            <w:r>
              <w:rPr/>
              <w:t xml:space="preserve">1. Отвечают на простые вопросы с помощью учителя. 2. Повторяют за учителем ключевые слова. 3. Говорят, что им понравилось, оценивают свою деятельность 4. Участвуют в общей оценке урока</w:t>
            </w:r>
          </w:p>
        </w:tc>
        <w:tc>
          <w:tcPr>
            <w:tcMar>
              <w:top w:w="75" w:type="dxa"/>
              <w:left w:w="75" w:type="dxa"/>
              <w:bottom w:w="75" w:type="dxa"/>
              <w:right w:w="75" w:type="dxa"/>
            </w:tcMar>
            <w:vAlign w:val="both"/>
          </w:tcPr>
          <w:p>
            <w:pPr/>
            <w:r>
              <w:rPr/>
              <w:t xml:space="preserve">1. Отвечают на вопросы, используют термины «исток», «русло», «устье». 2. Формулируют свои впечатления от урока самостоятельно. 3. Делают вывод о типах рек. 4. Активно участвуют в обсуждении, дают оценку своей работе</w:t>
            </w:r>
          </w:p>
        </w:tc>
      </w:tr>
    </w:tbl>
    <w:p>
      <w:pPr>
        <w:spacing w:before="300"/>
      </w:pPr>
      <w:r>
        <w:rPr/>
        <w:t xml:space="preserve">Урок 19</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Использование рек</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Познакомить обучающихся с ролью рек в жизни человека и их использовании</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numPr>
                <w:ilvl w:val="0"/>
                <w:numId w:val="8"/>
              </w:numPr>
            </w:pPr>
            <w:r>
              <w:rPr/>
              <w:t xml:space="preserve">Коррекционно-образовательные задачи: рассмотреть основные способы использования рек: судоходство, орошение, промышленное водоснабжение, энергия рек</w:t>
            </w:r>
          </w:p>
          <w:p>
            <w:pPr>
              <w:numPr>
                <w:ilvl w:val="0"/>
                <w:numId w:val="8"/>
              </w:numPr>
            </w:pPr>
            <w:r>
              <w:rPr/>
              <w:t xml:space="preserve">Коррекционно-развивающие задачи: развивать навыки анализа природных объектов и их использования в хозяйственной деятельности</w:t>
            </w:r>
          </w:p>
          <w:p>
            <w:pPr>
              <w:numPr>
                <w:ilvl w:val="0"/>
                <w:numId w:val="8"/>
              </w:numPr>
            </w:pPr>
            <w:r>
              <w:rPr/>
              <w:t xml:space="preserve">Коррекционно-воспитательные задачи: формировать экологическое сознание обучающихся, осознание значимости охраны водных ресурсов</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создание рабочей атмосферы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Слушают учителя, подготавливают учебные принадлежности с напоминанием</w:t>
            </w:r>
          </w:p>
        </w:tc>
        <w:tc>
          <w:tcPr>
            <w:tcMar>
              <w:top w:w="75" w:type="dxa"/>
              <w:left w:w="75" w:type="dxa"/>
              <w:bottom w:w="75" w:type="dxa"/>
              <w:right w:w="75" w:type="dxa"/>
            </w:tcMar>
            <w:vAlign w:val="both"/>
          </w:tcPr>
          <w:p>
            <w:pPr/>
            <w:r>
              <w:rPr/>
              <w:t xml:space="preserve">Слушают учителя, самостоятельно готовят учебные принадлежности</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Организация проверки домашнего задания (вопросы по теме «Река и её части» с использованием схемы). 2. Постановка проблемного вопроса: «Как люди используют воду из рек?» 3. Демонстрация картинок/видеофрагмента: река, лодка, электростанция, водозабор, рыбаки. Беседа по видео. 4. Формулировка темы и цели урока</w:t>
            </w:r>
          </w:p>
        </w:tc>
        <w:tc>
          <w:tcPr>
            <w:tcMar>
              <w:top w:w="75" w:type="dxa"/>
              <w:left w:w="75" w:type="dxa"/>
              <w:bottom w:w="75" w:type="dxa"/>
              <w:right w:w="75" w:type="dxa"/>
            </w:tcMar>
            <w:vAlign w:val="both"/>
          </w:tcPr>
          <w:p>
            <w:pPr/>
            <w:r>
              <w:rPr/>
              <w:t xml:space="preserve">1. Отвечают на вопросы по картинке, называют части реки. 2. Предполагают, зачем людям вода. 3. Рассматривают изображения, называют, что видят. 4. Отвечают на простые вопросы. Повторяют тему и цель урока</w:t>
            </w:r>
          </w:p>
        </w:tc>
        <w:tc>
          <w:tcPr>
            <w:tcMar>
              <w:top w:w="75" w:type="dxa"/>
              <w:left w:w="75" w:type="dxa"/>
              <w:bottom w:w="75" w:type="dxa"/>
              <w:right w:w="75" w:type="dxa"/>
            </w:tcMar>
            <w:vAlign w:val="both"/>
          </w:tcPr>
          <w:p>
            <w:pPr/>
            <w:r>
              <w:rPr/>
              <w:t xml:space="preserve">1. Вспоминают части реки, показывают на схеме. 2. Формулируют свои предположения о значении рек. 3. Делают выводы по изображённым ситуациям. Отвечают на вопрос: «Зачем человеку реки?» 4. Самостоятельно формулируют тему и цель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иллюстраций (транспорт по реке, водопровод, полив, ГЭС, рыбалка). 2. Объяснение с опорой на картинки: как человек использует реки (для питья, полива, ловли рыбы, транспорта, получения энергии). 3. Составление совместного рассказа по картинкам «Как люди используют реки»</w:t>
            </w:r>
          </w:p>
        </w:tc>
        <w:tc>
          <w:tcPr>
            <w:tcMar>
              <w:top w:w="75" w:type="dxa"/>
              <w:left w:w="75" w:type="dxa"/>
              <w:bottom w:w="75" w:type="dxa"/>
              <w:right w:w="75" w:type="dxa"/>
            </w:tcMar>
            <w:vAlign w:val="both"/>
          </w:tcPr>
          <w:p>
            <w:pPr/>
            <w:r>
              <w:rPr/>
              <w:t xml:space="preserve">1. Рассматривают изображения. 2. Повторяют слова за учителем: «рыбалка», «вода», «лодка». 3. Участвуют в рассказе по образцу. Повторяют вывод за учителем.</w:t>
            </w:r>
          </w:p>
        </w:tc>
        <w:tc>
          <w:tcPr>
            <w:tcMar>
              <w:top w:w="75" w:type="dxa"/>
              <w:left w:w="75" w:type="dxa"/>
              <w:bottom w:w="75" w:type="dxa"/>
              <w:right w:w="75" w:type="dxa"/>
            </w:tcMar>
            <w:vAlign w:val="both"/>
          </w:tcPr>
          <w:p>
            <w:pPr/>
            <w:r>
              <w:rPr/>
              <w:t xml:space="preserve">1. Описывают, что изображено на картинках. 2. Объясняют, как река помогает человеку. 3. Составляют короткие фразы о значении реки. Формулируют вывод по теме урока</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1. Проведение физкультминутки с элементами ритмических движений. 2. Подготовка к разминке через выполнение простых упражнений под музыку. 3. Напоминание об осанке и правильном дыхании</w:t>
            </w:r>
          </w:p>
        </w:tc>
        <w:tc>
          <w:tcPr>
            <w:tcMar>
              <w:top w:w="75" w:type="dxa"/>
              <w:left w:w="75" w:type="dxa"/>
              <w:bottom w:w="75" w:type="dxa"/>
              <w:right w:w="75" w:type="dxa"/>
            </w:tcMar>
            <w:vAlign w:val="both"/>
          </w:tcPr>
          <w:p>
            <w:pPr/>
            <w:r>
              <w:rPr/>
              <w:t xml:space="preserve">1. Повторяют простые движения за учителем. 2. Повторяют движения с небольшой помощью учителя. 3. Слушают напоминания о дыхании и осанке</w:t>
            </w:r>
          </w:p>
        </w:tc>
        <w:tc>
          <w:tcPr>
            <w:tcMar>
              <w:top w:w="75" w:type="dxa"/>
              <w:left w:w="75" w:type="dxa"/>
              <w:bottom w:w="75" w:type="dxa"/>
              <w:right w:w="75" w:type="dxa"/>
            </w:tcMar>
            <w:vAlign w:val="both"/>
          </w:tcPr>
          <w:p>
            <w:pPr/>
            <w:r>
              <w:rPr/>
              <w:t xml:space="preserve">1. Самостоятельно выполняют движения по инструкции. 2. Соблюдают осанку и дыхание при выполнении упражнений. 3. Участие в движениях без подсказок</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Работа с учебником (с. 51–53). 2. Работа в тетради по выполнению заданий на усмотрение учителя</w:t>
            </w:r>
          </w:p>
        </w:tc>
        <w:tc>
          <w:tcPr>
            <w:tcMar>
              <w:top w:w="75" w:type="dxa"/>
              <w:left w:w="75" w:type="dxa"/>
              <w:bottom w:w="75" w:type="dxa"/>
              <w:right w:w="75" w:type="dxa"/>
            </w:tcMar>
            <w:vAlign w:val="both"/>
          </w:tcPr>
          <w:p>
            <w:pPr/>
            <w:r>
              <w:rPr/>
              <w:t xml:space="preserve">1. Читают текст в учебнике с помощью учителя, отвечают на вопросы. 2. Выполняют задания в тетради с помощью подсказок</w:t>
            </w:r>
          </w:p>
        </w:tc>
        <w:tc>
          <w:tcPr>
            <w:tcMar>
              <w:top w:w="75" w:type="dxa"/>
              <w:left w:w="75" w:type="dxa"/>
              <w:bottom w:w="75" w:type="dxa"/>
              <w:right w:w="75" w:type="dxa"/>
            </w:tcMar>
            <w:vAlign w:val="both"/>
          </w:tcPr>
          <w:p>
            <w:pPr/>
            <w:r>
              <w:rPr/>
              <w:t xml:space="preserve">1. Самостоятельно читают текст, отвечают на вопросы учебника. 2. Выполняют задания в тетради самостоятельно, делают выводы</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Инструктаж по выполнению домашнего задания</w:t>
            </w:r>
          </w:p>
        </w:tc>
        <w:tc>
          <w:tcPr>
            <w:tcMar>
              <w:top w:w="75" w:type="dxa"/>
              <w:left w:w="75" w:type="dxa"/>
              <w:bottom w:w="75" w:type="dxa"/>
              <w:right w:w="75" w:type="dxa"/>
            </w:tcMar>
            <w:vAlign w:val="both"/>
          </w:tcPr>
          <w:p>
            <w:pPr/>
            <w:r>
              <w:rPr/>
              <w:t xml:space="preserve">Читают рассказ стр.51-53, отвечают на все вопросы по тексту</w:t>
            </w:r>
          </w:p>
        </w:tc>
        <w:tc>
          <w:tcPr>
            <w:tcMar>
              <w:top w:w="75" w:type="dxa"/>
              <w:left w:w="75" w:type="dxa"/>
              <w:bottom w:w="75" w:type="dxa"/>
              <w:right w:w="75" w:type="dxa"/>
            </w:tcMar>
            <w:vAlign w:val="both"/>
          </w:tcPr>
          <w:p>
            <w:pPr/>
            <w:r>
              <w:rPr/>
              <w:t xml:space="preserve">Читают текст учебника, рассказывают «Как люди используют реки»</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1. Подведение итогов урока: что нового узнали о реках и их использовании. Напоминание ключевых понятий и важности рек в жизни человека. 2. Вопросы для рефлексии: «Что вы узнали о реках?», «Для чего важны реки?» 3. Оценивание работы на уроке с использованием активного метода обучения</w:t>
            </w:r>
          </w:p>
        </w:tc>
        <w:tc>
          <w:tcPr>
            <w:tcMar>
              <w:top w:w="75" w:type="dxa"/>
              <w:left w:w="75" w:type="dxa"/>
              <w:bottom w:w="75" w:type="dxa"/>
              <w:right w:w="75" w:type="dxa"/>
            </w:tcMar>
            <w:vAlign w:val="both"/>
          </w:tcPr>
          <w:p>
            <w:pPr/>
            <w:r>
              <w:rPr/>
              <w:t xml:space="preserve">1. Отвечают на вопросы с помощью учителя, выделяют основные моменты.  Называют основные понятия. 2.Отвечают на вопросы. 3. Подводят итоги урока, оценивают свои успехи</w:t>
            </w:r>
          </w:p>
        </w:tc>
        <w:tc>
          <w:tcPr>
            <w:tcMar>
              <w:top w:w="75" w:type="dxa"/>
              <w:left w:w="75" w:type="dxa"/>
              <w:bottom w:w="75" w:type="dxa"/>
              <w:right w:w="75" w:type="dxa"/>
            </w:tcMar>
            <w:vAlign w:val="both"/>
          </w:tcPr>
          <w:p>
            <w:pPr/>
            <w:r>
              <w:rPr/>
              <w:t xml:space="preserve">1. Самостоятельно отвечают на вопросы рефлексии, дают полный ответ. 2. Формулируют выводы о значении рек для жизни человека. 3.Оценивают свою деятельность на уроке</w:t>
            </w:r>
          </w:p>
        </w:tc>
      </w:tr>
    </w:tbl>
    <w:p>
      <w:pPr>
        <w:spacing w:before="300"/>
      </w:pPr>
      <w:r>
        <w:rPr/>
        <w:t xml:space="preserve">Урок 20</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Озера. Водохранилища. Пруды</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представления обучающихся об озерах, водохранилищах и прудах</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numPr>
                <w:ilvl w:val="0"/>
                <w:numId w:val="9"/>
              </w:numPr>
            </w:pPr>
            <w:r>
              <w:rPr/>
              <w:t xml:space="preserve">Коррекционно-образовательные задачи: показать особенности озер, водохранилищ и прудов, их значение в природной и хозяйственной жизни</w:t>
            </w:r>
          </w:p>
          <w:p>
            <w:pPr>
              <w:numPr>
                <w:ilvl w:val="0"/>
                <w:numId w:val="9"/>
              </w:numPr>
            </w:pPr>
            <w:r>
              <w:rPr/>
              <w:t xml:space="preserve">Коррекционно-развивающие задачи: развивать навыки самостоятельного поиска информации о водоемах в учебниках и других источниках</w:t>
            </w:r>
          </w:p>
          <w:p>
            <w:pPr>
              <w:numPr>
                <w:ilvl w:val="0"/>
                <w:numId w:val="9"/>
              </w:numPr>
            </w:pPr>
            <w:r>
              <w:rPr/>
              <w:t xml:space="preserve">Коррекционно-воспитательные задачи: формировать экологическое сознание обучающихся, осознание значимости охраны водных ресурсов</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1. Организация внимания, создание рабочей атмосферы. 2. Краткое введение в тему урока, постановка цели. Создание настроя на продуктивную работу с использованием активного метода обучения</w:t>
            </w:r>
          </w:p>
        </w:tc>
        <w:tc>
          <w:tcPr>
            <w:tcMar>
              <w:top w:w="75" w:type="dxa"/>
              <w:left w:w="75" w:type="dxa"/>
              <w:bottom w:w="75" w:type="dxa"/>
              <w:right w:w="75" w:type="dxa"/>
            </w:tcMar>
            <w:vAlign w:val="both"/>
          </w:tcPr>
          <w:p>
            <w:pPr/>
            <w:r>
              <w:rPr/>
              <w:t xml:space="preserve">1. Настраиваются на урок, готовятся к занятию. 2. Слушают учителя, обращают внимание на цели урока</w:t>
            </w:r>
          </w:p>
        </w:tc>
        <w:tc>
          <w:tcPr>
            <w:tcMar>
              <w:top w:w="75" w:type="dxa"/>
              <w:left w:w="75" w:type="dxa"/>
              <w:bottom w:w="75" w:type="dxa"/>
              <w:right w:w="75" w:type="dxa"/>
            </w:tcMar>
            <w:vAlign w:val="both"/>
          </w:tcPr>
          <w:p>
            <w:pPr/>
            <w:r>
              <w:rPr/>
              <w:t xml:space="preserve">1. Настраиваются на работу, подготавливают учебные принадлежности. 2. Формулируют для себя цель урока, задаются вопросами по теме</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по теме «Использование рек» (беседа по вопросам, работа с иллюстрацией). 2. Постановка вопросов: «Какие ещё водоёмы, кроме рек, вы знаете?», «Где можно увидеть озеро?» Демонстрация изображений озёр, прудов, водохранилищ. 3. Подведение к теме и цели урока</w:t>
            </w:r>
          </w:p>
        </w:tc>
        <w:tc>
          <w:tcPr>
            <w:tcMar>
              <w:top w:w="75" w:type="dxa"/>
              <w:left w:w="75" w:type="dxa"/>
              <w:bottom w:w="75" w:type="dxa"/>
              <w:right w:w="75" w:type="dxa"/>
            </w:tcMar>
            <w:vAlign w:val="both"/>
          </w:tcPr>
          <w:p>
            <w:pPr/>
            <w:r>
              <w:rPr/>
              <w:t xml:space="preserve">1. Отвечают на вопросы по картинкам, с подсказкой называют водоёмы. 2. Узнают озёра и пруды на фотографиях. 3. Повторяют за учителем тему урока</w:t>
            </w:r>
          </w:p>
        </w:tc>
        <w:tc>
          <w:tcPr>
            <w:tcMar>
              <w:top w:w="75" w:type="dxa"/>
              <w:left w:w="75" w:type="dxa"/>
              <w:bottom w:w="75" w:type="dxa"/>
              <w:right w:w="75" w:type="dxa"/>
            </w:tcMar>
            <w:vAlign w:val="both"/>
          </w:tcPr>
          <w:p>
            <w:pPr/>
            <w:r>
              <w:rPr/>
              <w:t xml:space="preserve">1. Вспоминают, как используются реки, и рассказывают об этом. 2. Называют различные водоёмы из личного опыта. Узнают объекты на фото, описывают их отличия. 3. Формулируют тему и цель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Пояснение: что называют озером, прудом и водохранилищем (с опорой на жизненный опыт обучающихся). 2. Демонстрация изображений или видео с озёрами, водохранилищами, прудами — выделение признаков. 3. Сравнение природных и искусственных водоёмов (схема «Озеро — Пруд — Водохранилище»). 4. Построение простого вывода: «Озёра — природные, водохранилища и пруды — искусственные (сделаны человеком)»</w:t>
            </w:r>
          </w:p>
        </w:tc>
        <w:tc>
          <w:tcPr>
            <w:tcMar>
              <w:top w:w="75" w:type="dxa"/>
              <w:left w:w="75" w:type="dxa"/>
              <w:bottom w:w="75" w:type="dxa"/>
              <w:right w:w="75" w:type="dxa"/>
            </w:tcMar>
            <w:vAlign w:val="both"/>
          </w:tcPr>
          <w:p>
            <w:pPr/>
            <w:r>
              <w:rPr/>
              <w:t xml:space="preserve">1. Слушают объяснение, вспоминают, где видели водоёмы. 2. Рассматривают изображения, называют, что на них изображено. 3. Повторяют признаки водоёмов, помогают распределять их по схеме. 4. Делают вывод по подсказке учителя</w:t>
            </w:r>
          </w:p>
        </w:tc>
        <w:tc>
          <w:tcPr>
            <w:tcMar>
              <w:top w:w="75" w:type="dxa"/>
              <w:left w:w="75" w:type="dxa"/>
              <w:bottom w:w="75" w:type="dxa"/>
              <w:right w:w="75" w:type="dxa"/>
            </w:tcMar>
            <w:vAlign w:val="both"/>
          </w:tcPr>
          <w:p>
            <w:pPr/>
            <w:r>
              <w:rPr/>
              <w:t xml:space="preserve">1. Приводят примеры водоёмов, которые видели в жизни или на фото. 2. Сравнивают объекты, объясняют отличия между природными и искусственными водоёмами. 3. Участвуют в построении схемы классификации водоёмов. 4. Формулируют вывод самостоятельно</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w:t>
            </w:r>
          </w:p>
        </w:tc>
        <w:tc>
          <w:tcPr>
            <w:tcMar>
              <w:top w:w="75" w:type="dxa"/>
              <w:left w:w="75" w:type="dxa"/>
              <w:bottom w:w="75" w:type="dxa"/>
              <w:right w:w="75" w:type="dxa"/>
            </w:tcMar>
            <w:vAlign w:val="both"/>
          </w:tcPr>
          <w:p>
            <w:pPr/>
            <w:r>
              <w:rPr/>
              <w:t xml:space="preserve">Повторяют движения учителя, выполняют упражнения по примеру</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Работа с иллюстрациями: отличить озера от водохранилищ и прудов, обсудить их различия и сходства. Задания в рабочей тетради на печатной основе стр.33-35. Обсуждение важности охраны водоемов с опорой на иллюстрации</w:t>
            </w:r>
          </w:p>
        </w:tc>
        <w:tc>
          <w:tcPr>
            <w:tcMar>
              <w:top w:w="75" w:type="dxa"/>
              <w:left w:w="75" w:type="dxa"/>
              <w:bottom w:w="75" w:type="dxa"/>
              <w:right w:w="75" w:type="dxa"/>
            </w:tcMar>
            <w:vAlign w:val="both"/>
          </w:tcPr>
          <w:p>
            <w:pPr/>
            <w:r>
              <w:rPr/>
              <w:t xml:space="preserve">Выполняют задания с опорой на иллюстрации и текст учебника, рисуют или выделяют признаки озера, водохранилища и пруда на картинках</w:t>
            </w:r>
          </w:p>
        </w:tc>
        <w:tc>
          <w:tcPr>
            <w:tcMar>
              <w:top w:w="75" w:type="dxa"/>
              <w:left w:w="75" w:type="dxa"/>
              <w:bottom w:w="75" w:type="dxa"/>
              <w:right w:w="75" w:type="dxa"/>
            </w:tcMar>
            <w:vAlign w:val="both"/>
          </w:tcPr>
          <w:p>
            <w:pPr/>
            <w:r>
              <w:rPr/>
              <w:t xml:space="preserve">Самостоятельно выполняют задания, делают выводы о значении водоемов в природе и жизни человека, анализируют сходства и различия между ними</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Объяснение домашнего задания</w:t>
            </w:r>
          </w:p>
        </w:tc>
        <w:tc>
          <w:tcPr>
            <w:tcMar>
              <w:top w:w="75" w:type="dxa"/>
              <w:left w:w="75" w:type="dxa"/>
              <w:bottom w:w="75" w:type="dxa"/>
              <w:right w:w="75" w:type="dxa"/>
            </w:tcMar>
            <w:vAlign w:val="both"/>
          </w:tcPr>
          <w:p>
            <w:pPr/>
            <w:r>
              <w:rPr/>
              <w:t xml:space="preserve">Записывают задание с подсказками учителя, обсуждают, как будут выполнять задание</w:t>
            </w:r>
          </w:p>
        </w:tc>
        <w:tc>
          <w:tcPr>
            <w:tcMar>
              <w:top w:w="75" w:type="dxa"/>
              <w:left w:w="75" w:type="dxa"/>
              <w:bottom w:w="75" w:type="dxa"/>
              <w:right w:w="75" w:type="dxa"/>
            </w:tcMar>
            <w:vAlign w:val="both"/>
          </w:tcPr>
          <w:p>
            <w:pPr/>
            <w:r>
              <w:rPr/>
              <w:t xml:space="preserve">Самостоятельно записывают задание, составляют план пересказа</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Подведение итогов урока, задание вопросов: «Что нового ты узнал об озерах, водохранилищах и прудах? Как они влияют на природу и жизнь человека?»</w:t>
            </w:r>
          </w:p>
        </w:tc>
        <w:tc>
          <w:tcPr>
            <w:tcMar>
              <w:top w:w="75" w:type="dxa"/>
              <w:left w:w="75" w:type="dxa"/>
              <w:bottom w:w="75" w:type="dxa"/>
              <w:right w:w="75" w:type="dxa"/>
            </w:tcMar>
            <w:vAlign w:val="both"/>
          </w:tcPr>
          <w:p>
            <w:pPr/>
            <w:r>
              <w:rPr/>
              <w:t xml:space="preserve">С помощью учителя отвечают на вопросы, подводят итоги урока, оценивают свои успехи</w:t>
            </w:r>
          </w:p>
        </w:tc>
        <w:tc>
          <w:tcPr>
            <w:tcMar>
              <w:top w:w="75" w:type="dxa"/>
              <w:left w:w="75" w:type="dxa"/>
              <w:bottom w:w="75" w:type="dxa"/>
              <w:right w:w="75" w:type="dxa"/>
            </w:tcMar>
            <w:vAlign w:val="both"/>
          </w:tcPr>
          <w:p>
            <w:pPr/>
            <w:r>
              <w:rPr/>
              <w:t xml:space="preserve">Самостоятельно подводят итоги, оценивают свои знания, формулируют свои впечатления о значении водоемов в жизни человека</w:t>
            </w:r>
          </w:p>
        </w:tc>
      </w:tr>
    </w:tbl>
    <w:p>
      <w:pPr>
        <w:spacing w:before="300"/>
      </w:pPr>
      <w:r>
        <w:rPr/>
        <w:t xml:space="preserve">Урок 20</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Болота, их осушение</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представления обучающихся о болотах, их ролью в экосистемах и последствиями их осушения для природы и человека.</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показать обучающимся особенности болот, их роль в природе и значение для экосистемы; познакомить с причинно-следственными связями между осушением болот и изменениями в экосистемах ·         Коррекционно-развивающие задачи: развивать умение работать с картами, схемами и иллюстрациями, а также анализировать информацию на основе визуальных материалов ·         Коррекционно-воспитательные задачи: формировать экологическое сознание у обучающихся, развить осознание важности охраны природных ресурсов, включая болота</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1Проверка готовности обучающихся, создание рабочей атмосферы и положительного настроя на урок с использованием активного метода обучения (на усмотрение учителя). Напоминание о правилах работы</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1.Постановка вопросов по предыдущему материалу. 2.Обсуждение болот и их роли в природе с использованием учебных иллюстраций. Мотивационный вопрос: «Пользу или вред приносят болота?»</w:t>
            </w:r>
          </w:p>
        </w:tc>
        <w:tc>
          <w:tcPr>
            <w:tcMar>
              <w:top w:w="75" w:type="dxa"/>
              <w:left w:w="75" w:type="dxa"/>
              <w:bottom w:w="75" w:type="dxa"/>
              <w:right w:w="75" w:type="dxa"/>
            </w:tcMar>
            <w:vAlign w:val="both"/>
          </w:tcPr>
          <w:p>
            <w:pPr/>
            <w:r>
              <w:rPr/>
              <w:t xml:space="preserve">1.Отвечают на вопросы по теме домашнего задания 2.С помощью учителя открывают нужную страницу в учебнике, рассматривают картинки, отвечают на вопрос с опорой на иллюстрации</w:t>
            </w:r>
          </w:p>
        </w:tc>
        <w:tc>
          <w:tcPr>
            <w:tcMar>
              <w:top w:w="75" w:type="dxa"/>
              <w:left w:w="75" w:type="dxa"/>
              <w:bottom w:w="75" w:type="dxa"/>
              <w:right w:w="75" w:type="dxa"/>
            </w:tcMar>
            <w:vAlign w:val="both"/>
          </w:tcPr>
          <w:p>
            <w:pPr/>
            <w:r>
              <w:rPr/>
              <w:t xml:space="preserve">1.Рассказывают тему домашнего задания по плану. 2.Самостоятельно открывают нужный раздел учебника, рассматривают иллюстрации и отвечают на поставленный вопрос</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1.Объяснение с демонстрацией иллюстраций (презентации), что такое болота, их характеристика, роль в экосистемах, причины осушения болот и последствия. Демонстрация карт, схем, видео (если доступно). 2.Работа по учебнику стр.57-60, запись определений и новых понятий</w:t>
            </w:r>
          </w:p>
        </w:tc>
        <w:tc>
          <w:tcPr>
            <w:tcMar>
              <w:top w:w="75" w:type="dxa"/>
              <w:left w:w="75" w:type="dxa"/>
              <w:bottom w:w="75" w:type="dxa"/>
              <w:right w:w="75" w:type="dxa"/>
            </w:tcMar>
            <w:vAlign w:val="both"/>
          </w:tcPr>
          <w:p>
            <w:pPr/>
            <w:r>
              <w:rPr/>
              <w:t xml:space="preserve">1.Слушают объяснения учителя, с помощью учителя изучают схемы и иллюстрации в учебнике. 2.Выборочно зачитывают текст учебника, записывают новые термины и понятия в тетрадь с опорой на текст учебника</w:t>
            </w:r>
          </w:p>
        </w:tc>
        <w:tc>
          <w:tcPr>
            <w:tcMar>
              <w:top w:w="75" w:type="dxa"/>
              <w:left w:w="75" w:type="dxa"/>
              <w:bottom w:w="75" w:type="dxa"/>
              <w:right w:w="75" w:type="dxa"/>
            </w:tcMar>
            <w:vAlign w:val="both"/>
          </w:tcPr>
          <w:p>
            <w:pPr/>
            <w:r>
              <w:rPr/>
              <w:t xml:space="preserve">1.Самостоятельно читают текст в учебнике, обсуждают особенности болот и их значение для экосистем, отвечают на вопросы учителя, опираясь на тест учебника. 2.Читают рассказ, отвечают на вопросы по тексту и выполняют задания. Выписывают новые понятия и определения из словаря учебника</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w:t>
            </w:r>
          </w:p>
        </w:tc>
        <w:tc>
          <w:tcPr>
            <w:tcMar>
              <w:top w:w="75" w:type="dxa"/>
              <w:left w:w="75" w:type="dxa"/>
              <w:bottom w:w="75" w:type="dxa"/>
              <w:right w:w="75" w:type="dxa"/>
            </w:tcMar>
            <w:vAlign w:val="both"/>
          </w:tcPr>
          <w:p>
            <w:pPr/>
            <w:r>
              <w:rPr/>
              <w:t xml:space="preserve">Повторяют движения учителя, выполняют упражнения по примеру</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Объяснение порядка выполнения задания в рабочей тетради на печатной основе (стр. 42-44). 2. Организация фронтальной беседы о вреде и пользе болот, обсуждение их роли в экосистеме</w:t>
            </w:r>
          </w:p>
        </w:tc>
        <w:tc>
          <w:tcPr>
            <w:tcMar>
              <w:top w:w="75" w:type="dxa"/>
              <w:left w:w="75" w:type="dxa"/>
              <w:bottom w:w="75" w:type="dxa"/>
              <w:right w:w="75" w:type="dxa"/>
            </w:tcMar>
            <w:vAlign w:val="both"/>
          </w:tcPr>
          <w:p>
            <w:pPr/>
            <w:r>
              <w:rPr/>
              <w:t xml:space="preserve">1. Выполняют задание с опорой на иллюстрации на доске и схемы под контролем учителя. 2. Отвечают на вопросы с опорой на текст учебника</w:t>
            </w:r>
          </w:p>
        </w:tc>
        <w:tc>
          <w:tcPr>
            <w:tcMar>
              <w:top w:w="75" w:type="dxa"/>
              <w:left w:w="75" w:type="dxa"/>
              <w:bottom w:w="75" w:type="dxa"/>
              <w:right w:w="75" w:type="dxa"/>
            </w:tcMar>
            <w:vAlign w:val="both"/>
          </w:tcPr>
          <w:p>
            <w:pPr/>
            <w:r>
              <w:rPr/>
              <w:t xml:space="preserve">1. Самостоятельно выполняют задание в тетради, анализируют последствия осушения болот. 2. Делают вывод о пользе и вреде болот, приводят примеры из жизни</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Объяснение домашнего задания: прочитать параграф о болоте, назвать, какие животные и растения обитают</w:t>
            </w:r>
          </w:p>
        </w:tc>
        <w:tc>
          <w:tcPr>
            <w:tcMar>
              <w:top w:w="75" w:type="dxa"/>
              <w:left w:w="75" w:type="dxa"/>
              <w:bottom w:w="75" w:type="dxa"/>
              <w:right w:w="75" w:type="dxa"/>
            </w:tcMar>
            <w:vAlign w:val="both"/>
          </w:tcPr>
          <w:p>
            <w:pPr/>
            <w:r>
              <w:rPr/>
              <w:t xml:space="preserve">Записывают домашнее задание с помощью учителя, смотрят на образец работы.</w:t>
            </w:r>
          </w:p>
        </w:tc>
        <w:tc>
          <w:tcPr>
            <w:tcMar>
              <w:top w:w="75" w:type="dxa"/>
              <w:left w:w="75" w:type="dxa"/>
              <w:bottom w:w="75" w:type="dxa"/>
              <w:right w:w="75" w:type="dxa"/>
            </w:tcMar>
            <w:vAlign w:val="both"/>
          </w:tcPr>
          <w:p>
            <w:pPr/>
            <w:r>
              <w:rPr/>
              <w:t xml:space="preserve">Составляют план рассказа о болоте</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Опрос обучающихся, что нового они узнали о болотах и их осушении, оценка усвоения материала обучающимися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С помощью учителя отвечают на вопросы, подводят итоги урока, оценивают свою деятельность на уроке</w:t>
            </w:r>
          </w:p>
        </w:tc>
        <w:tc>
          <w:tcPr>
            <w:tcMar>
              <w:top w:w="75" w:type="dxa"/>
              <w:left w:w="75" w:type="dxa"/>
              <w:bottom w:w="75" w:type="dxa"/>
              <w:right w:w="75" w:type="dxa"/>
            </w:tcMar>
            <w:vAlign w:val="both"/>
          </w:tcPr>
          <w:p>
            <w:pPr/>
            <w:r>
              <w:rPr/>
              <w:t xml:space="preserve">Самостоятельно подводят итоги урока, делятся впечатлениями и ответами на вопросы, оценивают свою деятельность на уроке</w:t>
            </w:r>
          </w:p>
        </w:tc>
      </w:tr>
    </w:tbl>
    <w:p>
      <w:pPr>
        <w:spacing w:before="300"/>
      </w:pPr>
      <w:r>
        <w:rPr/>
        <w:t xml:space="preserve">Урок 21</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Океаны и моря</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представления обучающихся об океанах и морях, их расположением на карте, различиями между ними, а также их ролью в природе и жизни человека</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показать обучающимся различия между океанами и морями, их основные характеристики и роль в природных процессах ·         Коррекционно-развивающие задачи: развивать речь через активное участие в беседе и обсуждении понятий «океан» и «море», формировать умение формулировать собственные мысли ·         Коррекционно-воспитательные задачи: воспитывать уважение к природе и осознание необходимости охраны водных ресурсов</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создание позитивной атмосферы с использованием активного метода обучения (на усмотрение учителя), проверка готовности обучающихся к уроку</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2. Демонстрация карт и изображений, чтобы создать интерес к теме. Проблемный вопрос: «На самом ли деле Мировой океан — это единое водное пространство, которое нигде не прерывается?» 3.Подведение к формулировке темы урока</w:t>
            </w:r>
          </w:p>
        </w:tc>
        <w:tc>
          <w:tcPr>
            <w:tcMar>
              <w:top w:w="75" w:type="dxa"/>
              <w:left w:w="75" w:type="dxa"/>
              <w:bottom w:w="75" w:type="dxa"/>
              <w:right w:w="75" w:type="dxa"/>
            </w:tcMar>
            <w:vAlign w:val="both"/>
          </w:tcPr>
          <w:p>
            <w:pPr/>
            <w:r>
              <w:rPr/>
              <w:t xml:space="preserve">1.Отвечают на вопросы по тексту домашнего задания с опорой на иллюстрации. 2.Отвечают на простые вопросы, делятся тем, что знают о воде, морях и океанах. 3.Повторяют тему урока за учителем</w:t>
            </w:r>
          </w:p>
        </w:tc>
        <w:tc>
          <w:tcPr>
            <w:tcMar>
              <w:top w:w="75" w:type="dxa"/>
              <w:left w:w="75" w:type="dxa"/>
              <w:bottom w:w="75" w:type="dxa"/>
              <w:right w:w="75" w:type="dxa"/>
            </w:tcMar>
            <w:vAlign w:val="both"/>
          </w:tcPr>
          <w:p>
            <w:pPr/>
            <w:r>
              <w:rPr/>
              <w:t xml:space="preserve">1.Рассказыввают о болотах и способах и осушения. 2. Называют несколько океанов и морей, сравнивают их по размеру. Отвечают на проблемный вопрос. 3.Формулируют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Объяснение понятий «океан», «море». Демонстрация карт с расположением океанов и морей. Пояснение различий между океаном и морем. 2. Работа с текстом учебника 63. Чтение и обсуждение информации о морях и океанах. 3. Задание на закрепление: определение на настенной карте, где находятся океаны и моря</w:t>
            </w:r>
          </w:p>
        </w:tc>
        <w:tc>
          <w:tcPr>
            <w:tcMar>
              <w:top w:w="75" w:type="dxa"/>
              <w:left w:w="75" w:type="dxa"/>
              <w:bottom w:w="75" w:type="dxa"/>
              <w:right w:w="75" w:type="dxa"/>
            </w:tcMar>
            <w:vAlign w:val="both"/>
          </w:tcPr>
          <w:p>
            <w:pPr/>
            <w:r>
              <w:rPr/>
              <w:t xml:space="preserve">1. Слушают объяснение понятий «океан» и «море», рассматривают карты. 2. Выборочно читают текст учебника. Внимательно слушают, воспринимают информацию о различиях между океаном и морем. 3. Отмечают на карте расположение океанов и морей с помощью учителя или одноклассников</w:t>
            </w:r>
          </w:p>
        </w:tc>
        <w:tc>
          <w:tcPr>
            <w:tcMar>
              <w:top w:w="75" w:type="dxa"/>
              <w:left w:w="75" w:type="dxa"/>
              <w:bottom w:w="75" w:type="dxa"/>
              <w:right w:w="75" w:type="dxa"/>
            </w:tcMar>
            <w:vAlign w:val="both"/>
          </w:tcPr>
          <w:p>
            <w:pPr/>
            <w:r>
              <w:rPr/>
              <w:t xml:space="preserve">1. Обсуждают различия между океаном и морем, задают уточняющие вопросы по полученному материалу. 2. Читают текст учебника, отвечают на вопросы по тексту учебника. 3. Самостоятельно показывают на настенной карте океаны и моря</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w:t>
            </w:r>
          </w:p>
        </w:tc>
        <w:tc>
          <w:tcPr>
            <w:tcMar>
              <w:top w:w="75" w:type="dxa"/>
              <w:left w:w="75" w:type="dxa"/>
              <w:bottom w:w="75" w:type="dxa"/>
              <w:right w:w="75" w:type="dxa"/>
            </w:tcMar>
            <w:vAlign w:val="both"/>
          </w:tcPr>
          <w:p>
            <w:pPr/>
            <w:r>
              <w:rPr/>
              <w:t xml:space="preserve">Повторяют движения учителя, выполняют упражнения по примеру</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Работа с картой мира: показ океанов и морей, обсуждение их расположения. 2. Обсуждение различий в размерах и особенностях океанов и морей. 3. Работа с заданиями в тетради (№2, №6, стр. 38-39): разгадать загадки, выписать определения из словаря</w:t>
            </w:r>
          </w:p>
        </w:tc>
        <w:tc>
          <w:tcPr>
            <w:tcMar>
              <w:top w:w="75" w:type="dxa"/>
              <w:left w:w="75" w:type="dxa"/>
              <w:bottom w:w="75" w:type="dxa"/>
              <w:right w:w="75" w:type="dxa"/>
            </w:tcMar>
            <w:vAlign w:val="both"/>
          </w:tcPr>
          <w:p>
            <w:pPr/>
            <w:r>
              <w:rPr/>
              <w:t xml:space="preserve">1. С помощью учителя находят океаны и моря на карте, читают и называют их названия. 2.Отвечают на простые вопросы, сравнивают моря и океаны по размеру. 2. Выполняют задание №2 (загадки) и №6 (выписывают определения из словаря) в тетради</w:t>
            </w:r>
          </w:p>
        </w:tc>
        <w:tc>
          <w:tcPr>
            <w:tcMar>
              <w:top w:w="75" w:type="dxa"/>
              <w:left w:w="75" w:type="dxa"/>
              <w:bottom w:w="75" w:type="dxa"/>
              <w:right w:w="75" w:type="dxa"/>
            </w:tcMar>
            <w:vAlign w:val="both"/>
          </w:tcPr>
          <w:p>
            <w:pPr/>
            <w:r>
              <w:rPr/>
              <w:t xml:space="preserve">1. Самостоятельно или с минимальной поддержкой учителя находят океаны и моря на карте, объясняют различия между океанами и морями. 2. Сравнивают моря и океаны, дают пояснения по различиям и сходствам. 3.Выполняют задание №1 (отвечают на вопросы), №3 и №4 в тетради, объясняют свой выбор ответов.</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Инструктаж дифференцированного домашнего задания, контроль за пониманием</w:t>
            </w:r>
          </w:p>
        </w:tc>
        <w:tc>
          <w:tcPr>
            <w:tcMar>
              <w:top w:w="75" w:type="dxa"/>
              <w:left w:w="75" w:type="dxa"/>
              <w:bottom w:w="75" w:type="dxa"/>
              <w:right w:w="75" w:type="dxa"/>
            </w:tcMar>
            <w:vAlign w:val="both"/>
          </w:tcPr>
          <w:p>
            <w:pPr/>
            <w:r>
              <w:rPr/>
              <w:t xml:space="preserve">Читают текст учебника стр. 60-63., отвечают на вопросы</w:t>
            </w:r>
          </w:p>
        </w:tc>
        <w:tc>
          <w:tcPr>
            <w:tcMar>
              <w:top w:w="75" w:type="dxa"/>
              <w:left w:w="75" w:type="dxa"/>
              <w:bottom w:w="75" w:type="dxa"/>
              <w:right w:w="75" w:type="dxa"/>
            </w:tcMar>
            <w:vAlign w:val="both"/>
          </w:tcPr>
          <w:p>
            <w:pPr/>
            <w:r>
              <w:rPr/>
              <w:t xml:space="preserve">Читают текст учебника стр. 60-63, готовят рассказ о морях и океанах по плану</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Задание вопросов для подведения итогов: «Что нового вы узнали о океанах и морях?» Обсуждение, что понравилось на уроке</w:t>
            </w:r>
          </w:p>
        </w:tc>
        <w:tc>
          <w:tcPr>
            <w:tcMar>
              <w:top w:w="75" w:type="dxa"/>
              <w:left w:w="75" w:type="dxa"/>
              <w:bottom w:w="75" w:type="dxa"/>
              <w:right w:w="75" w:type="dxa"/>
            </w:tcMar>
            <w:vAlign w:val="both"/>
          </w:tcPr>
          <w:p>
            <w:pPr/>
            <w:r>
              <w:rPr/>
              <w:t xml:space="preserve">Обучающиеся отвечают на вопросы, делятся множеством впечатлений от урока, выделяя наиболее интересное</w:t>
            </w:r>
          </w:p>
        </w:tc>
        <w:tc>
          <w:tcPr>
            <w:tcMar>
              <w:top w:w="75" w:type="dxa"/>
              <w:left w:w="75" w:type="dxa"/>
              <w:bottom w:w="75" w:type="dxa"/>
              <w:right w:w="75" w:type="dxa"/>
            </w:tcMar>
            <w:vAlign w:val="both"/>
          </w:tcPr>
          <w:p>
            <w:pPr/>
            <w:r>
              <w:rPr/>
              <w:t xml:space="preserve">Обучающиеся обобщают материал, формулируют выводы о том, что было интересным, обсуждают, что запомнилось больше всего</w:t>
            </w:r>
          </w:p>
        </w:tc>
      </w:tr>
    </w:tbl>
    <w:p>
      <w:pPr>
        <w:spacing w:before="300"/>
      </w:pPr>
      <w:r>
        <w:rPr/>
        <w:t xml:space="preserve">Урок 23</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Острова и полуострова</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представления обучающихся с понятиями «остров» и «полуостров», их характеристиками, различиями, а также научить находить острова и полуострова на карте</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познакомить обучающихся с признаками островов и полуостровов, показать примеры на карте ·         Коррекционно-развивающие задачи: развить навыки работы с картой, умение выделять ключевые признаки объектов ·         Коррекционно-воспитательные задачи</w:t>
            </w:r>
            <w:r>
              <w:rPr>
                <w:b w:val="1"/>
                <w:bCs w:val="1"/>
              </w:rPr>
              <w:t xml:space="preserve">:</w:t>
            </w:r>
            <w:r>
              <w:rPr/>
              <w:t xml:space="preserve"> формировать умение работать в группе и слушать мнения других</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создание комфортной атмосферы для работы с использованием активного метода обучения на усмотрение учителя, проверка готовности к уроку, уточнение учебных принадлежностей.</w:t>
            </w:r>
          </w:p>
        </w:tc>
        <w:tc>
          <w:tcPr>
            <w:tcMar>
              <w:top w:w="75" w:type="dxa"/>
              <w:left w:w="75" w:type="dxa"/>
              <w:bottom w:w="75" w:type="dxa"/>
              <w:right w:w="75" w:type="dxa"/>
            </w:tcMar>
            <w:vAlign w:val="both"/>
          </w:tcPr>
          <w:p>
            <w:pPr/>
            <w:r>
              <w:rPr/>
              <w:t xml:space="preserve">Приветствуют учителя, готовят свои принадлежности для работы.</w:t>
            </w:r>
          </w:p>
        </w:tc>
        <w:tc>
          <w:tcPr>
            <w:tcMar>
              <w:top w:w="75" w:type="dxa"/>
              <w:left w:w="75" w:type="dxa"/>
              <w:bottom w:w="75" w:type="dxa"/>
              <w:right w:w="75" w:type="dxa"/>
            </w:tcMar>
            <w:vAlign w:val="both"/>
          </w:tcPr>
          <w:p>
            <w:pPr/>
            <w:r>
              <w:rPr/>
              <w:t xml:space="preserve">Приветствуют учителя, организуют рабочее место, демонстрируют готовность к активной учебной деятельности</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1.Демонстрация карты, постановка вопросов для обсуждения по теме домашнего задания. 2.Постановка мотивационных вопросов: "Как вы думаете, что называют островом, а что — полуостровом? Могут ли они быть полностью окружены водой?"</w:t>
            </w:r>
          </w:p>
        </w:tc>
        <w:tc>
          <w:tcPr>
            <w:tcMar>
              <w:top w:w="75" w:type="dxa"/>
              <w:left w:w="75" w:type="dxa"/>
              <w:bottom w:w="75" w:type="dxa"/>
              <w:right w:w="75" w:type="dxa"/>
            </w:tcMar>
            <w:vAlign w:val="both"/>
          </w:tcPr>
          <w:p>
            <w:pPr/>
            <w:r>
              <w:rPr/>
              <w:t xml:space="preserve">1.Отвечают на вопросы по тексту домашнего задания, с опорой на иллюстрации. 2.Рассуждают, по иллюстрации пытаются определить, где изображен остров  </w:t>
            </w:r>
          </w:p>
        </w:tc>
        <w:tc>
          <w:tcPr>
            <w:tcMar>
              <w:top w:w="75" w:type="dxa"/>
              <w:left w:w="75" w:type="dxa"/>
              <w:bottom w:w="75" w:type="dxa"/>
              <w:right w:w="75" w:type="dxa"/>
            </w:tcMar>
            <w:vAlign w:val="both"/>
          </w:tcPr>
          <w:p>
            <w:pPr/>
            <w:r>
              <w:rPr/>
              <w:t xml:space="preserve">1.Рассказывают по плану тему домашнего задания 2.Формулируют более развернутые ответы, задают уточняющие вопросы. Определяют на глобусе и карте, где изображены острова и полуострова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Пояснение: что такое остров и полуостров, в чём их отличие (с опорой на картинку). 2. Демонстрация изображений островов и полуостровов (прикладывание карт и схем). 3. Построение простого определения: «Остров — это часть земли, окружённая водой со всех сторон. Полуостров — это часть земли, окружённая водой с трёх сторон, а с четвёртой стороны соединена с материком», запись определений в тетрадь. 4. Сравнение острова и полуострова, вывод о различии</w:t>
            </w:r>
          </w:p>
        </w:tc>
        <w:tc>
          <w:tcPr>
            <w:tcMar>
              <w:top w:w="75" w:type="dxa"/>
              <w:left w:w="75" w:type="dxa"/>
              <w:bottom w:w="75" w:type="dxa"/>
              <w:right w:w="75" w:type="dxa"/>
            </w:tcMar>
            <w:vAlign w:val="both"/>
          </w:tcPr>
          <w:p>
            <w:pPr/>
            <w:r>
              <w:rPr/>
              <w:t xml:space="preserve">1. Слушают объяснение, рассматривают картинки островов и полуостровов. 2. Рассматривают иллюстрации, под контролем показывают на настенной карте острова и полуострова. 3. Повторяют за учителем определения, осмысливают различия. 4.Сравнивают остров и полуостров на иллюстрации, формулируют отличия с подсказкой учителя</w:t>
            </w:r>
          </w:p>
        </w:tc>
        <w:tc>
          <w:tcPr>
            <w:tcMar>
              <w:top w:w="75" w:type="dxa"/>
              <w:left w:w="75" w:type="dxa"/>
              <w:bottom w:w="75" w:type="dxa"/>
              <w:right w:w="75" w:type="dxa"/>
            </w:tcMar>
            <w:vAlign w:val="both"/>
          </w:tcPr>
          <w:p>
            <w:pPr/>
            <w:r>
              <w:rPr/>
              <w:t xml:space="preserve">1. Приводят примеры островов и полуостровов, которые знают. 2. Показывают острова и полуострова на настенной карте. 3. Дают своё определение острова и полуострова на основе объяснений. 4.Делают вывод о различии между островом и полуостровом</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Предлагает легкие физические упражнения для снятия напряжения</w:t>
            </w:r>
          </w:p>
        </w:tc>
        <w:tc>
          <w:tcPr>
            <w:tcMar>
              <w:top w:w="75" w:type="dxa"/>
              <w:left w:w="75" w:type="dxa"/>
              <w:bottom w:w="75" w:type="dxa"/>
              <w:right w:w="75" w:type="dxa"/>
            </w:tcMar>
            <w:vAlign w:val="both"/>
          </w:tcPr>
          <w:p>
            <w:pPr/>
            <w:r>
              <w:rPr/>
              <w:t xml:space="preserve">Повторяют движения учителя, выполняют упражнения по примеру</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1.Помощь в выполнении заданий, контроль правильности. Работа в тетради на печатной основе (стр. 41-42), 2.Работа с учебником (стр. 64-66)</w:t>
            </w:r>
          </w:p>
        </w:tc>
        <w:tc>
          <w:tcPr>
            <w:tcMar>
              <w:top w:w="75" w:type="dxa"/>
              <w:left w:w="75" w:type="dxa"/>
              <w:bottom w:w="75" w:type="dxa"/>
              <w:right w:w="75" w:type="dxa"/>
            </w:tcMar>
            <w:vAlign w:val="both"/>
          </w:tcPr>
          <w:p>
            <w:pPr/>
            <w:r>
              <w:rPr/>
              <w:t xml:space="preserve">1.С помощью учителя выполняют задания № 1 (записывают новые понятия), № 2 (раскрашивают рисунок) в тетради стр. 41 2.выборочно читают текст учебника, выделяют главное под контролем учителя</w:t>
            </w:r>
          </w:p>
        </w:tc>
        <w:tc>
          <w:tcPr>
            <w:tcMar>
              <w:top w:w="75" w:type="dxa"/>
              <w:left w:w="75" w:type="dxa"/>
              <w:bottom w:w="75" w:type="dxa"/>
              <w:right w:w="75" w:type="dxa"/>
            </w:tcMar>
            <w:vAlign w:val="both"/>
          </w:tcPr>
          <w:p>
            <w:pPr/>
            <w:r>
              <w:rPr/>
              <w:t xml:space="preserve">1.Выполняют задания №1 самостоятельно, № 2 поясняют свои ответы стр.41, стр. 42, задания 4, 5 с опорой на текст учебника. 2.Отвечают на вопросы по тексту учебника</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Разъяснение задания и способов его выполнения.</w:t>
            </w:r>
          </w:p>
        </w:tc>
        <w:tc>
          <w:tcPr>
            <w:tcMar>
              <w:top w:w="75" w:type="dxa"/>
              <w:left w:w="75" w:type="dxa"/>
              <w:bottom w:w="75" w:type="dxa"/>
              <w:right w:w="75" w:type="dxa"/>
            </w:tcMar>
            <w:vAlign w:val="both"/>
          </w:tcPr>
          <w:p>
            <w:pPr/>
            <w:r>
              <w:rPr/>
              <w:t xml:space="preserve">Записывают задание, задают вопросы для уточнения.</w:t>
            </w:r>
          </w:p>
        </w:tc>
        <w:tc>
          <w:tcPr>
            <w:tcMar>
              <w:top w:w="75" w:type="dxa"/>
              <w:left w:w="75" w:type="dxa"/>
              <w:bottom w:w="75" w:type="dxa"/>
              <w:right w:w="75" w:type="dxa"/>
            </w:tcMar>
            <w:vAlign w:val="both"/>
          </w:tcPr>
          <w:p>
            <w:pPr/>
            <w:r>
              <w:rPr/>
              <w:t xml:space="preserve">Понимают задание, объясняют, что нужно сделать.</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Организация обсуждения итогов, рефлексия.</w:t>
            </w:r>
          </w:p>
        </w:tc>
        <w:tc>
          <w:tcPr>
            <w:tcMar>
              <w:top w:w="75" w:type="dxa"/>
              <w:left w:w="75" w:type="dxa"/>
              <w:bottom w:w="75" w:type="dxa"/>
              <w:right w:w="75" w:type="dxa"/>
            </w:tcMar>
            <w:vAlign w:val="both"/>
          </w:tcPr>
          <w:p>
            <w:pPr/>
            <w:r>
              <w:rPr/>
              <w:t xml:space="preserve">Формулируют выводы с помощью учителя.</w:t>
            </w:r>
          </w:p>
        </w:tc>
        <w:tc>
          <w:tcPr>
            <w:tcMar>
              <w:top w:w="75" w:type="dxa"/>
              <w:left w:w="75" w:type="dxa"/>
              <w:bottom w:w="75" w:type="dxa"/>
              <w:right w:w="75" w:type="dxa"/>
            </w:tcMar>
            <w:vAlign w:val="both"/>
          </w:tcPr>
          <w:p>
            <w:pPr/>
            <w:r>
              <w:rPr/>
              <w:t xml:space="preserve">Формулируют выводы более развернуто, предлагают свои вопросы и уточнения.</w:t>
            </w:r>
          </w:p>
        </w:tc>
      </w:tr>
    </w:tbl>
    <w:p>
      <w:pPr>
        <w:spacing w:before="300"/>
      </w:pPr>
      <w:r>
        <w:rPr/>
        <w:t xml:space="preserve">Урок 24</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Водоемы в вашей местности. Охрана вод от загрязнения</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представления обучающихся об особенностях водоемов своей местности, их значением для природы и человека, а также способами охраны вод от загрязнения.</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познакомить обучающихся с водоемами своей местности и видах загрязнений воды; закрепить навыки работы с картами и природоведческими материалами ·         Коррекционно-развивающие задачи: развивать наблюдательность и умение анализировать информацию о природных объектах; способствовать развитию экологического мышления ·         Коррекционно-воспитательные задачи: воспитывать бережное отношение к водным ресурсам</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создание позитивной атмосферы с использованием активного метода обучения (на усмотрение учителя), проверка готовности обучающихся к уроку</w:t>
            </w:r>
          </w:p>
        </w:tc>
        <w:tc>
          <w:tcPr>
            <w:tcMar>
              <w:top w:w="75" w:type="dxa"/>
              <w:left w:w="75" w:type="dxa"/>
              <w:bottom w:w="75" w:type="dxa"/>
              <w:right w:w="75" w:type="dxa"/>
            </w:tcMar>
            <w:vAlign w:val="both"/>
          </w:tcPr>
          <w:p>
            <w:pPr/>
            <w:r>
              <w:rPr/>
              <w:t xml:space="preserve">Приветствуют педагога, проверяют уровень своей готовности к уроку, оценивают свой настрой на урок</w:t>
            </w:r>
          </w:p>
        </w:tc>
        <w:tc>
          <w:tcPr>
            <w:tcMar>
              <w:top w:w="75" w:type="dxa"/>
              <w:left w:w="75" w:type="dxa"/>
              <w:bottom w:w="75" w:type="dxa"/>
              <w:right w:w="75" w:type="dxa"/>
            </w:tcMar>
            <w:vAlign w:val="both"/>
          </w:tcPr>
          <w:p>
            <w:pPr/>
            <w:r>
              <w:rPr/>
              <w:t xml:space="preserve">Приветствуют педагога, проверяют уровень своей готовности к уроку, оценивают свой настрой на урок</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Организация проверки домашнего задания: задаёт вопросы, уточняет ответы. 2. Разбор вопросов по теме: «Какие водоемы находятся в нашей местности?» (опираются на карту, учебник). 3. Мотивационный вопрос: «Почему важно заботиться о чистоте водоемов?» 4. Привлечение внимания к картам и изображениям водоемов в местности. Фронтальная беседа</w:t>
            </w:r>
          </w:p>
        </w:tc>
        <w:tc>
          <w:tcPr>
            <w:tcMar>
              <w:top w:w="75" w:type="dxa"/>
              <w:left w:w="75" w:type="dxa"/>
              <w:bottom w:w="75" w:type="dxa"/>
              <w:right w:w="75" w:type="dxa"/>
            </w:tcMar>
            <w:vAlign w:val="both"/>
          </w:tcPr>
          <w:p>
            <w:pPr/>
            <w:r>
              <w:rPr/>
              <w:t xml:space="preserve">1. Показывают на карте острова и полуострова, заранее обозначенные учителем, дают пояснение с опорой на текст учебника. 2. Отвечают на вопросы о водоемах своей местности, называя конкретные водоемы. 3. Рассказывают по плану текст домашнего задания, иллюстрируют свои мысли примерами. 4. Обсуждают важность охраны водоемов, делятся личным опытом, называют примеры загрязненных водоемов. Показывают на карте острова и полуострова, заранее обозначенные учителем, дают пояснение с опорой на текст учебника</w:t>
            </w:r>
          </w:p>
        </w:tc>
        <w:tc>
          <w:tcPr>
            <w:tcMar>
              <w:top w:w="75" w:type="dxa"/>
              <w:left w:w="75" w:type="dxa"/>
              <w:bottom w:w="75" w:type="dxa"/>
              <w:right w:w="75" w:type="dxa"/>
            </w:tcMar>
            <w:vAlign w:val="both"/>
          </w:tcPr>
          <w:p>
            <w:pPr/>
            <w:r>
              <w:rPr/>
              <w:t xml:space="preserve">1. Подготавливают короткие ответы, показывают знание водоемов своей местности. 2. Активно отвечают на вопросы, объясняют, почему важна чистота водоемов, обосновывают ответ. 3. Рассказывают текст домашнего задания, дополняют рассказ фактами из учебника и личного опыта. 4. Глубже анализируют, что может произойти, если не заботиться о чистоте водоемов, делают выводы</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Чтение текста о водоемах с пояснением новых терминов: «загрязнение воды», «кислородное голодание», «экологическая катастрофа». 2. Обсуждение последствий загрязнения водоемов: что происходит с водоемами, если их не защищать от загрязнения. 3. Разбор примеров загрязнения водоемов в разных уголках страны/мира. 4. Ответы на вопросы, направленные на осознание важности охраны водоемов. 5. Уточнение понимания терминов через практические примеры, побуждение обучающихся к размышлениям</w:t>
            </w:r>
          </w:p>
        </w:tc>
        <w:tc>
          <w:tcPr>
            <w:tcMar>
              <w:top w:w="75" w:type="dxa"/>
              <w:left w:w="75" w:type="dxa"/>
              <w:bottom w:w="75" w:type="dxa"/>
              <w:right w:w="75" w:type="dxa"/>
            </w:tcMar>
            <w:vAlign w:val="both"/>
          </w:tcPr>
          <w:p>
            <w:pPr/>
            <w:r>
              <w:rPr/>
              <w:t xml:space="preserve">1. Чтение текста, ответы на вопросы по тексту. 2. Записывают в тетрадях основные термины, объясняют их на основе прочитанного текста. 3. Отвечают на вопросы учителя, выражая мнение о последствиях загрязнения водоемов. 4. Приводят примеры загрязнения водоемов своей местности, объясняют причины загрязнения. 5. Записывают в тетрадях термины и их определения</w:t>
            </w:r>
          </w:p>
        </w:tc>
        <w:tc>
          <w:tcPr>
            <w:tcMar>
              <w:top w:w="75" w:type="dxa"/>
              <w:left w:w="75" w:type="dxa"/>
              <w:bottom w:w="75" w:type="dxa"/>
              <w:right w:w="75" w:type="dxa"/>
            </w:tcMar>
            <w:vAlign w:val="both"/>
          </w:tcPr>
          <w:p>
            <w:pPr/>
            <w:r>
              <w:rPr/>
              <w:t xml:space="preserve">1. Читают текст, внимательно слушают пояснения учителя. 2. Записывают основные термины в тетрадях, добавляют пояснения по каждому из них. 3. Анализируют последствия загрязнения водоемов на основе примеров, выражают свою точку зрения. 4. Приводят примеры загрязнения воды и предлагают способы решения проблемы. 5. Записывают термины и их объяснения, делая выводы о том, как можно предотвратить загрязнение водоемов</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Предлагает легкие физические упражнения для снятия напряжения</w:t>
            </w:r>
          </w:p>
        </w:tc>
        <w:tc>
          <w:tcPr>
            <w:tcMar>
              <w:top w:w="75" w:type="dxa"/>
              <w:left w:w="75" w:type="dxa"/>
              <w:bottom w:w="75" w:type="dxa"/>
              <w:right w:w="75" w:type="dxa"/>
            </w:tcMar>
            <w:vAlign w:val="both"/>
          </w:tcPr>
          <w:p>
            <w:pPr/>
            <w:r>
              <w:rPr/>
              <w:t xml:space="preserve">Повторяют движения учителя, выполняют упражнения по примеру</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Организация выборочного чтения текста учебника с последующим обсуждением. 2. Проведение фронтальной беседы по теме «Какие причины загрязнения водоемов?» (используя наглядные примеры). 3. Пояснение к заданиям на</w:t>
            </w:r>
          </w:p>
        </w:tc>
        <w:tc>
          <w:tcPr>
            <w:tcMar>
              <w:top w:w="75" w:type="dxa"/>
              <w:left w:w="75" w:type="dxa"/>
              <w:bottom w:w="75" w:type="dxa"/>
              <w:right w:w="75" w:type="dxa"/>
            </w:tcMar>
            <w:vAlign w:val="both"/>
          </w:tcPr>
          <w:p>
            <w:pPr/>
            <w:r>
              <w:rPr/>
              <w:t xml:space="preserve">1. Выборочно зачитывают текст учебника, отвечают на вопросы по прочитанному. 2. Заполняют таблицу на стр. 43, ориентируясь на текст учебника и вопросы учителя. Заполняют таблицу, выделяя основные причины загрязнения 3. Обсуждают причины загрязнения водоемов, приводят примеры загрязненных водоемов</w:t>
            </w:r>
          </w:p>
        </w:tc>
        <w:tc>
          <w:tcPr>
            <w:tcMar>
              <w:top w:w="75" w:type="dxa"/>
              <w:left w:w="75" w:type="dxa"/>
              <w:bottom w:w="75" w:type="dxa"/>
              <w:right w:w="75" w:type="dxa"/>
            </w:tcMar>
            <w:vAlign w:val="both"/>
          </w:tcPr>
          <w:p>
            <w:pPr/>
            <w:r>
              <w:rPr/>
              <w:t xml:space="preserve">1. Читают текст учебника самостоятельно, выполняют задание 1, 2, 6 из тетради (2. Определяют загрязненные водоемы на карте, делая выводы о причинах загрязнения. Придумывают способы защиты водоемов, аргументируют свой выбор. 3. Проверяют правильность выполнения заданий, исправляют ошибки при необходимости</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Знакомит с информацией по выполнению домашнего задания: «Как я могу помочь в охране водоемов?»</w:t>
            </w:r>
          </w:p>
        </w:tc>
        <w:tc>
          <w:tcPr>
            <w:tcMar>
              <w:top w:w="75" w:type="dxa"/>
              <w:left w:w="75" w:type="dxa"/>
              <w:bottom w:w="75" w:type="dxa"/>
              <w:right w:w="75" w:type="dxa"/>
            </w:tcMar>
            <w:vAlign w:val="both"/>
          </w:tcPr>
          <w:p>
            <w:pPr/>
            <w:r>
              <w:rPr/>
              <w:t xml:space="preserve">Читают текст домашнего задания, отвечают на вопрос №3  </w:t>
            </w:r>
          </w:p>
        </w:tc>
        <w:tc>
          <w:tcPr>
            <w:tcMar>
              <w:top w:w="75" w:type="dxa"/>
              <w:left w:w="75" w:type="dxa"/>
              <w:bottom w:w="75" w:type="dxa"/>
              <w:right w:w="75" w:type="dxa"/>
            </w:tcMar>
            <w:vAlign w:val="both"/>
          </w:tcPr>
          <w:p>
            <w:pPr/>
            <w:r>
              <w:rPr/>
              <w:t xml:space="preserve">Составляют план к рассказу домашнего задания с опорой на текст учебника «Как я могу помочь в охране водоемов?»</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Вопросы для рефлексии: «Что нового вы узнали о водоемах?» «Какую роль играет охрана водоемов?»</w:t>
            </w:r>
          </w:p>
        </w:tc>
        <w:tc>
          <w:tcPr>
            <w:tcMar>
              <w:top w:w="75" w:type="dxa"/>
              <w:left w:w="75" w:type="dxa"/>
              <w:bottom w:w="75" w:type="dxa"/>
              <w:right w:w="75" w:type="dxa"/>
            </w:tcMar>
            <w:vAlign w:val="both"/>
          </w:tcPr>
          <w:p>
            <w:pPr/>
            <w:r>
              <w:rPr/>
              <w:t xml:space="preserve">Ответы на вопросы, делятся впечатлениями о значимости охраны водоемов</w:t>
            </w:r>
          </w:p>
        </w:tc>
        <w:tc>
          <w:tcPr>
            <w:tcMar>
              <w:top w:w="75" w:type="dxa"/>
              <w:left w:w="75" w:type="dxa"/>
              <w:bottom w:w="75" w:type="dxa"/>
              <w:right w:w="75" w:type="dxa"/>
            </w:tcMar>
            <w:vAlign w:val="both"/>
          </w:tcPr>
          <w:p>
            <w:pPr/>
            <w:r>
              <w:rPr/>
              <w:t xml:space="preserve">Обсуждают, делают выводы, высказывают мнения о том, как можно помочь в охране водоемов</w:t>
            </w:r>
          </w:p>
        </w:tc>
      </w:tr>
    </w:tbl>
    <w:p>
      <w:pPr>
        <w:spacing w:before="300"/>
      </w:pPr>
      <w:r>
        <w:rPr/>
        <w:t xml:space="preserve">Урок 25</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Рисунок и план предмета</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представления обучающихся о плане местности, его отличие от рисунка</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показать обучающимся различия между рисунком и планом, научить использовать эти способы изображения для передачи информации о предмете или объекте ·         Коррекционно-развивающие задачи: развивать у обучающихся пространственное воображение, улучшить координацию движений рук через практическую работу с карандашом, линейкой, и другими инструментами для рисования ·         Коррекционно-воспитательные задачи: воспитывать умения работать самостоятельно, следуя инструкциям, и выполнять задание с учётом подробностей и точности</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Психологический настрой на работу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Приветствуют педагога, проверяют уровень своей готовности к уроку, оценивают свой настрой на урок</w:t>
            </w:r>
          </w:p>
        </w:tc>
        <w:tc>
          <w:tcPr>
            <w:tcMar>
              <w:top w:w="75" w:type="dxa"/>
              <w:left w:w="75" w:type="dxa"/>
              <w:bottom w:w="75" w:type="dxa"/>
              <w:right w:w="75" w:type="dxa"/>
            </w:tcMar>
            <w:vAlign w:val="both"/>
          </w:tcPr>
          <w:p>
            <w:pPr/>
            <w:r>
              <w:rPr/>
              <w:t xml:space="preserve">Приветствуют педагога, проверяют уровень своей готовности к уроку, оценивают свой настрой на урок</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Организация проверки домашнего задания: задаёт вопросы по теме, уточняет ответы. 2. Вопросы: «Что такое рисунок? Какой он бывает?» «Что такое план?» 3. Показ различных видов рисунков и планов, объяснение различий. 4. Мотивационный вопрос: «Как отличить план от рисунка?»  </w:t>
            </w:r>
          </w:p>
        </w:tc>
        <w:tc>
          <w:tcPr>
            <w:tcMar>
              <w:top w:w="75" w:type="dxa"/>
              <w:left w:w="75" w:type="dxa"/>
              <w:bottom w:w="75" w:type="dxa"/>
              <w:right w:w="75" w:type="dxa"/>
            </w:tcMar>
            <w:vAlign w:val="both"/>
          </w:tcPr>
          <w:p>
            <w:pPr/>
            <w:r>
              <w:rPr/>
              <w:t xml:space="preserve">1. Выполняют задание в перфокарте по теме домашнего задания «Определи и подпиши водоем». 2. Отвечают на вопросы по понятиям «рисунок» и «план». 3. Рассматривают изображения, выделяют характерные признаки. 4. Обсуждают отличия рисунка и плана с опорой на наглядность.</w:t>
            </w:r>
          </w:p>
        </w:tc>
        <w:tc>
          <w:tcPr>
            <w:tcMar>
              <w:top w:w="75" w:type="dxa"/>
              <w:left w:w="75" w:type="dxa"/>
              <w:bottom w:w="75" w:type="dxa"/>
              <w:right w:w="75" w:type="dxa"/>
            </w:tcMar>
            <w:vAlign w:val="both"/>
          </w:tcPr>
          <w:p>
            <w:pPr/>
            <w:r>
              <w:rPr/>
              <w:t xml:space="preserve">1. Анализируют задания в перфокарте, объясняют логику своих ответов. 2. Аргументированно отвечают на вопросы по плану и рисунку. 3. Выделяют ключевые отличия на примерах, делают краткие записи. 4. Участвуют в обсуждении, приводят примеры из жизни. Сравнивают и классифицируют изображения (план/рисунок)</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Объяснение понятий «рисунок» и «план». 2. Демонстрация визуальных примеров (из учебника, на доске, на экране). 3. Пояснение, где и как используется план и рисунок в повседневной жизни. 4. Сравнение изображений и постановка наводящих вопросов. 5. Организация мини-обсуждения: «Где можно применить план?»</w:t>
            </w:r>
          </w:p>
        </w:tc>
        <w:tc>
          <w:tcPr>
            <w:tcMar>
              <w:top w:w="75" w:type="dxa"/>
              <w:left w:w="75" w:type="dxa"/>
              <w:bottom w:w="75" w:type="dxa"/>
              <w:right w:w="75" w:type="dxa"/>
            </w:tcMar>
            <w:vAlign w:val="both"/>
          </w:tcPr>
          <w:p>
            <w:pPr/>
            <w:r>
              <w:rPr/>
              <w:t xml:space="preserve">1. Внимательно слушают объяснение, рассматривают предложенные примеры. 2. Отвечают на вопросы с опорой на примеры. 3. Повторяют вслух понятия «рисунок» и «план». 4. Пытаются вспомнить, где встречали план в жизни (с подсказкой учителя). 5. Участвуют в коллективной формулировке определений</w:t>
            </w:r>
          </w:p>
        </w:tc>
        <w:tc>
          <w:tcPr>
            <w:tcMar>
              <w:top w:w="75" w:type="dxa"/>
              <w:left w:w="75" w:type="dxa"/>
              <w:bottom w:w="75" w:type="dxa"/>
              <w:right w:w="75" w:type="dxa"/>
            </w:tcMar>
            <w:vAlign w:val="both"/>
          </w:tcPr>
          <w:p>
            <w:pPr/>
            <w:r>
              <w:rPr/>
              <w:t xml:space="preserve">1. Сравнивают рисунки и планы, формулируют отличия. 2. Самостоятельно выводят определения «рисунок» и «план». 3. Приводят примеры из повседневной жизни (школьный план, карта). 4. Участвуют в обсуждении и высказывают своё мнение. 5. Делают выводы на основе сравнения изображений</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Организует разминку для рук</w:t>
            </w:r>
          </w:p>
        </w:tc>
        <w:tc>
          <w:tcPr>
            <w:tcMar>
              <w:top w:w="75" w:type="dxa"/>
              <w:left w:w="75" w:type="dxa"/>
              <w:bottom w:w="75" w:type="dxa"/>
              <w:right w:w="75" w:type="dxa"/>
            </w:tcMar>
            <w:vAlign w:val="both"/>
          </w:tcPr>
          <w:p>
            <w:pPr/>
            <w:r>
              <w:rPr/>
              <w:t xml:space="preserve">Выполнение упражнений, разминают пальцы и руки, выполняют простые движения для улучшения моторики.</w:t>
            </w:r>
          </w:p>
        </w:tc>
        <w:tc>
          <w:tcPr>
            <w:tcMar>
              <w:top w:w="75" w:type="dxa"/>
              <w:left w:w="75" w:type="dxa"/>
              <w:bottom w:w="75" w:type="dxa"/>
              <w:right w:w="75" w:type="dxa"/>
            </w:tcMar>
            <w:vAlign w:val="both"/>
          </w:tcPr>
          <w:p>
            <w:pPr/>
            <w:r>
              <w:rPr/>
              <w:t xml:space="preserve">Активно выполняют упражнения</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Постановка учебной задачи: нарисовать рисунок и план объекта. Разъяснение отличий между рисунком и планом. 2. Контроль выполнения заданий в тетради стр. 45–47. Проверка выполнения и поддержка затрудняющихся</w:t>
            </w:r>
          </w:p>
        </w:tc>
        <w:tc>
          <w:tcPr>
            <w:tcMar>
              <w:top w:w="75" w:type="dxa"/>
              <w:left w:w="75" w:type="dxa"/>
              <w:bottom w:w="75" w:type="dxa"/>
              <w:right w:w="75" w:type="dxa"/>
            </w:tcMar>
            <w:vAlign w:val="both"/>
          </w:tcPr>
          <w:p>
            <w:pPr/>
            <w:r>
              <w:rPr/>
              <w:t xml:space="preserve">1. Рисуют простой рисунок объекта (дерево, скамейка и др.).  Пробуют передать форму объекта на плане. Сравнивают свой рисунок и план. 2. Выполняют задание 2 и 3 на стр. 45 с опорой на образец. Используют подсказки учителя при выполнении. Исправляют ошибки по рекомендациям</w:t>
            </w:r>
          </w:p>
        </w:tc>
        <w:tc>
          <w:tcPr>
            <w:tcMar>
              <w:top w:w="75" w:type="dxa"/>
              <w:left w:w="75" w:type="dxa"/>
              <w:bottom w:w="75" w:type="dxa"/>
              <w:right w:w="75" w:type="dxa"/>
            </w:tcMar>
            <w:vAlign w:val="both"/>
          </w:tcPr>
          <w:p>
            <w:pPr/>
            <w:r>
              <w:rPr/>
              <w:t xml:space="preserve">1.Работают над рисунком и планом, обсуждают детали, делают записи в тетради. 2.Выполняют самостоятельно задание 4-6 рабочей тетради на стр.46-47</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Объяснение домашнего задания: «Нарисовать план любимого предмета или места в вашем доме».</w:t>
            </w:r>
          </w:p>
        </w:tc>
        <w:tc>
          <w:tcPr>
            <w:tcMar>
              <w:top w:w="75" w:type="dxa"/>
              <w:left w:w="75" w:type="dxa"/>
              <w:bottom w:w="75" w:type="dxa"/>
              <w:right w:w="75" w:type="dxa"/>
            </w:tcMar>
            <w:vAlign w:val="both"/>
          </w:tcPr>
          <w:p>
            <w:pPr/>
            <w:r>
              <w:rPr/>
              <w:t xml:space="preserve">Прочитать с. 57-58,  ответить на вопросы по тексту</w:t>
            </w:r>
          </w:p>
        </w:tc>
        <w:tc>
          <w:tcPr>
            <w:tcMar>
              <w:top w:w="75" w:type="dxa"/>
              <w:left w:w="75" w:type="dxa"/>
              <w:bottom w:w="75" w:type="dxa"/>
              <w:right w:w="75" w:type="dxa"/>
            </w:tcMar>
            <w:vAlign w:val="both"/>
          </w:tcPr>
          <w:p>
            <w:pPr/>
            <w:r>
              <w:rPr/>
              <w:t xml:space="preserve">Читать, отвечать на вопросы, подготовить пересказ по плану</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Вопросы для рефлексии: «Что нового вы узнали о рисунках и планах?» «Как мы можем применить это в жизни?»</w:t>
            </w:r>
          </w:p>
        </w:tc>
        <w:tc>
          <w:tcPr>
            <w:tcMar>
              <w:top w:w="75" w:type="dxa"/>
              <w:left w:w="75" w:type="dxa"/>
              <w:bottom w:w="75" w:type="dxa"/>
              <w:right w:w="75" w:type="dxa"/>
            </w:tcMar>
            <w:vAlign w:val="both"/>
          </w:tcPr>
          <w:p>
            <w:pPr/>
            <w:r>
              <w:rPr/>
              <w:t xml:space="preserve">Отвечают на вопросы, делятся впечатлениями.</w:t>
            </w:r>
          </w:p>
        </w:tc>
        <w:tc>
          <w:tcPr>
            <w:tcMar>
              <w:top w:w="75" w:type="dxa"/>
              <w:left w:w="75" w:type="dxa"/>
              <w:bottom w:w="75" w:type="dxa"/>
              <w:right w:w="75" w:type="dxa"/>
            </w:tcMar>
            <w:vAlign w:val="both"/>
          </w:tcPr>
          <w:p>
            <w:pPr/>
            <w:r>
              <w:rPr/>
              <w:t xml:space="preserve">Обсуждение пройденного материала, оценка результатов</w:t>
            </w:r>
          </w:p>
        </w:tc>
      </w:tr>
    </w:tbl>
    <w:p>
      <w:pPr>
        <w:spacing w:before="300"/>
      </w:pPr>
      <w:r>
        <w:rPr/>
        <w:t xml:space="preserve">Урок 26</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План и масштаб</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у обучающихся представление о понятии «масштаб» и его применении при построении планов объектов</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научить обучающихся правильно использовать масштаб для изображения объектов на плане ·         Коррекционно-развивающие задачи: развивать пространственное воображение, умение работать с масштабом и измерительными инструментами (линейка, транспортир), навыки внимательности при использовании масштаба и выполнения заданий с учетом пропорций. ·         Коррекционно-воспитательные задачи: воспитывать аккуратность и терпеливость при выполнении заданий, а также усидчивость и внимательность, работать с учетом точности и пропорций</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Проведение беседы с использованием АМО по определению психоэмоционального состояния обучающихся</w:t>
            </w:r>
          </w:p>
        </w:tc>
        <w:tc>
          <w:tcPr>
            <w:tcMar>
              <w:top w:w="75" w:type="dxa"/>
              <w:left w:w="75" w:type="dxa"/>
              <w:bottom w:w="75" w:type="dxa"/>
              <w:right w:w="75" w:type="dxa"/>
            </w:tcMar>
            <w:vAlign w:val="both"/>
          </w:tcPr>
          <w:p>
            <w:pPr/>
            <w:r>
              <w:rPr/>
              <w:t xml:space="preserve">Обучающиеся приветствуют учителя. Определяют свое настроение</w:t>
            </w:r>
          </w:p>
        </w:tc>
        <w:tc>
          <w:tcPr>
            <w:tcMar>
              <w:top w:w="75" w:type="dxa"/>
              <w:left w:w="75" w:type="dxa"/>
              <w:bottom w:w="75" w:type="dxa"/>
              <w:right w:w="75" w:type="dxa"/>
            </w:tcMar>
            <w:vAlign w:val="both"/>
          </w:tcPr>
          <w:p>
            <w:pPr/>
            <w:r>
              <w:rPr/>
              <w:t xml:space="preserve">Обсуждают цель урока, готовятся к изучению новой темы, определяют свое настроение</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Организация проверки домашнего задания 2.       Вопросы: «Что такое план? Чем отличается план от карты?» 3.       Демонстрация примеров планов различных объектов</w:t>
            </w:r>
          </w:p>
        </w:tc>
        <w:tc>
          <w:tcPr>
            <w:tcMar>
              <w:top w:w="75" w:type="dxa"/>
              <w:left w:w="75" w:type="dxa"/>
              <w:bottom w:w="75" w:type="dxa"/>
              <w:right w:w="75" w:type="dxa"/>
            </w:tcMar>
            <w:vAlign w:val="both"/>
          </w:tcPr>
          <w:p>
            <w:pPr/>
            <w:r>
              <w:rPr/>
              <w:t xml:space="preserve">1.       На иллюстрации показывают, где изображен план предмета и рисунок предмета. 2.       Внимательно слушают, воспринимают информацию, могут задавать вопросы, если что-то непонятно</w:t>
            </w:r>
          </w:p>
        </w:tc>
        <w:tc>
          <w:tcPr>
            <w:tcMar>
              <w:top w:w="75" w:type="dxa"/>
              <w:left w:w="75" w:type="dxa"/>
              <w:bottom w:w="75" w:type="dxa"/>
              <w:right w:w="75" w:type="dxa"/>
            </w:tcMar>
            <w:vAlign w:val="both"/>
          </w:tcPr>
          <w:p>
            <w:pPr/>
            <w:r>
              <w:rPr/>
              <w:t xml:space="preserve">1.       Рассказывают о плане предмета. Сравнивают план с рисунком, делают выводы с опорой на иллюстрации 2.       Определяют особенности планов, дают дополнительные примеры</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1.Объяснение понятий «план» и «масштаб». Демонстрация презентации «план и масштаб» 2. Практическое задание. Пример: как уменьшить объект на бумаге с использованием масштаба</w:t>
            </w:r>
          </w:p>
        </w:tc>
        <w:tc>
          <w:tcPr>
            <w:tcMar>
              <w:top w:w="75" w:type="dxa"/>
              <w:left w:w="75" w:type="dxa"/>
              <w:bottom w:w="75" w:type="dxa"/>
              <w:right w:w="75" w:type="dxa"/>
            </w:tcMar>
            <w:vAlign w:val="both"/>
          </w:tcPr>
          <w:p>
            <w:pPr/>
            <w:r>
              <w:rPr/>
              <w:t xml:space="preserve">1.Внимательно слушают объяснение, рассматривают примеры. Повторяют ключевые слова: «план», «масштаб» 2.По масштабу (предложенному учителем) чертят план предмета под руководством учителя</w:t>
            </w:r>
          </w:p>
        </w:tc>
        <w:tc>
          <w:tcPr>
            <w:tcMar>
              <w:top w:w="75" w:type="dxa"/>
              <w:left w:w="75" w:type="dxa"/>
              <w:bottom w:w="75" w:type="dxa"/>
              <w:right w:w="75" w:type="dxa"/>
            </w:tcMar>
            <w:vAlign w:val="both"/>
          </w:tcPr>
          <w:p>
            <w:pPr/>
            <w:r>
              <w:rPr/>
              <w:t xml:space="preserve">1.Обсуждают и запоминают определения, пытаются понять применение масштаба в реальной жизни. 2.Учатся чертить объекты с использованием расчета масштаба</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Организует физкультминутку</w:t>
            </w:r>
          </w:p>
        </w:tc>
        <w:tc>
          <w:tcPr>
            <w:tcMar>
              <w:top w:w="75" w:type="dxa"/>
              <w:left w:w="75" w:type="dxa"/>
              <w:bottom w:w="75" w:type="dxa"/>
              <w:right w:w="75" w:type="dxa"/>
            </w:tcMar>
            <w:vAlign w:val="both"/>
          </w:tcPr>
          <w:p>
            <w:pPr/>
            <w:r>
              <w:rPr/>
              <w:t xml:space="preserve">Выполняют физкультминутку, повторяя движения за учителем</w:t>
            </w:r>
          </w:p>
        </w:tc>
        <w:tc>
          <w:tcPr>
            <w:tcMar>
              <w:top w:w="75" w:type="dxa"/>
              <w:left w:w="75" w:type="dxa"/>
              <w:bottom w:w="75" w:type="dxa"/>
              <w:right w:w="75" w:type="dxa"/>
            </w:tcMar>
            <w:vAlign w:val="both"/>
          </w:tcPr>
          <w:p>
            <w:pPr/>
            <w:r>
              <w:rPr/>
              <w:t xml:space="preserve">Активно участвуют в физкультминутке</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1.Работа с учебником, тетрадями. Объяснение, как создать план с применением масштаба. 2.Практическое задание: «Построить план парты»</w:t>
            </w:r>
          </w:p>
        </w:tc>
        <w:tc>
          <w:tcPr>
            <w:tcMar>
              <w:top w:w="75" w:type="dxa"/>
              <w:left w:w="75" w:type="dxa"/>
              <w:bottom w:w="75" w:type="dxa"/>
              <w:right w:w="75" w:type="dxa"/>
            </w:tcMar>
            <w:vAlign w:val="both"/>
          </w:tcPr>
          <w:p>
            <w:pPr/>
            <w:r>
              <w:rPr/>
              <w:t xml:space="preserve">1.Начинают рисовать план, используя масштаб под руководством учителя (например, 1 см = 1 м). 2.Помогают учителю при измерении и передаче размеров</w:t>
            </w:r>
          </w:p>
        </w:tc>
        <w:tc>
          <w:tcPr>
            <w:tcMar>
              <w:top w:w="75" w:type="dxa"/>
              <w:left w:w="75" w:type="dxa"/>
              <w:bottom w:w="75" w:type="dxa"/>
              <w:right w:w="75" w:type="dxa"/>
            </w:tcMar>
            <w:vAlign w:val="both"/>
          </w:tcPr>
          <w:p>
            <w:pPr/>
            <w:r>
              <w:rPr/>
              <w:t xml:space="preserve">1.Рисуют план, соблюдая правильный масштаб, измеряют реальные размеры объектов, корректируют ошибки. 2.Вымеряют, чертят план парты с использованием масштаба</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Объяснение выполнения дифференцированного задания: «Нарисовать план (например, кухонного стола) с использованием масштаба»</w:t>
            </w:r>
          </w:p>
        </w:tc>
        <w:tc>
          <w:tcPr>
            <w:tcMar>
              <w:top w:w="75" w:type="dxa"/>
              <w:left w:w="75" w:type="dxa"/>
              <w:bottom w:w="75" w:type="dxa"/>
              <w:right w:w="75" w:type="dxa"/>
            </w:tcMar>
            <w:vAlign w:val="both"/>
          </w:tcPr>
          <w:p>
            <w:pPr/>
            <w:r>
              <w:rPr/>
              <w:t xml:space="preserve">Рисуют план кухонного стола с использованием масштаба</w:t>
            </w:r>
          </w:p>
        </w:tc>
        <w:tc>
          <w:tcPr>
            <w:tcMar>
              <w:top w:w="75" w:type="dxa"/>
              <w:left w:w="75" w:type="dxa"/>
              <w:bottom w:w="75" w:type="dxa"/>
              <w:right w:w="75" w:type="dxa"/>
            </w:tcMar>
            <w:vAlign w:val="both"/>
          </w:tcPr>
          <w:p>
            <w:pPr/>
            <w:r>
              <w:rPr/>
              <w:t xml:space="preserve">Рисуют план кухни с использованием масштаба</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Вопросы: «Что такое масштаб? Как вы использовали масштаб для создания плана?» Обсуждение выполненных заданий</w:t>
            </w:r>
          </w:p>
        </w:tc>
        <w:tc>
          <w:tcPr>
            <w:tcMar>
              <w:top w:w="75" w:type="dxa"/>
              <w:left w:w="75" w:type="dxa"/>
              <w:bottom w:w="75" w:type="dxa"/>
              <w:right w:w="75" w:type="dxa"/>
            </w:tcMar>
            <w:vAlign w:val="both"/>
          </w:tcPr>
          <w:p>
            <w:pPr/>
            <w:r>
              <w:rPr/>
              <w:t xml:space="preserve">Делятся множественными наблюдениями, обсуждают результаты работы, говорят о своих трудностях</w:t>
            </w:r>
          </w:p>
        </w:tc>
        <w:tc>
          <w:tcPr>
            <w:tcMar>
              <w:top w:w="75" w:type="dxa"/>
              <w:left w:w="75" w:type="dxa"/>
              <w:bottom w:w="75" w:type="dxa"/>
              <w:right w:w="75" w:type="dxa"/>
            </w:tcMar>
            <w:vAlign w:val="both"/>
          </w:tcPr>
          <w:p>
            <w:pPr/>
            <w:r>
              <w:rPr/>
              <w:t xml:space="preserve">Обсуждают свои успехи, высказывают мнение о важности использования масштаба в жизни</w:t>
            </w:r>
          </w:p>
        </w:tc>
      </w:tr>
    </w:tbl>
    <w:p>
      <w:pPr>
        <w:spacing w:before="300"/>
      </w:pPr>
      <w:r>
        <w:rPr/>
        <w:t xml:space="preserve">Урок 29</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Условные знаки плана местности</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представления обучающихся об условных знаках, их роли в картографии и практике</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познакомить обучающихся с понятием «условные знаки», объяснить их значение и роль в изображении объектов на плане местности ·         Коррекционно-развивающие задачи: развить речь через активное участие в беседе и обсуждении понятий, а также навыки чтения карт и планов ·         Коррекционно-воспитательные задачи: воспитывать интерес к уроку, любознательность, самостоятельность, взаимопомощь</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создание позитивной атмосферы, проверка готовности обучающихся к уроку</w:t>
            </w:r>
          </w:p>
        </w:tc>
        <w:tc>
          <w:tcPr>
            <w:tcMar>
              <w:top w:w="75" w:type="dxa"/>
              <w:left w:w="75" w:type="dxa"/>
              <w:bottom w:w="75" w:type="dxa"/>
              <w:right w:w="75" w:type="dxa"/>
            </w:tcMar>
            <w:vAlign w:val="both"/>
          </w:tcPr>
          <w:p>
            <w:pPr/>
            <w:r>
              <w:rPr/>
              <w:t xml:space="preserve">Приветствие, подготовка к уроку</w:t>
            </w:r>
          </w:p>
        </w:tc>
        <w:tc>
          <w:tcPr>
            <w:tcMar>
              <w:top w:w="75" w:type="dxa"/>
              <w:left w:w="75" w:type="dxa"/>
              <w:bottom w:w="75" w:type="dxa"/>
              <w:right w:w="75" w:type="dxa"/>
            </w:tcMar>
            <w:vAlign w:val="both"/>
          </w:tcPr>
          <w:p>
            <w:pPr/>
            <w:r>
              <w:rPr/>
              <w:t xml:space="preserve">Приветствие, активное участие в подготовке к уроку</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Организация проверки домашнего задания. 2.       Беседа: «Какие объекты мы можем встретить на плане местности? Почему для этого нужно использовать условные знаки?»</w:t>
            </w:r>
          </w:p>
        </w:tc>
        <w:tc>
          <w:tcPr>
            <w:tcMar>
              <w:top w:w="75" w:type="dxa"/>
              <w:left w:w="75" w:type="dxa"/>
              <w:bottom w:w="75" w:type="dxa"/>
              <w:right w:w="75" w:type="dxa"/>
            </w:tcMar>
            <w:vAlign w:val="both"/>
          </w:tcPr>
          <w:p>
            <w:pPr/>
            <w:r>
              <w:rPr/>
              <w:t xml:space="preserve">1.       Показывают выполненное домашнее задание (план комнаты) 2.       Обучающиеся отвечают на вопросы, делятся наблюдениями</w:t>
            </w:r>
          </w:p>
        </w:tc>
        <w:tc>
          <w:tcPr>
            <w:tcMar>
              <w:top w:w="75" w:type="dxa"/>
              <w:left w:w="75" w:type="dxa"/>
              <w:bottom w:w="75" w:type="dxa"/>
              <w:right w:w="75" w:type="dxa"/>
            </w:tcMar>
            <w:vAlign w:val="both"/>
          </w:tcPr>
          <w:p>
            <w:pPr/>
            <w:r>
              <w:rPr/>
              <w:t xml:space="preserve">1.       Рассказывают, что необходимо чтобы изобразить план участка. Приводят примеры 2.       Размышляют о значении условных знаков для точности планов</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Объяснение понятий: что такое условные знаки. 2. Демонстрация, как с помощью условных знаков обозначают разные объекты на плане. 3. Показ примеров с карты (дом, дерево, дорога и др.). 4. Сравнение реального изображения и условного знака. 5. Пояснение, почему важна система условных обозначений. 6. Подведение обучающихся к выводу: «план без условных знаков – непонятен»</w:t>
            </w:r>
          </w:p>
        </w:tc>
        <w:tc>
          <w:tcPr>
            <w:tcMar>
              <w:top w:w="75" w:type="dxa"/>
              <w:left w:w="75" w:type="dxa"/>
              <w:bottom w:w="75" w:type="dxa"/>
              <w:right w:w="75" w:type="dxa"/>
            </w:tcMar>
            <w:vAlign w:val="both"/>
          </w:tcPr>
          <w:p>
            <w:pPr/>
            <w:r>
              <w:rPr/>
              <w:t xml:space="preserve">1. Внимательно слушают объяснение. 2. Перерисовывают условные знаки в таблицу. 3. Сопоставляют рисунок объекта с условным знаком. 4. Работают с готовой таблицей в тетради. 5. Повторяют вслух названия условных знаков. 6. Пробуют запомнить 2–3 знака</w:t>
            </w:r>
          </w:p>
        </w:tc>
        <w:tc>
          <w:tcPr>
            <w:tcMar>
              <w:top w:w="75" w:type="dxa"/>
              <w:left w:w="75" w:type="dxa"/>
              <w:bottom w:w="75" w:type="dxa"/>
              <w:right w:w="75" w:type="dxa"/>
            </w:tcMar>
            <w:vAlign w:val="both"/>
          </w:tcPr>
          <w:p>
            <w:pPr/>
            <w:r>
              <w:rPr/>
              <w:t xml:space="preserve">1. Выполняют задание на определение объектов по условным знакам. 2. Формулируют, зачем нужны условные обозначения. 3. Задают уточняющие вопросы по теме. 4. Подбирают свои примеры условных знаков. 5. Заполняют таблицу в тетради по образцу. 6. Делают вывод, как план помогает ориентироваться</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Предлагает легкие физические упражнения для снятия напряжения</w:t>
            </w:r>
          </w:p>
        </w:tc>
        <w:tc>
          <w:tcPr>
            <w:tcMar>
              <w:top w:w="75" w:type="dxa"/>
              <w:left w:w="75" w:type="dxa"/>
              <w:bottom w:w="75" w:type="dxa"/>
              <w:right w:w="75" w:type="dxa"/>
            </w:tcMar>
            <w:vAlign w:val="both"/>
          </w:tcPr>
          <w:p>
            <w:pPr/>
            <w:r>
              <w:rPr/>
              <w:t xml:space="preserve">Повторяют движения учителя, выполняют упражнения по примеру</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1.Объяснение задания: «Используя карты, определите условные знаки для растительности, зданий и дорог». 2.Работа с учебником и тетрадью (стр. 78-80 и стр. 54-56).</w:t>
            </w:r>
          </w:p>
        </w:tc>
        <w:tc>
          <w:tcPr>
            <w:tcMar>
              <w:top w:w="75" w:type="dxa"/>
              <w:left w:w="75" w:type="dxa"/>
              <w:bottom w:w="75" w:type="dxa"/>
              <w:right w:w="75" w:type="dxa"/>
            </w:tcMar>
            <w:vAlign w:val="both"/>
          </w:tcPr>
          <w:p>
            <w:pPr/>
            <w:r>
              <w:rPr/>
              <w:t xml:space="preserve">1.В парах ученики выполняют задания: рисуют условные знаки, определяют объекты на плане, фиксируют информацию в тетрадях. 2.Выполняют задания в тетради под контролем учителя. Выборочно читают текст домашнего задания</w:t>
            </w:r>
          </w:p>
        </w:tc>
        <w:tc>
          <w:tcPr>
            <w:tcMar>
              <w:top w:w="75" w:type="dxa"/>
              <w:left w:w="75" w:type="dxa"/>
              <w:bottom w:w="75" w:type="dxa"/>
              <w:right w:w="75" w:type="dxa"/>
            </w:tcMar>
            <w:vAlign w:val="both"/>
          </w:tcPr>
          <w:p>
            <w:pPr/>
            <w:r>
              <w:rPr/>
              <w:t xml:space="preserve">1.Сильные ученики помогают слабым, объясняют особенности условных знаков, помогают правильно их изобразить. 2.Самостоятельно выполняют практические задания в тетради на усмотрение учителя. Читают текст учебника</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Разъяснение дифференцированного домашнего задания, контроль за пониманием.</w:t>
            </w:r>
          </w:p>
        </w:tc>
        <w:tc>
          <w:tcPr>
            <w:tcMar>
              <w:top w:w="75" w:type="dxa"/>
              <w:left w:w="75" w:type="dxa"/>
              <w:bottom w:w="75" w:type="dxa"/>
              <w:right w:w="75" w:type="dxa"/>
            </w:tcMar>
            <w:vAlign w:val="both"/>
          </w:tcPr>
          <w:p>
            <w:pPr/>
            <w:r>
              <w:rPr/>
              <w:t xml:space="preserve">Заполнить таблицу в тетради, определив условные знаки для разных объектов на плане (например, деревья, дороги, здания)</w:t>
            </w:r>
          </w:p>
        </w:tc>
        <w:tc>
          <w:tcPr>
            <w:tcMar>
              <w:top w:w="75" w:type="dxa"/>
              <w:left w:w="75" w:type="dxa"/>
              <w:bottom w:w="75" w:type="dxa"/>
              <w:right w:w="75" w:type="dxa"/>
            </w:tcMar>
            <w:vAlign w:val="both"/>
          </w:tcPr>
          <w:p>
            <w:pPr/>
            <w:r>
              <w:rPr/>
              <w:t xml:space="preserve">Нарисовать план местности в своем дворе или школьном участке, используя условные знаки  </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Вопросы для рефлексии: «Что нового вы узнали на уроке? Почему условные знаки так важны?». Оценка деятельности обучающихся</w:t>
            </w:r>
          </w:p>
        </w:tc>
        <w:tc>
          <w:tcPr>
            <w:tcMar>
              <w:top w:w="75" w:type="dxa"/>
              <w:left w:w="75" w:type="dxa"/>
              <w:bottom w:w="75" w:type="dxa"/>
              <w:right w:w="75" w:type="dxa"/>
            </w:tcMar>
            <w:vAlign w:val="both"/>
          </w:tcPr>
          <w:p>
            <w:pPr/>
            <w:r>
              <w:rPr/>
              <w:t xml:space="preserve">Ученики отвечают на вопросы, размышляют о роли условных знаков, обобщают знания о картографии, оценивают свою деятельность на уроке</w:t>
            </w:r>
          </w:p>
        </w:tc>
        <w:tc>
          <w:tcPr>
            <w:tcMar>
              <w:top w:w="75" w:type="dxa"/>
              <w:left w:w="75" w:type="dxa"/>
              <w:bottom w:w="75" w:type="dxa"/>
              <w:right w:w="75" w:type="dxa"/>
            </w:tcMar>
            <w:vAlign w:val="both"/>
          </w:tcPr>
          <w:p>
            <w:pPr/>
            <w:r>
              <w:rPr/>
              <w:t xml:space="preserve">Выражают свою точку зрения, делятся опытом, обсуждают, людям каких профессий необходимо уметь читать план с помощью условных знаков</w:t>
            </w:r>
          </w:p>
        </w:tc>
      </w:tr>
    </w:tbl>
    <w:p>
      <w:pPr>
        <w:spacing w:before="300"/>
      </w:pPr>
      <w:r>
        <w:rPr/>
        <w:t xml:space="preserve">Урок 28</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План и географическая карта</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представления обучающихся о различиях между планом и картой, их применении в жизни</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показать обучающимся различие географической карты и плана местности, понимать их особенности, функции и масштабы, а также учить использовать карты и планы для решения практических задач ·         Коррекционно-развивающие задачи: развить у обучающихся навыки работы с картографическими материалами (чтение карт, анализ планов, использование масштабов), умение работать в группах и парах, а также развивать способность к самостоятельному решению учебных задач ·         Коррекционно-воспитательные задачи: воспитывать у обучающихся внимательность, усидчивость, умение работать в коллективе, а также развивать интерес к географическим предметам, понимание их важности в повседневной жизни и практическом применении</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Психологический настрой на работу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Приветствуют педагога, проверяют уровень своей готовности к уроку, оценивают свой настрой на урок</w:t>
            </w:r>
          </w:p>
        </w:tc>
        <w:tc>
          <w:tcPr>
            <w:tcMar>
              <w:top w:w="75" w:type="dxa"/>
              <w:left w:w="75" w:type="dxa"/>
              <w:bottom w:w="75" w:type="dxa"/>
              <w:right w:w="75" w:type="dxa"/>
            </w:tcMar>
            <w:vAlign w:val="both"/>
          </w:tcPr>
          <w:p>
            <w:pPr/>
            <w:r>
              <w:rPr/>
              <w:t xml:space="preserve">Приветствуют педагога, проверяют уровень своей готовности к уроку, оценивают свой настрой на урок</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1.Организация проверки домашнего задания. 2.Разбор понятий «план» и «географическая карта». 3.Сравнение карт и планов через наглядные примеры. Вопрос: «Какие данные можно извлечь из карты, а какие — из плана?»</w:t>
            </w:r>
          </w:p>
        </w:tc>
        <w:tc>
          <w:tcPr>
            <w:tcMar>
              <w:top w:w="75" w:type="dxa"/>
              <w:left w:w="75" w:type="dxa"/>
              <w:bottom w:w="75" w:type="dxa"/>
              <w:right w:w="75" w:type="dxa"/>
            </w:tcMar>
            <w:vAlign w:val="both"/>
          </w:tcPr>
          <w:p>
            <w:pPr/>
            <w:r>
              <w:rPr/>
              <w:t xml:space="preserve">1.Называют условные знаки с опорой на иллюстрации или таблицу «Условных знаков» 2.Отвечают на вопросы, с опорой на иллюстрации. 3.Сравнивают карту и план, повторяют тему урока</w:t>
            </w:r>
          </w:p>
        </w:tc>
        <w:tc>
          <w:tcPr>
            <w:tcMar>
              <w:top w:w="75" w:type="dxa"/>
              <w:left w:w="75" w:type="dxa"/>
              <w:bottom w:w="75" w:type="dxa"/>
              <w:right w:w="75" w:type="dxa"/>
            </w:tcMar>
            <w:vAlign w:val="both"/>
          </w:tcPr>
          <w:p>
            <w:pPr/>
            <w:r>
              <w:rPr/>
              <w:t xml:space="preserve">1.Используя условные знаки, читают план местности. 2.Отвечают на вопросы, активно участвуя в обсуждении, формулировка различий и схожих черт карт и планов. 3.Сравнивают план и карту, делают вывод,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1.Объяснение материала о различиях между картой и планом, объяснение масштабов, условных знаков. Работа с примерами карт и планов. Разбор их структуры и элементов 2.Работа с текстом учебника (вопросы и задания по тексту)</w:t>
            </w:r>
          </w:p>
        </w:tc>
        <w:tc>
          <w:tcPr>
            <w:tcMar>
              <w:top w:w="75" w:type="dxa"/>
              <w:left w:w="75" w:type="dxa"/>
              <w:bottom w:w="75" w:type="dxa"/>
              <w:right w:w="75" w:type="dxa"/>
            </w:tcMar>
            <w:vAlign w:val="both"/>
          </w:tcPr>
          <w:p>
            <w:pPr/>
            <w:r>
              <w:rPr/>
              <w:t xml:space="preserve">1.Записывание в тетрадь новых понятий, заполнение таблиц, выполнение заданий по анализу карт и планов. 2. Выборочно читают текст учебника, стр.81-83</w:t>
            </w:r>
          </w:p>
        </w:tc>
        <w:tc>
          <w:tcPr>
            <w:tcMar>
              <w:top w:w="75" w:type="dxa"/>
              <w:left w:w="75" w:type="dxa"/>
              <w:bottom w:w="75" w:type="dxa"/>
              <w:right w:w="75" w:type="dxa"/>
            </w:tcMar>
            <w:vAlign w:val="both"/>
          </w:tcPr>
          <w:p>
            <w:pPr/>
            <w:r>
              <w:rPr/>
              <w:t xml:space="preserve">1.Работа с картами и планами, самостоятельное выполнение заданий на основе изученного материала, составление схем. 2. Самостоятельно читают текст учебника стр.81-83  </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Предлагает легкие физические упражнения для снятия напряжения</w:t>
            </w:r>
          </w:p>
        </w:tc>
        <w:tc>
          <w:tcPr>
            <w:tcMar>
              <w:top w:w="75" w:type="dxa"/>
              <w:left w:w="75" w:type="dxa"/>
              <w:bottom w:w="75" w:type="dxa"/>
              <w:right w:w="75" w:type="dxa"/>
            </w:tcMar>
            <w:vAlign w:val="both"/>
          </w:tcPr>
          <w:p>
            <w:pPr/>
            <w:r>
              <w:rPr/>
              <w:t xml:space="preserve">Повторяют движения учителя, выполняют упражнения по примеру</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Объяснение выполнения задания в тетради: страницы 21-23, упражнения 2, 4, 6, 8. 2. 2.Проведение дидактической игры: «План или карта?» — учитель называет различные элементы карт (например, линии, масштабы, легенды), а обучающиеся должны определить, относятся ли эти элементы к плану или географической карте. Контроль выполнения заданий</w:t>
            </w:r>
          </w:p>
        </w:tc>
        <w:tc>
          <w:tcPr>
            <w:tcMar>
              <w:top w:w="75" w:type="dxa"/>
              <w:left w:w="75" w:type="dxa"/>
              <w:bottom w:w="75" w:type="dxa"/>
              <w:right w:w="75" w:type="dxa"/>
            </w:tcMar>
            <w:vAlign w:val="both"/>
          </w:tcPr>
          <w:p>
            <w:pPr/>
            <w:r>
              <w:rPr/>
              <w:t xml:space="preserve">1. Выполняют задания с поддержкой (страницы 22-23, упражнения 2, 4, 6, 8). Сообщают результаты выполнения заданий. 2. Принимают участие в дидактической игре, отвечают на вопросы с помощью подсказок</w:t>
            </w:r>
          </w:p>
        </w:tc>
        <w:tc>
          <w:tcPr>
            <w:tcMar>
              <w:top w:w="75" w:type="dxa"/>
              <w:left w:w="75" w:type="dxa"/>
              <w:bottom w:w="75" w:type="dxa"/>
              <w:right w:w="75" w:type="dxa"/>
            </w:tcMar>
            <w:vAlign w:val="both"/>
          </w:tcPr>
          <w:p>
            <w:pPr/>
            <w:r>
              <w:rPr/>
              <w:t xml:space="preserve">1. Самостоятельно выполняют задания в тетради (страницы 21-23, упражнения 1, 3, 4, 5, 7). 2. Активно участвуют в дидактической игре, объясняют, почему тот или иной элемент относится к плану или карте, обсуждают с учителем сложные моменты и делают выводы</w:t>
            </w:r>
          </w:p>
        </w:tc>
      </w:tr>
      <w:tr>
        <w:trPr/>
        <w:tc>
          <w:tcPr>
            <w:tcMar>
              <w:top w:w="75" w:type="dxa"/>
              <w:left w:w="75" w:type="dxa"/>
              <w:bottom w:w="75" w:type="dxa"/>
              <w:right w:w="75" w:type="dxa"/>
            </w:tcMar>
            <w:vAlign w:val="both"/>
          </w:tcPr>
          <w:p>
            <w:pPr/>
            <w:r>
              <w:rPr/>
              <w:t xml:space="preserve">5. Информация о домашнем задании и инструктаж по его выполнению</w:t>
            </w:r>
          </w:p>
        </w:tc>
        <w:tc>
          <w:tcPr>
            <w:tcMar>
              <w:top w:w="75" w:type="dxa"/>
              <w:left w:w="75" w:type="dxa"/>
              <w:bottom w:w="75" w:type="dxa"/>
              <w:right w:w="75" w:type="dxa"/>
            </w:tcMar>
            <w:vAlign w:val="both"/>
          </w:tcPr>
          <w:p>
            <w:pPr/>
            <w:r>
              <w:rPr/>
              <w:t xml:space="preserve">Инструктаж выполнения домашнего задания по уровням усвоения учебного материала</w:t>
            </w:r>
          </w:p>
        </w:tc>
        <w:tc>
          <w:tcPr>
            <w:tcMar>
              <w:top w:w="75" w:type="dxa"/>
              <w:left w:w="75" w:type="dxa"/>
              <w:bottom w:w="75" w:type="dxa"/>
              <w:right w:w="75" w:type="dxa"/>
            </w:tcMar>
            <w:vAlign w:val="both"/>
          </w:tcPr>
          <w:p>
            <w:pPr/>
            <w:r>
              <w:rPr/>
              <w:t xml:space="preserve">Читают рассказ с.81-83, отвечают на вопросы по тексту</w:t>
            </w:r>
          </w:p>
        </w:tc>
        <w:tc>
          <w:tcPr>
            <w:tcMar>
              <w:top w:w="75" w:type="dxa"/>
              <w:left w:w="75" w:type="dxa"/>
              <w:bottom w:w="75" w:type="dxa"/>
              <w:right w:w="75" w:type="dxa"/>
            </w:tcMar>
            <w:vAlign w:val="both"/>
          </w:tcPr>
          <w:p>
            <w:pPr/>
            <w:r>
              <w:rPr/>
              <w:t xml:space="preserve">Читают рассказ с.81-83, отвечают на вопросы по тексту, готовят рассказ по плану</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Вопросы для рефлексии: «Что нового вы узнали о планах и картах? Как можно использовать знания о картах в жизни?» 2. Оценка деятельности обучающихся на уроке с использованием активного метода обучения (например, метод светофора или "метод круга")</w:t>
            </w:r>
          </w:p>
        </w:tc>
        <w:tc>
          <w:tcPr>
            <w:tcMar>
              <w:top w:w="75" w:type="dxa"/>
              <w:left w:w="75" w:type="dxa"/>
              <w:bottom w:w="75" w:type="dxa"/>
              <w:right w:w="75" w:type="dxa"/>
            </w:tcMar>
            <w:vAlign w:val="both"/>
          </w:tcPr>
          <w:p>
            <w:pPr/>
            <w:r>
              <w:rPr/>
              <w:t xml:space="preserve">Ответы на вопросы с учителем, делятся своими впечатлениями от урока. Анализируют полученные знания, отвечают на вопросы, обобщают информацию</w:t>
            </w:r>
          </w:p>
        </w:tc>
        <w:tc>
          <w:tcPr>
            <w:tcMar>
              <w:top w:w="75" w:type="dxa"/>
              <w:left w:w="75" w:type="dxa"/>
              <w:bottom w:w="75" w:type="dxa"/>
              <w:right w:w="75" w:type="dxa"/>
            </w:tcMar>
            <w:vAlign w:val="both"/>
          </w:tcPr>
          <w:p>
            <w:pPr/>
            <w:r>
              <w:rPr/>
              <w:t xml:space="preserve">Обсуждают тему с использованием личного опыта, делятся своим мнением по применению карт и планов в повседневной жизни. Формулируют выводы по теме урока и оценивают свои успехи</w:t>
            </w:r>
          </w:p>
        </w:tc>
      </w:tr>
    </w:tbl>
    <w:p>
      <w:pPr>
        <w:spacing w:before="300"/>
      </w:pPr>
      <w:r>
        <w:rPr/>
        <w:t xml:space="preserve">Урок 31</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Условные цвета физической карты</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представление обучающихся о значении условных цветов на физической карте, обучить их ориентироваться по цветовым обозначениям различных природных объектов</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познакомить обучающихся с условными цветами физической карты и научить их различать природные объекты на основе этих цветов ·         Коррекционно-развивающие задачи: развить у обучающихся способность распознавать и анализировать элементы физической карты, улучшить навыки работы с географическими картами и картографическими материалами ·         Коррекционно-воспитательные задачи: воспитывать у обучающихся внимание и аккуратность при работе с картами, а также взаимопомощь, взаимовыручку при работе в парах или группе</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1. Организация внимания, создание рабочей атмосферы. 2. Краткое введение в тему урока, постановка цели. Создание настроя на продуктивную работу с использованием активного метода обучения</w:t>
            </w:r>
          </w:p>
        </w:tc>
        <w:tc>
          <w:tcPr>
            <w:tcMar>
              <w:top w:w="75" w:type="dxa"/>
              <w:left w:w="75" w:type="dxa"/>
              <w:bottom w:w="75" w:type="dxa"/>
              <w:right w:w="75" w:type="dxa"/>
            </w:tcMar>
            <w:vAlign w:val="both"/>
          </w:tcPr>
          <w:p>
            <w:pPr/>
            <w:r>
              <w:rPr/>
              <w:t xml:space="preserve">1. Организация внимания, создание рабочей атмосферы. 2. Краткое введение в тему урока, постановка цели. Создание настроя на продуктивную работу с использованием активного метода обучения</w:t>
            </w:r>
          </w:p>
        </w:tc>
        <w:tc>
          <w:tcPr>
            <w:tcMar>
              <w:top w:w="75" w:type="dxa"/>
              <w:left w:w="75" w:type="dxa"/>
              <w:bottom w:w="75" w:type="dxa"/>
              <w:right w:w="75" w:type="dxa"/>
            </w:tcMar>
            <w:vAlign w:val="both"/>
          </w:tcPr>
          <w:p>
            <w:pPr/>
            <w:r>
              <w:rPr/>
              <w:t xml:space="preserve">1. Организация внимания, создание рабочей атмосферы. 2. Краткое введение в тему урока, постановка цели. Создание настроя на продуктивную работу с использованием активного метода обучения</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Организует проверку домашнего задания. 2.       Беседа по предыдущей теме: «Что такое карта?» «Какие карты вы знаете?» 3.       Мотивационный вопрос: "Почему на карте разные природные объекты могут быть обозначены разными цветами? Как это помогает нам быстрее ориентироваться на карте?"</w:t>
            </w:r>
          </w:p>
        </w:tc>
        <w:tc>
          <w:tcPr>
            <w:tcMar>
              <w:top w:w="75" w:type="dxa"/>
              <w:left w:w="75" w:type="dxa"/>
              <w:bottom w:w="75" w:type="dxa"/>
              <w:right w:w="75" w:type="dxa"/>
            </w:tcMar>
            <w:vAlign w:val="both"/>
          </w:tcPr>
          <w:p>
            <w:pPr/>
            <w:r>
              <w:rPr/>
              <w:t xml:space="preserve">Обучающиеся отвечают на вопросы по теме домашнего задания. Работа в перфокартах «Соедини стрелкой название карты с тем, что на ней изображают». Отвечают на мотивационный вопрос с опорой на настенную географическую карту</w:t>
            </w:r>
          </w:p>
        </w:tc>
        <w:tc>
          <w:tcPr>
            <w:tcMar>
              <w:top w:w="75" w:type="dxa"/>
              <w:left w:w="75" w:type="dxa"/>
              <w:bottom w:w="75" w:type="dxa"/>
              <w:right w:w="75" w:type="dxa"/>
            </w:tcMar>
            <w:vAlign w:val="both"/>
          </w:tcPr>
          <w:p>
            <w:pPr/>
            <w:r>
              <w:rPr/>
              <w:t xml:space="preserve">Рассказывают по плану о географической карте, поясняют, чем карта отличается от плана. Самостоятельно решают кроссворд «Географическая карта». Отвечают на вопрос, рассуждают, приводят примеры</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Объяснение понятий: «условные цвета», связь цвета и высоты/глубины на физической карте 2. Демонстрация физических карт, сравнение цветовой палитры различных регионов 3. Работа с легендой карты, объяснение значков и обозначений 4. Постановка проблемного вопроса: «Почему вода обозначается синим, а горы — коричневым?»</w:t>
            </w:r>
          </w:p>
        </w:tc>
        <w:tc>
          <w:tcPr>
            <w:tcMar>
              <w:top w:w="75" w:type="dxa"/>
              <w:left w:w="75" w:type="dxa"/>
              <w:bottom w:w="75" w:type="dxa"/>
              <w:right w:w="75" w:type="dxa"/>
            </w:tcMar>
            <w:vAlign w:val="both"/>
          </w:tcPr>
          <w:p>
            <w:pPr/>
            <w:r>
              <w:rPr/>
              <w:t xml:space="preserve">1. Слушают объяснение, рассматривают карту с подсказками 2. Выбирают и называют цвета, соотносят их с физическими объектами 3. Повторяют за учителем, ищут указанные элементы на карте 4. Предлагают догадки с опорой на цветовую схему</w:t>
            </w:r>
          </w:p>
        </w:tc>
        <w:tc>
          <w:tcPr>
            <w:tcMar>
              <w:top w:w="75" w:type="dxa"/>
              <w:left w:w="75" w:type="dxa"/>
              <w:bottom w:w="75" w:type="dxa"/>
              <w:right w:w="75" w:type="dxa"/>
            </w:tcMar>
            <w:vAlign w:val="both"/>
          </w:tcPr>
          <w:p>
            <w:pPr/>
            <w:r>
              <w:rPr/>
              <w:t xml:space="preserve">1. Отвечают на вопросы, объясняют значение цветов с опорой на карту 2. Анализируют цветовые различия, делают выводы о рельефе на основе карты 3. Самостоятельно находят и объясняют условные обозначения и цвета 4. Обосновывают свой ответ, связывают цвета с физическими особенностями объектов местности</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Организация и проведение физкультминутки</w:t>
            </w:r>
          </w:p>
        </w:tc>
        <w:tc>
          <w:tcPr>
            <w:tcMar>
              <w:top w:w="75" w:type="dxa"/>
              <w:left w:w="75" w:type="dxa"/>
              <w:bottom w:w="75" w:type="dxa"/>
              <w:right w:w="75" w:type="dxa"/>
            </w:tcMar>
            <w:vAlign w:val="both"/>
          </w:tcPr>
          <w:p>
            <w:pPr/>
            <w:r>
              <w:rPr/>
              <w:t xml:space="preserve">Повторяют движения учителя, выполняют упражнения по примеру</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Работа в парах: помощь с выполнением задания, разъяснения задания по условным цветам. 2.Организация работы с настенной картой: показ различных форм поверхности с использованием условных цветов</w:t>
            </w:r>
          </w:p>
        </w:tc>
        <w:tc>
          <w:tcPr>
            <w:tcMar>
              <w:top w:w="75" w:type="dxa"/>
              <w:left w:w="75" w:type="dxa"/>
              <w:bottom w:w="75" w:type="dxa"/>
              <w:right w:w="75" w:type="dxa"/>
            </w:tcMar>
            <w:vAlign w:val="both"/>
          </w:tcPr>
          <w:p>
            <w:pPr/>
            <w:r>
              <w:rPr/>
              <w:t xml:space="preserve">1.Работа в парах задание 4, стр. 59 рабочей тетради: один ученик помогает другому, сверяют результаты. 2.Работают с картой, показывают формы поверхности, обозначенные цветами с опорой на цветовую схему и помощь учителя.</w:t>
            </w:r>
          </w:p>
        </w:tc>
        <w:tc>
          <w:tcPr>
            <w:tcMar>
              <w:top w:w="75" w:type="dxa"/>
              <w:left w:w="75" w:type="dxa"/>
              <w:bottom w:w="75" w:type="dxa"/>
              <w:right w:w="75" w:type="dxa"/>
            </w:tcMar>
            <w:vAlign w:val="both"/>
          </w:tcPr>
          <w:p>
            <w:pPr/>
            <w:r>
              <w:rPr/>
              <w:t xml:space="preserve">1.Работа в парах задание 4, стр 59 рабочей тетради: один ученик помогает другому, сверяют результаты. 2.Самостоятельно выполняют задание 5, стр. 59 (Раскрашивают рисунок условными цветами физической карты)</w:t>
            </w:r>
          </w:p>
        </w:tc>
      </w:tr>
      <w:tr>
        <w:trPr/>
        <w:tc>
          <w:tcPr>
            <w:tcMar>
              <w:top w:w="75" w:type="dxa"/>
              <w:left w:w="75" w:type="dxa"/>
              <w:bottom w:w="75" w:type="dxa"/>
              <w:right w:w="75" w:type="dxa"/>
            </w:tcMar>
            <w:vAlign w:val="both"/>
          </w:tcPr>
          <w:p>
            <w:pPr/>
            <w:r>
              <w:rPr/>
              <w:t xml:space="preserve">5. Информация о домашнем задании и инструктаж по его выполнению</w:t>
            </w:r>
          </w:p>
        </w:tc>
        <w:tc>
          <w:tcPr>
            <w:tcMar>
              <w:top w:w="75" w:type="dxa"/>
              <w:left w:w="75" w:type="dxa"/>
              <w:bottom w:w="75" w:type="dxa"/>
              <w:right w:w="75" w:type="dxa"/>
            </w:tcMar>
            <w:vAlign w:val="both"/>
          </w:tcPr>
          <w:p>
            <w:pPr/>
            <w:r>
              <w:rPr/>
              <w:t xml:space="preserve">Инструктаж дифференцированного домашнего задания, контроль за пониманием</w:t>
            </w:r>
          </w:p>
        </w:tc>
        <w:tc>
          <w:tcPr>
            <w:tcMar>
              <w:top w:w="75" w:type="dxa"/>
              <w:left w:w="75" w:type="dxa"/>
              <w:bottom w:w="75" w:type="dxa"/>
              <w:right w:w="75" w:type="dxa"/>
            </w:tcMar>
            <w:vAlign w:val="both"/>
          </w:tcPr>
          <w:p>
            <w:pPr/>
            <w:r>
              <w:rPr/>
              <w:t xml:space="preserve">Прочитать стр.86-88 учебника, ответить на вопросы.  </w:t>
            </w:r>
          </w:p>
        </w:tc>
        <w:tc>
          <w:tcPr>
            <w:tcMar>
              <w:top w:w="75" w:type="dxa"/>
              <w:left w:w="75" w:type="dxa"/>
              <w:bottom w:w="75" w:type="dxa"/>
              <w:right w:w="75" w:type="dxa"/>
            </w:tcMar>
            <w:vAlign w:val="both"/>
          </w:tcPr>
          <w:p>
            <w:pPr/>
            <w:r>
              <w:rPr/>
              <w:t xml:space="preserve">Подготовить рассказ об условных цветах физической карты по плану</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Вопросы для рефлексии: «Что нового узнали о условных цветах?» «Как условные цвета помогают нам на карте?» Оценка деятельности обучающихся с использованием активного метода обучения</w:t>
            </w:r>
          </w:p>
        </w:tc>
        <w:tc>
          <w:tcPr>
            <w:tcMar>
              <w:top w:w="75" w:type="dxa"/>
              <w:left w:w="75" w:type="dxa"/>
              <w:bottom w:w="75" w:type="dxa"/>
              <w:right w:w="75" w:type="dxa"/>
            </w:tcMar>
            <w:vAlign w:val="both"/>
          </w:tcPr>
          <w:p>
            <w:pPr/>
            <w:r>
              <w:rPr/>
              <w:t xml:space="preserve">Ответы на вопросы, делятся мнением по теме урока, оценивают свою деятельность на уроке</w:t>
            </w:r>
          </w:p>
        </w:tc>
        <w:tc>
          <w:tcPr>
            <w:tcMar>
              <w:top w:w="75" w:type="dxa"/>
              <w:left w:w="75" w:type="dxa"/>
              <w:bottom w:w="75" w:type="dxa"/>
              <w:right w:w="75" w:type="dxa"/>
            </w:tcMar>
            <w:vAlign w:val="both"/>
          </w:tcPr>
          <w:p>
            <w:pPr/>
            <w:r>
              <w:rPr/>
              <w:t xml:space="preserve">Выражают мнение, делятся впечатлениями о уроке, делают выводы, оценивают свою деятельность на уроке</w:t>
            </w:r>
          </w:p>
        </w:tc>
      </w:tr>
    </w:tbl>
    <w:p>
      <w:pPr>
        <w:spacing w:before="300"/>
      </w:pPr>
      <w:r>
        <w:rPr/>
        <w:t xml:space="preserve">Урок 32</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Условные знаки физической карты</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у обучающихся представление о значении условных знаков на физической карте, их роли в изображении природных объектов</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учить распознавать и правильно интерпретировать условные знаки, используемые на физической карте ·         Коррекционно-развивающие задачи: развивать внимание, способность различать и группировать природные объекты по их характеристикам (реки, горы, леса и т. д.) ·         Коррекционно-воспитательные задачи: воспитывать ответственность за точность и аккуратность при работе с географической картой, атласом</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создание позитивной атмосферы, проверка готовности обучающихся к уроку</w:t>
            </w:r>
          </w:p>
        </w:tc>
        <w:tc>
          <w:tcPr>
            <w:tcMar>
              <w:top w:w="75" w:type="dxa"/>
              <w:left w:w="75" w:type="dxa"/>
              <w:bottom w:w="75" w:type="dxa"/>
              <w:right w:w="75" w:type="dxa"/>
            </w:tcMar>
            <w:vAlign w:val="both"/>
          </w:tcPr>
          <w:p>
            <w:pPr/>
            <w:r>
              <w:rPr/>
              <w:t xml:space="preserve">Приветствие, подготовка к уроку</w:t>
            </w:r>
          </w:p>
        </w:tc>
        <w:tc>
          <w:tcPr>
            <w:tcMar>
              <w:top w:w="75" w:type="dxa"/>
              <w:left w:w="75" w:type="dxa"/>
              <w:bottom w:w="75" w:type="dxa"/>
              <w:right w:w="75" w:type="dxa"/>
            </w:tcMar>
            <w:vAlign w:val="both"/>
          </w:tcPr>
          <w:p>
            <w:pPr/>
            <w:r>
              <w:rPr/>
              <w:t xml:space="preserve">Приветствие, активное участие в подготовке к уроку</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w:t>
            </w:r>
            <w:r>
              <w:rPr>
                <w:b w:val="1"/>
                <w:bCs w:val="1"/>
              </w:rPr>
              <w:t xml:space="preserve">Вопросы:</w:t>
            </w:r>
            <w:r>
              <w:rPr/>
              <w:t xml:space="preserve"> «Какие карты существуют? Чем они отличаются?» 2. </w:t>
            </w:r>
            <w:r>
              <w:rPr>
                <w:b w:val="1"/>
                <w:bCs w:val="1"/>
              </w:rPr>
              <w:t xml:space="preserve">Вопросы для обсуждения:</w:t>
            </w:r>
            <w:r>
              <w:rPr/>
              <w:t xml:space="preserve"> «Что изображает физическая карта? Почему важно использовать условные знаки?» 3. </w:t>
            </w:r>
            <w:r>
              <w:rPr>
                <w:b w:val="1"/>
                <w:bCs w:val="1"/>
              </w:rPr>
              <w:t xml:space="preserve">Групповая работа:</w:t>
            </w:r>
            <w:r>
              <w:rPr/>
              <w:t xml:space="preserve"> Работа в группах. Каждой группе дается картинка с изображением условных знаков и задачей: найти, какие из них могут быть на физической карте</w:t>
            </w:r>
          </w:p>
        </w:tc>
        <w:tc>
          <w:tcPr>
            <w:tcMar>
              <w:top w:w="75" w:type="dxa"/>
              <w:left w:w="75" w:type="dxa"/>
              <w:bottom w:w="75" w:type="dxa"/>
              <w:right w:w="75" w:type="dxa"/>
            </w:tcMar>
            <w:vAlign w:val="both"/>
          </w:tcPr>
          <w:p>
            <w:pPr/>
            <w:r>
              <w:rPr/>
              <w:t xml:space="preserve">1.Обучающиеся отвечают на вопросы, участвуют в обсуждении, называют разные типы карт, делятся примерами, называют какие знаки могут быть использованы на физической карте с опорой на таблицу знаков. 2.Отвечают на простые вопросы с опорой на иллюстрации и подсказки учителя 3.Работают в группе, подбирают карточки</w:t>
            </w:r>
          </w:p>
        </w:tc>
        <w:tc>
          <w:tcPr>
            <w:tcMar>
              <w:top w:w="75" w:type="dxa"/>
              <w:left w:w="75" w:type="dxa"/>
              <w:bottom w:w="75" w:type="dxa"/>
              <w:right w:w="75" w:type="dxa"/>
            </w:tcMar>
            <w:vAlign w:val="both"/>
          </w:tcPr>
          <w:p>
            <w:pPr/>
            <w:r>
              <w:rPr/>
              <w:t xml:space="preserve">1.Обучающиеся активно участвуют в групповом обсуждении, на основе картинок находят условные знаки, делятся своими предположениями, аргументируют выбор. 2.Дают развернутые ответы, с опорой на иллюстрации. 3.Выполняют практические задания в группе, работают с условными знаками, изображенными на карточках и легенде карты</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Объяснение значения условных знаков на физической карте. Демонстрация примеров из учебника. Работа с картами</w:t>
            </w:r>
          </w:p>
        </w:tc>
        <w:tc>
          <w:tcPr>
            <w:tcMar>
              <w:top w:w="75" w:type="dxa"/>
              <w:left w:w="75" w:type="dxa"/>
              <w:bottom w:w="75" w:type="dxa"/>
              <w:right w:w="75" w:type="dxa"/>
            </w:tcMar>
            <w:vAlign w:val="both"/>
          </w:tcPr>
          <w:p>
            <w:pPr/>
            <w:r>
              <w:rPr/>
              <w:t xml:space="preserve">Обучающиеся слушают объяснение, рассматривают примеры на картах, отвечают на вопросы учителя</w:t>
            </w:r>
          </w:p>
        </w:tc>
        <w:tc>
          <w:tcPr>
            <w:tcMar>
              <w:top w:w="75" w:type="dxa"/>
              <w:left w:w="75" w:type="dxa"/>
              <w:bottom w:w="75" w:type="dxa"/>
              <w:right w:w="75" w:type="dxa"/>
            </w:tcMar>
            <w:vAlign w:val="both"/>
          </w:tcPr>
          <w:p>
            <w:pPr/>
            <w:r>
              <w:rPr/>
              <w:t xml:space="preserve">Обучающиеся анализируют карты, заполняют таблицы с условными знаками, задают уточняющие вопросы</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Показ легких физических упражнений для снятия напряжения</w:t>
            </w:r>
          </w:p>
        </w:tc>
        <w:tc>
          <w:tcPr>
            <w:tcMar>
              <w:top w:w="75" w:type="dxa"/>
              <w:left w:w="75" w:type="dxa"/>
              <w:bottom w:w="75" w:type="dxa"/>
              <w:right w:w="75" w:type="dxa"/>
            </w:tcMar>
            <w:vAlign w:val="both"/>
          </w:tcPr>
          <w:p>
            <w:pPr/>
            <w:r>
              <w:rPr/>
              <w:t xml:space="preserve">Повторяют движения учителя, выполняют упражнения по примеру</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Организация работы с учебником: выборочное чтение 2.       Проведение работы с картой (зарисовка условных знаков в тетради) 3.       Информация по работе в парах: выписать 10 слов, которые имеют свои условные знаки на карте</w:t>
            </w:r>
          </w:p>
        </w:tc>
        <w:tc>
          <w:tcPr>
            <w:tcMar>
              <w:top w:w="75" w:type="dxa"/>
              <w:left w:w="75" w:type="dxa"/>
              <w:bottom w:w="75" w:type="dxa"/>
              <w:right w:w="75" w:type="dxa"/>
            </w:tcMar>
            <w:vAlign w:val="both"/>
          </w:tcPr>
          <w:p>
            <w:pPr/>
            <w:r>
              <w:rPr/>
              <w:t xml:space="preserve">1.Выборочно читают текст в учебнике, указанный учителем. 2.Зарисовывают в тетради условные знаки карты 3.Работают в паре (сильный-слабый ученик), выписывают слова из таблица, представленной в тетради на стр.63</w:t>
            </w:r>
          </w:p>
        </w:tc>
        <w:tc>
          <w:tcPr>
            <w:tcMar>
              <w:top w:w="75" w:type="dxa"/>
              <w:left w:w="75" w:type="dxa"/>
              <w:bottom w:w="75" w:type="dxa"/>
              <w:right w:w="75" w:type="dxa"/>
            </w:tcMar>
            <w:vAlign w:val="both"/>
          </w:tcPr>
          <w:p>
            <w:pPr/>
            <w:r>
              <w:rPr/>
              <w:t xml:space="preserve">1.Самостоятельно читают текст стр.86-88, находят ответы на вопросы в конце текста. 2.Подписывают условные знаки, с опорой на географическую карту. 3.Работают в паре (сильный-слабый ученик), выписывают слова из таблица, представленной в тетради на стр.63</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Инструктаж дифференцированного домашнего задания, контроль за пониманием</w:t>
            </w:r>
          </w:p>
        </w:tc>
        <w:tc>
          <w:tcPr>
            <w:tcMar>
              <w:top w:w="75" w:type="dxa"/>
              <w:left w:w="75" w:type="dxa"/>
              <w:bottom w:w="75" w:type="dxa"/>
              <w:right w:w="75" w:type="dxa"/>
            </w:tcMar>
            <w:vAlign w:val="both"/>
          </w:tcPr>
          <w:p>
            <w:pPr/>
            <w:r>
              <w:rPr/>
              <w:t xml:space="preserve">Читают текст учебника стр.86-88, ответить на вопросы  </w:t>
            </w:r>
          </w:p>
        </w:tc>
        <w:tc>
          <w:tcPr>
            <w:tcMar>
              <w:top w:w="75" w:type="dxa"/>
              <w:left w:w="75" w:type="dxa"/>
              <w:bottom w:w="75" w:type="dxa"/>
              <w:right w:w="75" w:type="dxa"/>
            </w:tcMar>
            <w:vAlign w:val="both"/>
          </w:tcPr>
          <w:p>
            <w:pPr/>
            <w:r>
              <w:rPr/>
              <w:t xml:space="preserve">Готовят рассказ о правилах работы с картой. Выучить условные знаки географической карты  </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Вопросы для рефлексии: «Какие условные знаки вы запомнили? Как они помогают читать карту?» Обсуждение: «Что нового узнали?»</w:t>
            </w:r>
          </w:p>
        </w:tc>
        <w:tc>
          <w:tcPr>
            <w:tcMar>
              <w:top w:w="75" w:type="dxa"/>
              <w:left w:w="75" w:type="dxa"/>
              <w:bottom w:w="75" w:type="dxa"/>
              <w:right w:w="75" w:type="dxa"/>
            </w:tcMar>
            <w:vAlign w:val="both"/>
          </w:tcPr>
          <w:p>
            <w:pPr/>
            <w:r>
              <w:rPr/>
              <w:t xml:space="preserve">Обучающиеся отвечают на вопросы, делятся своим мнением о занятии</w:t>
            </w:r>
          </w:p>
        </w:tc>
        <w:tc>
          <w:tcPr>
            <w:tcMar>
              <w:top w:w="75" w:type="dxa"/>
              <w:left w:w="75" w:type="dxa"/>
              <w:bottom w:w="75" w:type="dxa"/>
              <w:right w:w="75" w:type="dxa"/>
            </w:tcMar>
            <w:vAlign w:val="both"/>
          </w:tcPr>
          <w:p>
            <w:pPr/>
            <w:r>
              <w:rPr/>
              <w:t xml:space="preserve">Обучающиеся обобщают свои знания, обсуждают важность условных знаков на карте и делятся выводами</w:t>
            </w:r>
          </w:p>
        </w:tc>
      </w:tr>
    </w:tbl>
    <w:p>
      <w:pPr>
        <w:spacing w:before="300"/>
      </w:pPr>
      <w:r>
        <w:rPr/>
        <w:t xml:space="preserve">Урок 31</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Физическая карта России. Значение географической карты в жизни и деятельности людей</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у обучающихся представление о значении условных знаков на физической карте, их роли в изображении природных объектов</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познакомить обучающихся с физической картой России, научить находить на карте основные элементы рельефа, реки и другие природные объекты России, читать условные обозначения ·         Коррекционно-развивающие задачи: развивать навыки пространственного мышления, работы с географическими картами и легендой, внимание и зрительную память ·         Коррекционно-воспитательные задачи: воспитывать интерес к изучению географии России, воспитывать уважение к природным богатствам страны и понимание их значимости для жизни и деятельности людей</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проверка присутствующих, организация проверки готовности рабочего места, создание положительного настроя с использованием активного метода обучения</w:t>
            </w:r>
          </w:p>
        </w:tc>
        <w:tc>
          <w:tcPr>
            <w:tcMar>
              <w:top w:w="75" w:type="dxa"/>
              <w:left w:w="75" w:type="dxa"/>
              <w:bottom w:w="75" w:type="dxa"/>
              <w:right w:w="75" w:type="dxa"/>
            </w:tcMar>
            <w:vAlign w:val="both"/>
          </w:tcPr>
          <w:p>
            <w:pPr/>
            <w:r>
              <w:rPr/>
              <w:t xml:space="preserve">Приветствуют учителя, проверяют наличие тетради, учебника, карандаша, слушают учителя, настраиваются на урок</w:t>
            </w:r>
          </w:p>
        </w:tc>
        <w:tc>
          <w:tcPr>
            <w:tcMar>
              <w:top w:w="75" w:type="dxa"/>
              <w:left w:w="75" w:type="dxa"/>
              <w:bottom w:w="75" w:type="dxa"/>
              <w:right w:w="75" w:type="dxa"/>
            </w:tcMar>
            <w:vAlign w:val="both"/>
          </w:tcPr>
          <w:p>
            <w:pPr/>
            <w:r>
              <w:rPr/>
              <w:t xml:space="preserve">Приветствуют учителя, активно готовятся к уроку, проверяют рабочее место, задают вопросы при необходимости</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1.Организация беседы: задаёт вопросы для проверки знаний о географической карте: "Что такое карта? Какие карты вы знаете?" 2. Демонстрация различных карт (физическая, политическая) с вопросом: "Чем они отличаются?" Обсуждение значимости карты: "Как вы думаете, зачем людям нужна карта в жизни?"</w:t>
            </w:r>
          </w:p>
        </w:tc>
        <w:tc>
          <w:tcPr>
            <w:tcMar>
              <w:top w:w="75" w:type="dxa"/>
              <w:left w:w="75" w:type="dxa"/>
              <w:bottom w:w="75" w:type="dxa"/>
              <w:right w:w="75" w:type="dxa"/>
            </w:tcMar>
            <w:vAlign w:val="both"/>
          </w:tcPr>
          <w:p>
            <w:pPr/>
            <w:r>
              <w:rPr/>
              <w:t xml:space="preserve">1.Отвечают на вопросы с подсказками, слушают объяснения учителя, высказывают свои версии о значении карты. 2.Рассматривают настенные карты, выдвигают предположения с подсказками учителя</w:t>
            </w:r>
          </w:p>
        </w:tc>
        <w:tc>
          <w:tcPr>
            <w:tcMar>
              <w:top w:w="75" w:type="dxa"/>
              <w:left w:w="75" w:type="dxa"/>
              <w:bottom w:w="75" w:type="dxa"/>
              <w:right w:w="75" w:type="dxa"/>
            </w:tcMar>
            <w:vAlign w:val="both"/>
          </w:tcPr>
          <w:p>
            <w:pPr/>
            <w:r>
              <w:rPr/>
              <w:t xml:space="preserve">1.Отвечают на вопросы самостоятельно, приводят примеры использования карты в жизни, активно участвуют в обсуждении. 2. Дают развёрнутый ответ,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1.Показ физической карты России, объяснение основных элементов: горы, равнины, реки, моря. Демонстрация условных обозначений, объяснение их значений. 2.Постановка вопросов: "Почему на карте горы обозначены коричневым, а равнины – зелёным? Как определить, где находится река?" Организация работы с легендой карты. 3. Чтение вслух (или прослушивание) текста учебника о физических картах. Объяснение, что такое физическая карта, как её «читать»: цвета, условные обозначения, шкалы высот. 4. Демонстрация физической карты России: горы, равнины, реки, моря. 5. Сравнение с другими картами (политическая, климатическая)</w:t>
            </w:r>
          </w:p>
        </w:tc>
        <w:tc>
          <w:tcPr>
            <w:tcMar>
              <w:top w:w="75" w:type="dxa"/>
              <w:left w:w="75" w:type="dxa"/>
              <w:bottom w:w="75" w:type="dxa"/>
              <w:right w:w="75" w:type="dxa"/>
            </w:tcMar>
            <w:vAlign w:val="both"/>
          </w:tcPr>
          <w:p>
            <w:pPr/>
            <w:r>
              <w:rPr/>
              <w:t xml:space="preserve">1.Наблюдают за демонстрацией карты, повторяют названия объектов за учителем, рассматривают условные обозначения. 2.Отвечают на вопросы с подсказками, называют условные знаки по легенде карты. 3.Выборочно читают текст учебника с выделением основных понятий. Записывают новые термины в тетрадь. 4. С помощью учителя показывают на настенной карте горы, равнины, моря и океаны. 5.Повторяют за учителем основные сходства и различия физической и политической карты  </w:t>
            </w:r>
          </w:p>
        </w:tc>
        <w:tc>
          <w:tcPr>
            <w:tcMar>
              <w:top w:w="75" w:type="dxa"/>
              <w:left w:w="75" w:type="dxa"/>
              <w:bottom w:w="75" w:type="dxa"/>
              <w:right w:w="75" w:type="dxa"/>
            </w:tcMar>
            <w:vAlign w:val="both"/>
          </w:tcPr>
          <w:p>
            <w:pPr/>
            <w:r>
              <w:rPr/>
              <w:t xml:space="preserve">1.Самостоятельно находят элементы рельефа, читают условные обозначения, объясняют, как можно определить объекты на карте, задают уточняющие вопросы. 2.Перечисляют условные знаки легенды карты, находят их на физической карте. 3. Читают текст учебника, выделяют главное. Записывают в тетрадь новые термины. 4. На настенной карте показывают равнины, горы, океаны. 5.Сравнивают карты и дают пояснения об отличиях политической и физической картах</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Показ легких физических упражнений для снятия напряжения</w:t>
            </w:r>
          </w:p>
        </w:tc>
        <w:tc>
          <w:tcPr>
            <w:tcMar>
              <w:top w:w="75" w:type="dxa"/>
              <w:left w:w="75" w:type="dxa"/>
              <w:bottom w:w="75" w:type="dxa"/>
              <w:right w:w="75" w:type="dxa"/>
            </w:tcMar>
            <w:vAlign w:val="both"/>
          </w:tcPr>
          <w:p>
            <w:pPr/>
            <w:r>
              <w:rPr/>
              <w:t xml:space="preserve">Повторяют движения учителя, выполняют упражнения по примеру</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1.Организация работы с картой. Постановка вопросов: "Какие объекты чаще всего обозначены на физической карте? Почему так важно знать, как пользоваться картой?" 2.Практическая работа в тетради. Проверка выполнения заданий, обсуждение результатов</w:t>
            </w:r>
          </w:p>
        </w:tc>
        <w:tc>
          <w:tcPr>
            <w:tcMar>
              <w:top w:w="75" w:type="dxa"/>
              <w:left w:w="75" w:type="dxa"/>
              <w:bottom w:w="75" w:type="dxa"/>
              <w:right w:w="75" w:type="dxa"/>
            </w:tcMar>
            <w:vAlign w:val="both"/>
          </w:tcPr>
          <w:p>
            <w:pPr/>
            <w:r>
              <w:rPr/>
              <w:t xml:space="preserve">1.С помощью учителя находят и называют на карте основные географические объекты (горы, равнины, реки), обсуждают значение карты в жизни людей. 2.Выполняют задания в тетради под контролем учителя</w:t>
            </w:r>
          </w:p>
        </w:tc>
        <w:tc>
          <w:tcPr>
            <w:tcMar>
              <w:top w:w="75" w:type="dxa"/>
              <w:left w:w="75" w:type="dxa"/>
              <w:bottom w:w="75" w:type="dxa"/>
              <w:right w:w="75" w:type="dxa"/>
            </w:tcMar>
            <w:vAlign w:val="both"/>
          </w:tcPr>
          <w:p>
            <w:pPr/>
            <w:r>
              <w:rPr/>
              <w:t xml:space="preserve">1.Самостоятельно находят географические объекты, читают условные обозначения, объясняют их значения, участвуют в обсуждении практического значения карты. 2.Самостоятельно выполняют практические задания в тетради на усмотрение учителя</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Разъяснение дифференцированного домашнего задания, контроль за пониманием.</w:t>
            </w:r>
          </w:p>
        </w:tc>
        <w:tc>
          <w:tcPr>
            <w:tcMar>
              <w:top w:w="75" w:type="dxa"/>
              <w:left w:w="75" w:type="dxa"/>
              <w:bottom w:w="75" w:type="dxa"/>
              <w:right w:w="75" w:type="dxa"/>
            </w:tcMar>
            <w:vAlign w:val="both"/>
          </w:tcPr>
          <w:p>
            <w:pPr/>
            <w:r>
              <w:rPr/>
              <w:t xml:space="preserve">Прочитать текст учебника стр.88-90, ответить на вопросы.  </w:t>
            </w:r>
          </w:p>
        </w:tc>
        <w:tc>
          <w:tcPr>
            <w:tcMar>
              <w:top w:w="75" w:type="dxa"/>
              <w:left w:w="75" w:type="dxa"/>
              <w:bottom w:w="75" w:type="dxa"/>
              <w:right w:w="75" w:type="dxa"/>
            </w:tcMar>
            <w:vAlign w:val="both"/>
          </w:tcPr>
          <w:p>
            <w:pPr/>
            <w:r>
              <w:rPr/>
              <w:t xml:space="preserve">Подготовить рассказ о правилах работы с картой. Знать условные знаки географической карты</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Организация обсуждения: "Что нового вы узнали о физической карте России? Как карта помогает людям в жизни и работе?" Подведение итогов урока с использованием активного метода обучения, похвала за участие</w:t>
            </w:r>
          </w:p>
        </w:tc>
        <w:tc>
          <w:tcPr>
            <w:tcMar>
              <w:top w:w="75" w:type="dxa"/>
              <w:left w:w="75" w:type="dxa"/>
              <w:bottom w:w="75" w:type="dxa"/>
              <w:right w:w="75" w:type="dxa"/>
            </w:tcMar>
            <w:vAlign w:val="both"/>
          </w:tcPr>
          <w:p>
            <w:pPr/>
            <w:r>
              <w:rPr/>
              <w:t xml:space="preserve">Отвечают на вопросы учителя, формулируют простые выводы о значении карты, высказываются о своих успехах</w:t>
            </w:r>
          </w:p>
        </w:tc>
        <w:tc>
          <w:tcPr>
            <w:tcMar>
              <w:top w:w="75" w:type="dxa"/>
              <w:left w:w="75" w:type="dxa"/>
              <w:bottom w:w="75" w:type="dxa"/>
              <w:right w:w="75" w:type="dxa"/>
            </w:tcMar>
            <w:vAlign w:val="both"/>
          </w:tcPr>
          <w:p>
            <w:pPr/>
            <w:r>
              <w:rPr/>
              <w:t xml:space="preserve">Беседа, оценивание достижений, формулирование выводов, обратная связь</w:t>
            </w:r>
          </w:p>
        </w:tc>
      </w:tr>
    </w:tbl>
    <w:p>
      <w:pPr>
        <w:spacing w:before="300"/>
      </w:pPr>
      <w:r>
        <w:rPr/>
        <w:t xml:space="preserve">Урок 32</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 Лифанова, Е.Н. Соломина; рабочая тетрадь «География 6 класс», автор: Т.М. 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Краткие сведения о Земле, Солнце, Луне</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Формирование представления обучающихся о Земле, Солнце и Луне, их особенностях и взаимосвязи</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основными характеристиками Земли, Солнца и Луны (формой, размерами, особенностями) ·         Коррекционно-развивающие: развивать навыки осознанного восприятия научной информации, внимания и памяти через работу с наглядными материалами, способность правильно и последовательно выражать свои мысли ·         Коррекционно-воспитательные: воспитывать ценностное отношение к окружающему миру, уважение к природным объектам и явлениям</w:t>
            </w:r>
          </w:p>
        </w:tc>
      </w:tr>
      <w:tr>
        <w:trPr/>
        <w:tc>
          <w:tcPr>
            <w:tcMar>
              <w:top w:w="75" w:type="dxa"/>
              <w:left w:w="75" w:type="dxa"/>
              <w:bottom w:w="75" w:type="dxa"/>
              <w:right w:w="75" w:type="dxa"/>
            </w:tcMar>
            <w:vAlign w:val="both"/>
            <w:gridSpan w:val="4"/>
          </w:tcPr>
          <w:p>
            <w:pPr/>
            <w:r>
              <w:rPr/>
              <w:t xml:space="preserve">Содержание деятельности</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 1. Приветствие обучающихся, доброжелательный контакт. 2. Организация эмоционального настроя с использованием активного приёма. 3. Предложение обучающимся проверить свою готовность к уроку (наличие тетради, ручки, учебника, рабочей тетради)</w:t>
            </w:r>
          </w:p>
        </w:tc>
        <w:tc>
          <w:tcPr>
            <w:tcMar>
              <w:top w:w="75" w:type="dxa"/>
              <w:left w:w="75" w:type="dxa"/>
              <w:bottom w:w="75" w:type="dxa"/>
              <w:right w:w="75" w:type="dxa"/>
            </w:tcMar>
            <w:vAlign w:val="both"/>
          </w:tcPr>
          <w:p>
            <w:pPr/>
            <w:r>
              <w:rPr/>
              <w:t xml:space="preserve">1. Приветствуют педагога. 2. Выбирают карточку или жест, отражающий их настроение. 3. Проверяют наличие учебных принадлежностей с подсказкой учителя</w:t>
            </w:r>
          </w:p>
        </w:tc>
        <w:tc>
          <w:tcPr>
            <w:tcMar>
              <w:top w:w="75" w:type="dxa"/>
              <w:left w:w="75" w:type="dxa"/>
              <w:bottom w:w="75" w:type="dxa"/>
              <w:right w:w="75" w:type="dxa"/>
            </w:tcMar>
            <w:vAlign w:val="both"/>
          </w:tcPr>
          <w:p>
            <w:pPr/>
            <w:r>
              <w:rPr/>
              <w:t xml:space="preserve">1. Приветствуют педагога, выражают своё настроение словами или символами. 2. Самостоятельно проверяют готовность к уроку. 3. Участвуют в короткой беседе по погоде за окном или делятся, что заметили по дороге в школу</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1.Проверка домашнего задания. Обсуждение предыдущего материала. 2.Мотивация к изучению темы урока. Создание ситуации успеха. Проблемный вопрос: «Почему Солнце кажется маленьким, хотя оно в сотни раз больше Земли?»</w:t>
            </w:r>
          </w:p>
        </w:tc>
        <w:tc>
          <w:tcPr>
            <w:tcMar>
              <w:top w:w="75" w:type="dxa"/>
              <w:left w:w="75" w:type="dxa"/>
              <w:bottom w:w="75" w:type="dxa"/>
              <w:right w:w="75" w:type="dxa"/>
            </w:tcMar>
            <w:vAlign w:val="both"/>
          </w:tcPr>
          <w:p>
            <w:pPr/>
            <w:r>
              <w:rPr/>
              <w:t xml:space="preserve">1. Отвечают на вопросы по тексту домашнего задания с опорой на иллюстрации. 2. Отвечают на проблемный вопрос с помощью подсказок учителя, повторяют тему урока</w:t>
            </w:r>
          </w:p>
        </w:tc>
        <w:tc>
          <w:tcPr>
            <w:tcMar>
              <w:top w:w="75" w:type="dxa"/>
              <w:left w:w="75" w:type="dxa"/>
              <w:bottom w:w="75" w:type="dxa"/>
              <w:right w:w="75" w:type="dxa"/>
            </w:tcMar>
            <w:vAlign w:val="both"/>
          </w:tcPr>
          <w:p>
            <w:pPr/>
            <w:r>
              <w:rPr/>
              <w:t xml:space="preserve">1.Рассказывают о физической карте России. Самостоятельно отвечают на вопросы, связывают новый материал с ранее изученным, объясняют свои мысли. 2. Дают развернутый вопрос,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Представление краткой информации о Земле, Солнце и Луне. 2. Объяснение новых понятий (планета, спутник, орбита). 3. Демонстрация моделей: глобус, схема движения Земли и Луны</w:t>
            </w:r>
          </w:p>
        </w:tc>
        <w:tc>
          <w:tcPr>
            <w:tcMar>
              <w:top w:w="75" w:type="dxa"/>
              <w:left w:w="75" w:type="dxa"/>
              <w:bottom w:w="75" w:type="dxa"/>
              <w:right w:w="75" w:type="dxa"/>
            </w:tcMar>
            <w:vAlign w:val="both"/>
          </w:tcPr>
          <w:p>
            <w:pPr/>
            <w:r>
              <w:rPr/>
              <w:t xml:space="preserve">1. Слушают объяснение, рассматривают иллюстрации. 2. Повторяют ключевые слова по образцу. 3. Наблюдают за демонстрацией, соотносят с текстом учебника    </w:t>
            </w:r>
          </w:p>
        </w:tc>
        <w:tc>
          <w:tcPr>
            <w:tcMar>
              <w:top w:w="75" w:type="dxa"/>
              <w:left w:w="75" w:type="dxa"/>
              <w:bottom w:w="75" w:type="dxa"/>
              <w:right w:w="75" w:type="dxa"/>
            </w:tcMar>
            <w:vAlign w:val="both"/>
          </w:tcPr>
          <w:p>
            <w:pPr/>
            <w:r>
              <w:rPr/>
              <w:t xml:space="preserve">1. Участвуют в обсуждении, формулируют основные понятия. 2. Записывают определения в тетрадь, задают уточняющие вопрос. 3. Делают выводы по наблюдениям, объясняют процессы с опорой на схему  </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движения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1.Организация работы с учебником стр.91-93, помощь в поиске нужной информации, контроль за выполнением заданий в рабочей тетради. 2. Ребусы по теме</w:t>
            </w:r>
          </w:p>
        </w:tc>
        <w:tc>
          <w:tcPr>
            <w:tcMar>
              <w:top w:w="75" w:type="dxa"/>
              <w:left w:w="75" w:type="dxa"/>
              <w:bottom w:w="75" w:type="dxa"/>
              <w:right w:w="75" w:type="dxa"/>
            </w:tcMar>
            <w:vAlign w:val="both"/>
          </w:tcPr>
          <w:p>
            <w:pPr/>
            <w:r>
              <w:rPr/>
              <w:t xml:space="preserve">1.Чтение абзаца учебника с помощью учителя, ответы на вопросы с подсказкой, выполнение заданий в рабочей тетради по образцу. 2. Отгадывают ребусы с опорой на иллюстрации</w:t>
            </w:r>
          </w:p>
        </w:tc>
        <w:tc>
          <w:tcPr>
            <w:tcMar>
              <w:top w:w="75" w:type="dxa"/>
              <w:left w:w="75" w:type="dxa"/>
              <w:bottom w:w="75" w:type="dxa"/>
              <w:right w:w="75" w:type="dxa"/>
            </w:tcMar>
            <w:vAlign w:val="both"/>
          </w:tcPr>
          <w:p>
            <w:pPr/>
            <w:r>
              <w:rPr/>
              <w:t xml:space="preserve">1.Самостоятельное чтение текста и ответы на вопросы, выполнение заданий в рабочей тетради без подсказок, объяснение своих действий. 2.Отгадывают ребусы, составляют предложения со словами</w:t>
            </w:r>
          </w:p>
        </w:tc>
      </w:tr>
      <w:tr>
        <w:trPr/>
        <w:tc>
          <w:tcPr>
            <w:tcMar>
              <w:top w:w="75" w:type="dxa"/>
              <w:left w:w="75" w:type="dxa"/>
              <w:bottom w:w="75" w:type="dxa"/>
              <w:right w:w="75" w:type="dxa"/>
            </w:tcMar>
            <w:vAlign w:val="both"/>
          </w:tcPr>
          <w:p>
            <w:pPr/>
            <w:r>
              <w:rPr/>
              <w:t xml:space="preserve">5. Информация о домашнем задании и инструктаж по его выполнению</w:t>
            </w:r>
          </w:p>
        </w:tc>
        <w:tc>
          <w:tcPr>
            <w:tcMar>
              <w:top w:w="75" w:type="dxa"/>
              <w:left w:w="75" w:type="dxa"/>
              <w:bottom w:w="75" w:type="dxa"/>
              <w:right w:w="75" w:type="dxa"/>
            </w:tcMar>
            <w:vAlign w:val="both"/>
          </w:tcPr>
          <w:p>
            <w:pPr/>
            <w:r>
              <w:rPr/>
              <w:t xml:space="preserve">Инструктаж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стр. 91–93, лепят из пластилина модель земного шара</w:t>
            </w:r>
          </w:p>
        </w:tc>
        <w:tc>
          <w:tcPr>
            <w:tcMar>
              <w:top w:w="75" w:type="dxa"/>
              <w:left w:w="75" w:type="dxa"/>
              <w:bottom w:w="75" w:type="dxa"/>
              <w:right w:w="75" w:type="dxa"/>
            </w:tcMar>
            <w:vAlign w:val="both"/>
          </w:tcPr>
          <w:p>
            <w:pPr/>
            <w:r>
              <w:rPr/>
              <w:t xml:space="preserve">Читают текст стр. 91–93 учебника, отвечают на вопросы, рассказывают о строение глобуса</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Подведение итогов урока. Обсуждение, что нового узнали, какие моменты были сложными. Обратная связь по работе на уроке, оценка успехов, подведение итоги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С помощью учителя обобщают ключевые моменты, обсуждают впечатления, оценивают свою деятельность на уроке</w:t>
            </w:r>
          </w:p>
        </w:tc>
        <w:tc>
          <w:tcPr>
            <w:tcMar>
              <w:top w:w="75" w:type="dxa"/>
              <w:left w:w="75" w:type="dxa"/>
              <w:bottom w:w="75" w:type="dxa"/>
              <w:right w:w="75" w:type="dxa"/>
            </w:tcMar>
            <w:vAlign w:val="both"/>
          </w:tcPr>
          <w:p>
            <w:pPr/>
            <w:r>
              <w:rPr/>
              <w:t xml:space="preserve">Самостоятельно обобщают материал урока, отвечают на вопросы учителя, оценивают свою деятельность на уроке</w:t>
            </w:r>
          </w:p>
        </w:tc>
      </w:tr>
    </w:tbl>
    <w:p>
      <w:pPr>
        <w:spacing w:before="300"/>
      </w:pPr>
      <w:r>
        <w:rPr/>
        <w:t xml:space="preserve">Урок 33</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Планеты</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представление обучающихся о планетах Солнечной системы, их особенностях, положении в космосе и отличиях друг от друга</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познакомить обучающихся с планетами Солнечной системы, их основными характеристиками (размер, температура, состав) и расположением относительно Солнца. Сформировать представление о различиях между планетами ·         Коррекционно-развивающие задачи: развивать познавательный интерес к астрономии, наблюдательность, умение работать с наглядными материалами (иллюстрациями, схемами). Развивать память, внимание и логическое мышление через выполнение дифференцированных заданий ·         Коррекционно-воспитательные задачи: воспитывать интерес к изучению окружающего мира, уважительное отношение к природе и ее уникальности, способность работать в группе, соблюдать правила дисциплины на уроке</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Позитивное приветствие и настрой на урок с использованием активных методов обучения (обсуждение интересных фактов о планетах, демонстрация ярких изображений и видео о планетах)</w:t>
            </w:r>
          </w:p>
        </w:tc>
        <w:tc>
          <w:tcPr>
            <w:tcMar>
              <w:top w:w="75" w:type="dxa"/>
              <w:left w:w="75" w:type="dxa"/>
              <w:bottom w:w="75" w:type="dxa"/>
              <w:right w:w="75" w:type="dxa"/>
            </w:tcMar>
            <w:vAlign w:val="both"/>
          </w:tcPr>
          <w:p>
            <w:pPr/>
            <w:r>
              <w:rPr/>
              <w:t xml:space="preserve">Прислушиваются к приветствию, активно включаются в обсуждение, делятся первыми впечатлениями о планетах, определяют свое настрой на урок</w:t>
            </w:r>
          </w:p>
        </w:tc>
        <w:tc>
          <w:tcPr>
            <w:tcMar>
              <w:top w:w="75" w:type="dxa"/>
              <w:left w:w="75" w:type="dxa"/>
              <w:bottom w:w="75" w:type="dxa"/>
              <w:right w:w="75" w:type="dxa"/>
            </w:tcMar>
            <w:vAlign w:val="both"/>
          </w:tcPr>
          <w:p>
            <w:pPr/>
            <w:r>
              <w:rPr/>
              <w:t xml:space="preserve">Отвечают на вопросы, активно включаются в обсуждение и высказывают свои идеи, определяют свое настрой на урок</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вопросы о Земле, Солнце, Луне. Демонстрация изображений этих объектов с помощью мультимедиа. 2. Уточнение характеристик Земли, Солнца и Луны через диалог с обучающимися. Постановка проблемного вопроса: «Почему Земля является уникальной планетой, и какие еще планеты существуют в нашей Солнечной системе?» 3. Подведение к формулировке темы урока</w:t>
            </w:r>
          </w:p>
        </w:tc>
        <w:tc>
          <w:tcPr>
            <w:tcMar>
              <w:top w:w="75" w:type="dxa"/>
              <w:left w:w="75" w:type="dxa"/>
              <w:bottom w:w="75" w:type="dxa"/>
              <w:right w:w="75" w:type="dxa"/>
            </w:tcMar>
            <w:vAlign w:val="both"/>
          </w:tcPr>
          <w:p>
            <w:pPr/>
            <w:r>
              <w:rPr/>
              <w:t xml:space="preserve">1. Отвечают на вопросы учителя, повторяют материал с подсказками. 2. Слушают проблемный вопрос, обсуждают, что делает Землю уникальной, и пытаются представить другие планеты. 3.Повторяют тему урока за учителем и одноклассниками</w:t>
            </w:r>
          </w:p>
        </w:tc>
        <w:tc>
          <w:tcPr>
            <w:tcMar>
              <w:top w:w="75" w:type="dxa"/>
              <w:left w:w="75" w:type="dxa"/>
              <w:bottom w:w="75" w:type="dxa"/>
              <w:right w:w="75" w:type="dxa"/>
            </w:tcMar>
            <w:vAlign w:val="both"/>
          </w:tcPr>
          <w:p>
            <w:pPr/>
            <w:r>
              <w:rPr/>
              <w:t xml:space="preserve">1.Отвечают на вопросы учителя самостоятельно, уточняют свои знания, предлагают дополнительные сведения. Рассказывают по плану о Солнце, Луне и Земле. 2.Отвечают на проблемный вопрос, дают пояснения. 3.Формулируют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Объяснение понятий «планета», «орбита», «солнечная система» с использованием мультимедийных средств (презентация или видео). 2. Демонстрация картины Солнечной системы, указание местоположения каждой планеты относительно Солнца. Разбор характеристик планет (размер, состав, расстояние от Солнца). 3. Пояснение важности Солнца для планет и для жизни на Земле. Приведение примеров планет с разными характеристиками (например, Венера как горячая планета, Юпитер как газовый гигант). 4. Сравнение планет по заданным характеристикам: температура, состав, наличие атмосферы. Обсуждение с обучающимися, почему планеты такие разные. 5. Переход к обсуждению вопроса о том, что делает Землю уникальной среди планет Солнечной системы</w:t>
            </w:r>
          </w:p>
        </w:tc>
        <w:tc>
          <w:tcPr>
            <w:tcMar>
              <w:top w:w="75" w:type="dxa"/>
              <w:left w:w="75" w:type="dxa"/>
              <w:bottom w:w="75" w:type="dxa"/>
              <w:right w:w="75" w:type="dxa"/>
            </w:tcMar>
            <w:vAlign w:val="both"/>
          </w:tcPr>
          <w:p>
            <w:pPr/>
            <w:r>
              <w:rPr/>
              <w:t xml:space="preserve">1. Слушают и воспринимают информацию о планетах, повторяют определения с помощью учителя. 2. Смотрят мультимедийные материалы, внимательно наблюдают за расположением планет в Солнечной системе. 3. Отвечают на вопросы учителя о планетах и их характеристиках, используя наглядные примеры из мультимедиа. 4. Обсуждают, какие планеты ближе к Солнцу, а какие дальше, какие планеты могут иметь атмосферу, а какие нет. 5.Включаются в обсуждение, отвечают на наводящие вопросы с опорой на иллюстрации</w:t>
            </w:r>
          </w:p>
        </w:tc>
        <w:tc>
          <w:tcPr>
            <w:tcMar>
              <w:top w:w="75" w:type="dxa"/>
              <w:left w:w="75" w:type="dxa"/>
              <w:bottom w:w="75" w:type="dxa"/>
              <w:right w:w="75" w:type="dxa"/>
            </w:tcMar>
            <w:vAlign w:val="both"/>
          </w:tcPr>
          <w:p>
            <w:pPr/>
            <w:r>
              <w:rPr/>
              <w:t xml:space="preserve">1. Повторяют определение «планета» и объясняют, что такое орбита, на основе демонстрации и примеров. 2. Могут пояснить, почему Венера горячая, а Юпитер газовый гигант, используя полученные знания. 3. Участвуют в обсуждении, делая выводы о том, какие планеты относятся к земной группе, а какие к планетам -гигантам, состоящим из газа. 4. Сравнивают планеты по размеру, составу, температуре и наличию атмосферы с опорой на текст учебника. 5.Делают вывод о том, что Земля уникальна благодаря своей атмосфере, воде и подходящей температуре для жизни</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Показ легких физических упражнений для снятия напряжения</w:t>
            </w:r>
          </w:p>
        </w:tc>
        <w:tc>
          <w:tcPr>
            <w:tcMar>
              <w:top w:w="75" w:type="dxa"/>
              <w:left w:w="75" w:type="dxa"/>
              <w:bottom w:w="75" w:type="dxa"/>
              <w:right w:w="75" w:type="dxa"/>
            </w:tcMar>
            <w:vAlign w:val="both"/>
          </w:tcPr>
          <w:p>
            <w:pPr/>
            <w:r>
              <w:rPr/>
              <w:t xml:space="preserve">Повторяют движения учителя, выполняют упражнения по примеру</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1.Практическое задание: соотнесение названия планет с их изображениями или порядком в Солнечной системе. Указание по выполнению задания, разбор ошибок. 2. Работа в тетради стр. 67-69 (организующая помощь, инструктаж по выполнению)</w:t>
            </w:r>
          </w:p>
        </w:tc>
        <w:tc>
          <w:tcPr>
            <w:tcMar>
              <w:top w:w="75" w:type="dxa"/>
              <w:left w:w="75" w:type="dxa"/>
              <w:bottom w:w="75" w:type="dxa"/>
              <w:right w:w="75" w:type="dxa"/>
            </w:tcMar>
            <w:vAlign w:val="both"/>
          </w:tcPr>
          <w:p>
            <w:pPr/>
            <w:r>
              <w:rPr/>
              <w:t xml:space="preserve">1.Соотносят названия планет с подсказками учителя или опорными схемами. Повторяют за учителем. 2.выполняют задания в тетради, указанные учителем под контролем</w:t>
            </w:r>
          </w:p>
        </w:tc>
        <w:tc>
          <w:tcPr>
            <w:tcMar>
              <w:top w:w="75" w:type="dxa"/>
              <w:left w:w="75" w:type="dxa"/>
              <w:bottom w:w="75" w:type="dxa"/>
              <w:right w:w="75" w:type="dxa"/>
            </w:tcMar>
            <w:vAlign w:val="both"/>
          </w:tcPr>
          <w:p>
            <w:pPr/>
            <w:r>
              <w:rPr/>
              <w:t xml:space="preserve">1.Выполняют задание самостоятельно, объясняют свой выбор, отвечают на дополнительные вопросы. 2. Самостоятельно выполняют задания в тетради (на усмотрение учителя, с учетом особенностей класса)</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Инструктаж дифференцированного домашнего задания, контроль за пониманием.</w:t>
            </w:r>
          </w:p>
        </w:tc>
        <w:tc>
          <w:tcPr>
            <w:tcMar>
              <w:top w:w="75" w:type="dxa"/>
              <w:left w:w="75" w:type="dxa"/>
              <w:bottom w:w="75" w:type="dxa"/>
              <w:right w:w="75" w:type="dxa"/>
            </w:tcMar>
            <w:vAlign w:val="both"/>
          </w:tcPr>
          <w:p>
            <w:pPr/>
            <w:r>
              <w:rPr/>
              <w:t xml:space="preserve">Прочитать текст учебника стр.91-93, ответить на вопросы.  </w:t>
            </w:r>
          </w:p>
        </w:tc>
        <w:tc>
          <w:tcPr>
            <w:tcMar>
              <w:top w:w="75" w:type="dxa"/>
              <w:left w:w="75" w:type="dxa"/>
              <w:bottom w:w="75" w:type="dxa"/>
              <w:right w:w="75" w:type="dxa"/>
            </w:tcMar>
            <w:vAlign w:val="both"/>
          </w:tcPr>
          <w:p>
            <w:pPr/>
            <w:r>
              <w:rPr/>
              <w:t xml:space="preserve">Подготовить рассказ о планетах, показывать на схеме «Солнечная система» планеты и их названия</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Подведение итогов урока, вопросы для самопроверки: «Что нового вы узнали о планетах?», «Какие планеты вам запомнились?». Обсуждение сложностей, которые возникли в ходе урока.</w:t>
            </w:r>
          </w:p>
        </w:tc>
        <w:tc>
          <w:tcPr>
            <w:tcMar>
              <w:top w:w="75" w:type="dxa"/>
              <w:left w:w="75" w:type="dxa"/>
              <w:bottom w:w="75" w:type="dxa"/>
              <w:right w:w="75" w:type="dxa"/>
            </w:tcMar>
            <w:vAlign w:val="both"/>
          </w:tcPr>
          <w:p>
            <w:pPr/>
            <w:r>
              <w:rPr/>
              <w:t xml:space="preserve">Слушают, отвечают на вопросы, делятся впечатлениями, отвечают на предложенные вопросы.</w:t>
            </w:r>
          </w:p>
        </w:tc>
        <w:tc>
          <w:tcPr>
            <w:tcMar>
              <w:top w:w="75" w:type="dxa"/>
              <w:left w:w="75" w:type="dxa"/>
              <w:bottom w:w="75" w:type="dxa"/>
              <w:right w:w="75" w:type="dxa"/>
            </w:tcMar>
            <w:vAlign w:val="both"/>
          </w:tcPr>
          <w:p>
            <w:pPr/>
            <w:r>
              <w:rPr/>
              <w:t xml:space="preserve">Отвечают на вопросы, выделяют главное, делятся своими мыслями о уроке, предлагают способы улучшения работы на уроке</w:t>
            </w:r>
          </w:p>
        </w:tc>
      </w:tr>
    </w:tbl>
    <w:p>
      <w:pPr>
        <w:spacing w:before="300"/>
      </w:pPr>
      <w:r>
        <w:rPr/>
        <w:t xml:space="preserve">Урок 34</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Земля – планета. Доказательства шарообразности Земли</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Земле как планете, познакомить с доказательствами её шарообразной формы</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основными признаками шарообразности Земли ·         Коррекционно-развивающие: развивать внимание, логическое мышление, наблюдательность и умение работать с наглядным материалом ·         Коррекционно-воспитательные: воспитывать интерес к изучению Земли и бережное отношение к природным объектам</w:t>
            </w:r>
          </w:p>
        </w:tc>
      </w:tr>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Организация проверки домашнего задания: фронтальный опрос по предыдущей теме (что изучает география, формы Земли, материки). 2. Демонстрация изображения Земли из космоса, древние представления (плоская Земля), глобус, карту. Проблемный вопрос: </w:t>
            </w:r>
            <w:r>
              <w:rPr>
                <w:i w:val="1"/>
                <w:iCs w:val="1"/>
              </w:rPr>
              <w:t xml:space="preserve">«А кто первый доказал, что Земля имеет форму шара?»</w:t>
            </w:r>
            <w:r>
              <w:rPr/>
              <w:t xml:space="preserve"> 3. Подведение к выводу, что тема урока — форма Земли и доказательства её шарообразности, цель урока: «Сегодня мы узнаем, какие есть доказательства того, что Земля — шар».</w:t>
            </w:r>
          </w:p>
        </w:tc>
        <w:tc>
          <w:tcPr>
            <w:tcMar>
              <w:top w:w="75" w:type="dxa"/>
              <w:left w:w="75" w:type="dxa"/>
              <w:bottom w:w="75" w:type="dxa"/>
              <w:right w:w="75" w:type="dxa"/>
            </w:tcMar>
            <w:vAlign w:val="both"/>
          </w:tcPr>
          <w:p>
            <w:pPr/>
            <w:r>
              <w:rPr/>
              <w:t xml:space="preserve">1. Выполнение задания по проверке домашнего материала с подсказкой учителя. 2. Рассматривание глобуса и изображений, участие в обсуждении. Повторение ключевых слов, участие в диалоге. 3. Проговаривание темы и цели урока вместе с учителем</w:t>
            </w:r>
          </w:p>
        </w:tc>
        <w:tc>
          <w:tcPr>
            <w:tcMar>
              <w:top w:w="75" w:type="dxa"/>
              <w:left w:w="75" w:type="dxa"/>
              <w:bottom w:w="75" w:type="dxa"/>
              <w:right w:w="75" w:type="dxa"/>
            </w:tcMar>
            <w:vAlign w:val="both"/>
          </w:tcPr>
          <w:p>
            <w:pPr/>
            <w:r>
              <w:rPr/>
              <w:t xml:space="preserve">1. Самостоятельное выполнение задания по проверке знаний. 2. Анализ изображений, выдвижение предположений. Обсуждение проблемного вопроса, формулирование собственных ответов. 3. Формулирование темы и цели урока самостоятельно или с опорой на вопросы учителя</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1.Объяснение понятий: «глобус», «горизонт», «спутниковый снимок», «экспедиция». Демонстрация глобуса, спутниковых снимков, изображений с путешествия корабля, фотографии тени Земли на Луне во время затмения. Пояснение, как каждое изображение или факт доказывает форму Земли 2.Рассказ о путешествии Магеллана, наблюдениях мореплавателей, спутниковых наблюдениях, как это подтверждает, что Земля шарообразна</w:t>
            </w:r>
          </w:p>
        </w:tc>
        <w:tc>
          <w:tcPr>
            <w:tcMar>
              <w:top w:w="75" w:type="dxa"/>
              <w:left w:w="75" w:type="dxa"/>
              <w:bottom w:w="75" w:type="dxa"/>
              <w:right w:w="75" w:type="dxa"/>
            </w:tcMar>
            <w:vAlign w:val="both"/>
          </w:tcPr>
          <w:p>
            <w:pPr/>
            <w:r>
              <w:rPr/>
              <w:t xml:space="preserve">1.Слушают объяснение и запоминают новые понятия с помощью учителя. Рассматривают изображения и слушают пояснения, пытаясь понять, как они связаны с шарообразной формой Земли. Отвечают на наводящие вопросы, выделяют важные детали. 2.Делают записи в тетрадях под диктовку или с помощью образца. Обсуждают доказательства, высказываются с поддержкой учителя. 3.Отвечают на простые вопросы с опорой на иллюстрации  </w:t>
            </w:r>
          </w:p>
        </w:tc>
        <w:tc>
          <w:tcPr>
            <w:tcMar>
              <w:top w:w="75" w:type="dxa"/>
              <w:left w:w="75" w:type="dxa"/>
              <w:bottom w:w="75" w:type="dxa"/>
              <w:right w:w="75" w:type="dxa"/>
            </w:tcMar>
            <w:vAlign w:val="both"/>
          </w:tcPr>
          <w:p>
            <w:pPr/>
            <w:r>
              <w:rPr/>
              <w:t xml:space="preserve">1.Слушают объяснение, самостоятельно фиксируют термины в тетради. Анализируют изображения и могут самостоятельно объяснить, как они подтверждают шарообразную форму Земли. 2.Читают дополнительные материалы или тексты, выделяют доказательства. 3.Самостоятельно принимают участие в обсуждении, приводят свои примеры  </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Организация работы с текстом учебника: чтение фрагментов о доказательствах шарообразности Земли. 2. Объяснение заданий на закрепление материала (например, задание на составление списка доказательств). 3. Проведение фронтальной беседы для проверки усвоенных знаний: «Какие факты подтверждают, что Земля шарообразна?». 4. Практическое задание в рабочей тетради. 5. Оценка выполнения задания, подведение итогов первичного закрепления.  Обсуждение результатов работы, ответы на вопросы</w:t>
            </w:r>
          </w:p>
        </w:tc>
        <w:tc>
          <w:tcPr>
            <w:tcMar>
              <w:top w:w="75" w:type="dxa"/>
              <w:left w:w="75" w:type="dxa"/>
              <w:bottom w:w="75" w:type="dxa"/>
              <w:right w:w="75" w:type="dxa"/>
            </w:tcMar>
            <w:vAlign w:val="both"/>
          </w:tcPr>
          <w:p>
            <w:pPr/>
            <w:r>
              <w:rPr/>
              <w:t xml:space="preserve">1. Чтение текста учебника с учителем, запоминание ключевых фактов и терминов. 2. Выполнение задания с опорой на текст, помощь учителя при необходимости. 3. Отвечают на вопросы, используя подсказки учителя. 4. Выполняют задания в тетради под контролем учителя: составляют список доказательств шарообразности Земли 5. Взаимопроверка с одноклассниками, помощь в уточнении ответов</w:t>
            </w:r>
          </w:p>
        </w:tc>
        <w:tc>
          <w:tcPr>
            <w:tcMar>
              <w:top w:w="75" w:type="dxa"/>
              <w:left w:w="75" w:type="dxa"/>
              <w:bottom w:w="75" w:type="dxa"/>
              <w:right w:w="75" w:type="dxa"/>
            </w:tcMar>
            <w:vAlign w:val="both"/>
          </w:tcPr>
          <w:p>
            <w:pPr/>
            <w:r>
              <w:rPr/>
              <w:t xml:space="preserve">1. Самостоятельное чтение текста, выделение ключевых моментов. 2. Внимательное выполнение задания, правильное оформление ответов. 3. Составление более детализированного списка доказательств, использование примеров из других источников. 4. Выполнение заданий в тетради (на усмотрение учителя). Формулировка выводов по теме, объяснение их на основе прочитанного текста. 5. Взаимопроверка с одноклассниками, обсуждение ошибок и правильных решений.</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Разъяснение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стр. 96–100, отвечают на 1–3 вопросы, 4 выполняют письменно с опорой на текст и иллюстрации учебника</w:t>
            </w:r>
          </w:p>
        </w:tc>
        <w:tc>
          <w:tcPr>
            <w:tcMar>
              <w:top w:w="75" w:type="dxa"/>
              <w:left w:w="75" w:type="dxa"/>
              <w:bottom w:w="75" w:type="dxa"/>
              <w:right w:w="75" w:type="dxa"/>
            </w:tcMar>
            <w:vAlign w:val="both"/>
          </w:tcPr>
          <w:p>
            <w:pPr/>
            <w:r>
              <w:rPr/>
              <w:t xml:space="preserve">Читают текст стр.96-100 учебника, отвечают на вопросы, пересказывают текст по плану</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 с использованием активного метода обучения</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 оценивают свою деятельность</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35</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Современные исследования космоса</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представления обучающихся о современных достижениях в исследовании космоса, значении космических исследований для жизни человека и развития науки</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Коррекционно-образовательная задача: познакомить обучающихся с направлениями современных космических исследований и техническими средствами, используемыми в космосе; закрепить знания о планетах, космических аппаратах и роли человека в освоении космоса. ·         Коррекционно-развивающая задача: развивать познавательную активность, логическое мышление и умение устанавливать причинно-следственные связи, связную речь, внимание и память ·         Коррекционно-воспитательная задача: воспитывать интерес к науке и труду людей, осваивающих космос; формировать чувство гордости за достижения отечественной и мировой космонавтики</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   Деятельность учителя</w:t>
            </w:r>
          </w:p>
        </w:tc>
        <w:tc>
          <w:tcPr>
            <w:tcMar>
              <w:top w:w="75" w:type="dxa"/>
              <w:left w:w="75" w:type="dxa"/>
              <w:bottom w:w="75" w:type="dxa"/>
              <w:right w:w="75" w:type="dxa"/>
            </w:tcMar>
            <w:vAlign w:val="both"/>
            <w:gridSpan w:val="2"/>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эмоциональный настрой с использованием активного метода обучения (на усмотрение)</w:t>
            </w:r>
          </w:p>
        </w:tc>
        <w:tc>
          <w:tcPr>
            <w:tcMar>
              <w:top w:w="75" w:type="dxa"/>
              <w:left w:w="75" w:type="dxa"/>
              <w:bottom w:w="75" w:type="dxa"/>
              <w:right w:w="75" w:type="dxa"/>
            </w:tcMar>
            <w:vAlign w:val="both"/>
          </w:tcPr>
          <w:p>
            <w:pPr/>
            <w:r>
              <w:rPr/>
              <w:t xml:space="preserve">Приветствуют, слушают, повторяют за учителем</w:t>
            </w:r>
          </w:p>
        </w:tc>
        <w:tc>
          <w:tcPr>
            <w:tcMar>
              <w:top w:w="75" w:type="dxa"/>
              <w:left w:w="75" w:type="dxa"/>
              <w:bottom w:w="75" w:type="dxa"/>
              <w:right w:w="75" w:type="dxa"/>
            </w:tcMar>
            <w:vAlign w:val="both"/>
          </w:tcPr>
          <w:p>
            <w:pPr/>
            <w:r>
              <w:rPr/>
              <w:t xml:space="preserve">Приветствуют, слушают, высказываются, отвечают на вопросы учителя</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2. Беседа по опорным знаниям о планетах и космонавтах. 3. Постановка проблемного вопроса: «Зачем человек исследует космос?»</w:t>
            </w:r>
          </w:p>
        </w:tc>
        <w:tc>
          <w:tcPr>
            <w:tcMar>
              <w:top w:w="75" w:type="dxa"/>
              <w:left w:w="75" w:type="dxa"/>
              <w:bottom w:w="75" w:type="dxa"/>
              <w:right w:w="75" w:type="dxa"/>
            </w:tcMar>
            <w:vAlign w:val="both"/>
          </w:tcPr>
          <w:p>
            <w:pPr/>
            <w:r>
              <w:rPr/>
              <w:t xml:space="preserve">1. Отвечают на вопросы по тексту домашнего задания с опорой на иллюстрации. 2.Называют изученные планеты с опорой на схему «Солнечная система». 3. Выдвигают предположения на проблемный вопрос</w:t>
            </w:r>
          </w:p>
        </w:tc>
        <w:tc>
          <w:tcPr>
            <w:tcMar>
              <w:top w:w="75" w:type="dxa"/>
              <w:left w:w="75" w:type="dxa"/>
              <w:bottom w:w="75" w:type="dxa"/>
              <w:right w:w="75" w:type="dxa"/>
            </w:tcMar>
            <w:vAlign w:val="both"/>
          </w:tcPr>
          <w:p>
            <w:pPr/>
            <w:r>
              <w:rPr/>
              <w:t xml:space="preserve">1. Рассказывают, как менялись представления о форме и размерах Земли по плану. 2.Называют планеты Солнечной системы и последовательность их расположения. 3.Отвечают на проблемный вопрос и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Рассказ о направлениях современных космических исследований с демонстрацией изображений или слайдов презентации: спутники, телескопы, МКС, марсоходы. 2. Работа с новыми словами и понятиями 3. Обсуждение значимости работы космонавтов и ученых.</w:t>
            </w:r>
          </w:p>
        </w:tc>
        <w:tc>
          <w:tcPr>
            <w:tcMar>
              <w:top w:w="75" w:type="dxa"/>
              <w:left w:w="75" w:type="dxa"/>
              <w:bottom w:w="75" w:type="dxa"/>
              <w:right w:w="75" w:type="dxa"/>
            </w:tcMar>
            <w:vAlign w:val="both"/>
          </w:tcPr>
          <w:p>
            <w:pPr/>
            <w:r>
              <w:rPr/>
              <w:t xml:space="preserve">1. Слушают объяснение, смотрят на карту, отвечают на простые вопросы. 2. Повторяют названия новых слов и понятий, записывают в тетрадь. 3. Составляют рассказ о первом полете Ю.А.Гагарина, по опорным словам, и словосочетаниям</w:t>
            </w:r>
          </w:p>
        </w:tc>
        <w:tc>
          <w:tcPr>
            <w:tcMar>
              <w:top w:w="75" w:type="dxa"/>
              <w:left w:w="75" w:type="dxa"/>
              <w:bottom w:w="75" w:type="dxa"/>
              <w:right w:w="75" w:type="dxa"/>
            </w:tcMar>
            <w:vAlign w:val="both"/>
          </w:tcPr>
          <w:p>
            <w:pPr/>
            <w:r>
              <w:rPr/>
              <w:t xml:space="preserve">1. Слушают рассказ, отвечают на вопросы, рассуждают, описывают иллюстрации или слайды. 2.Записывают определения новых слов и понятий в тетрадь. 3.По плану составляют рассказ о первом полете Ю.А.Гагарина</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Включение короткой разминки (под музыку или счёт).</w:t>
            </w:r>
          </w:p>
        </w:tc>
        <w:tc>
          <w:tcPr>
            <w:tcMar>
              <w:top w:w="75" w:type="dxa"/>
              <w:left w:w="75" w:type="dxa"/>
              <w:bottom w:w="75" w:type="dxa"/>
              <w:right w:w="75" w:type="dxa"/>
            </w:tcMar>
            <w:vAlign w:val="both"/>
          </w:tcPr>
          <w:p>
            <w:pPr/>
            <w:r>
              <w:rPr/>
              <w:t xml:space="preserve"> Повторяют движения за учителем. Двигаются под счёт или музыку, расслабляются.</w:t>
            </w:r>
          </w:p>
        </w:tc>
        <w:tc>
          <w:tcPr>
            <w:tcMar>
              <w:top w:w="75" w:type="dxa"/>
              <w:left w:w="75" w:type="dxa"/>
              <w:bottom w:w="75" w:type="dxa"/>
              <w:right w:w="75" w:type="dxa"/>
            </w:tcMar>
            <w:vAlign w:val="both"/>
          </w:tcPr>
          <w:p>
            <w:pPr/>
            <w:r>
              <w:rPr/>
              <w:t xml:space="preserve">Повторяют движения, стараются делать точно. Демонстрируют координацию, проявляют активность</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Раздача карточек с изображениями космических объектов (спутник, ракета, МКС, марсоход и др.). Постановка задач: соотнести название и изображение, ответить на вопросы. 2. Организация мини-игры «Что это?». 3. Практическое задание в тетради стр. №</w:t>
            </w:r>
          </w:p>
        </w:tc>
        <w:tc>
          <w:tcPr>
            <w:tcMar>
              <w:top w:w="75" w:type="dxa"/>
              <w:left w:w="75" w:type="dxa"/>
              <w:bottom w:w="75" w:type="dxa"/>
              <w:right w:w="75" w:type="dxa"/>
            </w:tcMar>
            <w:vAlign w:val="both"/>
          </w:tcPr>
          <w:p>
            <w:pPr/>
            <w:r>
              <w:rPr/>
              <w:t xml:space="preserve">1. Выполняют задания по образцу. Соотносят картинку и название. 2. Отвечают на вопросы с опорой на текст учебника и иллюстрации. 3.Выполняют практическое задания в тетради стр.70 № 4 с опорой на слова -помощники</w:t>
            </w:r>
          </w:p>
        </w:tc>
        <w:tc>
          <w:tcPr>
            <w:tcMar>
              <w:top w:w="75" w:type="dxa"/>
              <w:left w:w="75" w:type="dxa"/>
              <w:bottom w:w="75" w:type="dxa"/>
              <w:right w:w="75" w:type="dxa"/>
            </w:tcMar>
            <w:vAlign w:val="both"/>
          </w:tcPr>
          <w:p>
            <w:pPr/>
            <w:r>
              <w:rPr/>
              <w:t xml:space="preserve">1. Объясняют выбор, дают краткие характеристики объектов. Работают с карточками самостоятельно. 2. Участвуют в мини-игре, задают вопросы одноклассникам. 3.Самостоятельновыполняют практическое задания в тетради стр. № 3, стр.70</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Инструктаж по выполнению домашнего задания</w:t>
            </w:r>
          </w:p>
        </w:tc>
        <w:tc>
          <w:tcPr>
            <w:tcMar>
              <w:top w:w="75" w:type="dxa"/>
              <w:left w:w="75" w:type="dxa"/>
              <w:bottom w:w="75" w:type="dxa"/>
              <w:right w:w="75" w:type="dxa"/>
            </w:tcMar>
            <w:vAlign w:val="both"/>
          </w:tcPr>
          <w:p>
            <w:pPr/>
            <w:r>
              <w:rPr/>
              <w:t xml:space="preserve">Читают текст учебника стр.98-99, отвечают на вопросы</w:t>
            </w:r>
          </w:p>
        </w:tc>
        <w:tc>
          <w:tcPr>
            <w:tcMar>
              <w:top w:w="75" w:type="dxa"/>
              <w:left w:w="75" w:type="dxa"/>
              <w:bottom w:w="75" w:type="dxa"/>
              <w:right w:w="75" w:type="dxa"/>
            </w:tcMar>
            <w:vAlign w:val="both"/>
          </w:tcPr>
          <w:p>
            <w:pPr/>
            <w:r>
              <w:rPr/>
              <w:t xml:space="preserve">Читают текст учебника стр.98-99, пересказывают, отвечают на вопросы</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Вопросы для анализа полученных знаний. Подведение итогов урока и обратная связь.</w:t>
            </w:r>
          </w:p>
        </w:tc>
        <w:tc>
          <w:tcPr>
            <w:tcMar>
              <w:top w:w="75" w:type="dxa"/>
              <w:left w:w="75" w:type="dxa"/>
              <w:bottom w:w="75" w:type="dxa"/>
              <w:right w:w="75" w:type="dxa"/>
            </w:tcMar>
            <w:vAlign w:val="both"/>
          </w:tcPr>
          <w:p>
            <w:pPr/>
            <w:r>
              <w:rPr/>
              <w:t xml:space="preserve">Ответы на вопросы учителя. Самооценка и анализ своего усвоения материала.</w:t>
            </w:r>
          </w:p>
        </w:tc>
        <w:tc>
          <w:tcPr>
            <w:tcMar>
              <w:top w:w="75" w:type="dxa"/>
              <w:left w:w="75" w:type="dxa"/>
              <w:bottom w:w="75" w:type="dxa"/>
              <w:right w:w="75" w:type="dxa"/>
            </w:tcMar>
            <w:vAlign w:val="both"/>
          </w:tcPr>
          <w:p>
            <w:pPr/>
            <w:r>
              <w:rPr/>
              <w:t xml:space="preserve">Объяснение своих выводов и понимания темы. Оценка усвоения материала и уровня собственных знаний.</w:t>
            </w:r>
          </w:p>
        </w:tc>
      </w:tr>
    </w:tbl>
    <w:p>
      <w:pPr>
        <w:spacing w:before="300"/>
      </w:pPr>
      <w:r>
        <w:rPr/>
        <w:t xml:space="preserve">Урок 36</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 Лифанова, Е.Н. Соломина; рабочая тетрадь «География 6 класс», автор: Т.М. 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Глобус – модель Земного шара. Земная ось, экватор, полюса. Особенности изображения суши и воды на глобусе</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Формирование представления обучающихся о глобусе как модели Земного шара</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с основными элементами глобуса (экватор, ось, полюса) ·         Коррекционно-развивающие: развивать внимание, логическое мышление, навыки наблюдения и анализа при работе с глобусом ·         Коррекционно-воспитательные: воспитывать интерес к изучению Земли и ответственное отношение к окружающей среде</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подготовка рабочего места</w:t>
            </w:r>
          </w:p>
        </w:tc>
        <w:tc>
          <w:tcPr>
            <w:tcMar>
              <w:top w:w="75" w:type="dxa"/>
              <w:left w:w="75" w:type="dxa"/>
              <w:bottom w:w="75" w:type="dxa"/>
              <w:right w:w="75" w:type="dxa"/>
            </w:tcMar>
            <w:vAlign w:val="both"/>
          </w:tcPr>
          <w:p>
            <w:pPr/>
            <w:r>
              <w:rPr/>
              <w:t xml:space="preserve">Приветствуют учителя. Проверяют готовность своего рабочего места</w:t>
            </w:r>
          </w:p>
        </w:tc>
        <w:tc>
          <w:tcPr>
            <w:tcMar>
              <w:top w:w="75" w:type="dxa"/>
              <w:left w:w="75" w:type="dxa"/>
              <w:bottom w:w="75" w:type="dxa"/>
              <w:right w:w="75" w:type="dxa"/>
            </w:tcMar>
            <w:vAlign w:val="both"/>
          </w:tcPr>
          <w:p>
            <w:pPr/>
            <w:r>
              <w:rPr/>
              <w:t xml:space="preserve">Приветствуют учителя. Помогают товарищам подготовиться к уроку</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1.Проверка выполнения домашнего задания: задает вопросы о пройденном материале, уточняет, какие трудности возникли. 2.Демонстрация глобуса, постановка вопросов: «Почему глобус называют моделью Земли? Почему суша и вода выглядят именно так?» Пояснение значимости темы: рассказывает, как глобус помогает изучать Землю, приводит примеры из жизни.</w:t>
            </w:r>
          </w:p>
        </w:tc>
        <w:tc>
          <w:tcPr>
            <w:tcMar>
              <w:top w:w="75" w:type="dxa"/>
              <w:left w:w="75" w:type="dxa"/>
              <w:bottom w:w="75" w:type="dxa"/>
              <w:right w:w="75" w:type="dxa"/>
            </w:tcMar>
            <w:vAlign w:val="both"/>
          </w:tcPr>
          <w:p>
            <w:pPr/>
            <w:r>
              <w:rPr/>
              <w:t xml:space="preserve">1.Вспоминают материал, дают короткие ответы с опорой на текст учебника, иллюстрации. 2.Слушают вопросы учителя, предполагают ответ с подсказкой. Внимательно слушают объяснение, задают простые вопросы</w:t>
            </w:r>
          </w:p>
        </w:tc>
        <w:tc>
          <w:tcPr>
            <w:tcMar>
              <w:top w:w="75" w:type="dxa"/>
              <w:left w:w="75" w:type="dxa"/>
              <w:bottom w:w="75" w:type="dxa"/>
              <w:right w:w="75" w:type="dxa"/>
            </w:tcMar>
            <w:vAlign w:val="both"/>
          </w:tcPr>
          <w:p>
            <w:pPr/>
            <w:r>
              <w:rPr/>
              <w:t xml:space="preserve">1.Пересказывают текст домашнего задания, отвечают на вопросы, объясняют выполненные задания, делятся своими выводами. 2.Активно отвечают на вопросы, высказывают предположения, делают выводы. Высказывают свое мнение</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1.Объяснение термина «глобус» как модели Земли: показывает глобус, обращает внимание на сушу, воду, экватор, полюса, земную ось. Демонстрация расположения экватора, полюсов, суши и воды. Проводит сравнение с картой. Постановка вопросов: «Как вы думаете, зачем на глобусе изображены экватор и полюса? Почему вода занимает большую часть глобуса?» 2.Подведение итогов: объясняет, как глобус отражает реальную поверхность Земли, закрепляет основные понятия</w:t>
            </w:r>
          </w:p>
        </w:tc>
        <w:tc>
          <w:tcPr>
            <w:tcMar>
              <w:top w:w="75" w:type="dxa"/>
              <w:left w:w="75" w:type="dxa"/>
              <w:bottom w:w="75" w:type="dxa"/>
              <w:right w:w="75" w:type="dxa"/>
            </w:tcMar>
            <w:vAlign w:val="both"/>
          </w:tcPr>
          <w:p>
            <w:pPr/>
            <w:r>
              <w:rPr/>
              <w:t xml:space="preserve">1.Рассматривают глобус, повторяют названия с подсказкой учителя. Показывают экватор, полюса, сушу и воду на глобусе по указанию учителя. Высказывают предположения, пользуются наводящими подсказками. 2.Слушают объяснение, повторяют определения за учителем</w:t>
            </w:r>
          </w:p>
        </w:tc>
        <w:tc>
          <w:tcPr>
            <w:tcMar>
              <w:top w:w="75" w:type="dxa"/>
              <w:left w:w="75" w:type="dxa"/>
              <w:bottom w:w="75" w:type="dxa"/>
              <w:right w:w="75" w:type="dxa"/>
            </w:tcMar>
            <w:vAlign w:val="both"/>
          </w:tcPr>
          <w:p>
            <w:pPr/>
            <w:r>
              <w:rPr/>
              <w:t xml:space="preserve">1.Самостоятельно называют элементы глобуса, задают уточняющие вопросы. Находят указанные элементы самостоятельно, комментируют свои действия. Формулируют более развернутые гипотезы, делают собственные выводы. 2.Участвуют в обсуждении, самостоятельно формулируют определения</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1.Организация работы с учебником стр.100-102, помощь в поиске нужной информации. 2.Контроль за выполнением практических заданий в рабочей тетради</w:t>
            </w:r>
          </w:p>
        </w:tc>
        <w:tc>
          <w:tcPr>
            <w:tcMar>
              <w:top w:w="75" w:type="dxa"/>
              <w:left w:w="75" w:type="dxa"/>
              <w:bottom w:w="75" w:type="dxa"/>
              <w:right w:w="75" w:type="dxa"/>
            </w:tcMar>
            <w:vAlign w:val="both"/>
          </w:tcPr>
          <w:p>
            <w:pPr/>
            <w:r>
              <w:rPr/>
              <w:t xml:space="preserve">1.Читают абзац учебника с помощью учителя, отвечают на вопросы с подсказкой. 2.Выполняют практические задания в рабочей тетради по образцу</w:t>
            </w:r>
          </w:p>
        </w:tc>
        <w:tc>
          <w:tcPr>
            <w:tcMar>
              <w:top w:w="75" w:type="dxa"/>
              <w:left w:w="75" w:type="dxa"/>
              <w:bottom w:w="75" w:type="dxa"/>
              <w:right w:w="75" w:type="dxa"/>
            </w:tcMar>
            <w:vAlign w:val="both"/>
          </w:tcPr>
          <w:p>
            <w:pPr/>
            <w:r>
              <w:rPr/>
              <w:t xml:space="preserve">1.Самостоятельно читают текст и ответы на вопросы. 2.Выполняют практические задания в рабочей тетради, объяснение своих действий</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Инструктаж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стр. 100-102, лепят из пластилина модель земного шара</w:t>
            </w:r>
          </w:p>
        </w:tc>
        <w:tc>
          <w:tcPr>
            <w:tcMar>
              <w:top w:w="75" w:type="dxa"/>
              <w:left w:w="75" w:type="dxa"/>
              <w:bottom w:w="75" w:type="dxa"/>
              <w:right w:w="75" w:type="dxa"/>
            </w:tcMar>
            <w:vAlign w:val="both"/>
          </w:tcPr>
          <w:p>
            <w:pPr/>
            <w:r>
              <w:rPr/>
              <w:t xml:space="preserve">Читают текст стр.100-102 учебника, отвечают на вопросы, рассказывают о строение глобуса</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 Оценка деятельности обучающихся на уроке с использованием активного метода обучения</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 оценивают свою деятельность</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 оценивают свою деятельность на уроке</w:t>
            </w:r>
          </w:p>
        </w:tc>
      </w:tr>
    </w:tbl>
    <w:p>
      <w:pPr>
        <w:spacing w:before="300"/>
      </w:pPr>
      <w:r>
        <w:rPr/>
        <w:t xml:space="preserve">Урок 37</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Физическая карта полушарий</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физической карте полушарий</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условными обозначениями физической карты полушарий; повторить материки и океаны, научить определять их местоположение на карте; формировать умение соотносить форму и цвет на карте с реальным объектом (горы, равнины, океаны). ·         Коррекционно-развивающие: развивать внимание, логическое мышление, наблюдательность и умение работать с наглядным материалом ·         Коррекционно-воспитательные: воспитывать интерес к изучению Земли и бережное отношение к природным объектам</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Напоминание, что такое глобус. 2. Вопрос: «Какие материки и океаны вы уже знаете?» 3. Сравнение глобуса и карты: чем они похожи, чем отличаются?</w:t>
            </w:r>
          </w:p>
        </w:tc>
        <w:tc>
          <w:tcPr>
            <w:tcMar>
              <w:top w:w="75" w:type="dxa"/>
              <w:left w:w="75" w:type="dxa"/>
              <w:bottom w:w="75" w:type="dxa"/>
              <w:right w:w="75" w:type="dxa"/>
            </w:tcMar>
            <w:vAlign w:val="both"/>
          </w:tcPr>
          <w:p>
            <w:pPr/>
            <w:r>
              <w:rPr/>
              <w:t xml:space="preserve">1. Отвечают на простые вопросы. 2. Показывают материки и океаны на глобусе. 3. Сравнивают карту и глобус, выдвигают предположения</w:t>
            </w:r>
          </w:p>
        </w:tc>
        <w:tc>
          <w:tcPr>
            <w:tcMar>
              <w:top w:w="75" w:type="dxa"/>
              <w:left w:w="75" w:type="dxa"/>
              <w:bottom w:w="75" w:type="dxa"/>
              <w:right w:w="75" w:type="dxa"/>
            </w:tcMar>
            <w:vAlign w:val="both"/>
          </w:tcPr>
          <w:p>
            <w:pPr/>
            <w:r>
              <w:rPr/>
              <w:t xml:space="preserve">1. Вспоминают названия материков и океанов. 2. Объясняют, чем глобус отличается от карты. 3. Делают предположения, зачем нужна карта полушарий</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физической карты полушарий. 2. Объяснение: что такое физическая карта, что на ней изображено (цвета, условные обозначения). 3. Показ материков, океанов, гор, равнин на карте</w:t>
            </w:r>
          </w:p>
        </w:tc>
        <w:tc>
          <w:tcPr>
            <w:tcMar>
              <w:top w:w="75" w:type="dxa"/>
              <w:left w:w="75" w:type="dxa"/>
              <w:bottom w:w="75" w:type="dxa"/>
              <w:right w:w="75" w:type="dxa"/>
            </w:tcMar>
            <w:vAlign w:val="both"/>
          </w:tcPr>
          <w:p>
            <w:pPr/>
            <w:r>
              <w:rPr/>
              <w:t xml:space="preserve">1. Слушают объяснение. 2. Рассматривают карту. 3. Повторяют названия материков и океанов</w:t>
            </w:r>
          </w:p>
        </w:tc>
        <w:tc>
          <w:tcPr>
            <w:tcMar>
              <w:top w:w="75" w:type="dxa"/>
              <w:left w:w="75" w:type="dxa"/>
              <w:bottom w:w="75" w:type="dxa"/>
              <w:right w:w="75" w:type="dxa"/>
            </w:tcMar>
            <w:vAlign w:val="both"/>
          </w:tcPr>
          <w:p>
            <w:pPr/>
            <w:r>
              <w:rPr/>
              <w:t xml:space="preserve">1. Отвечают на вопросы по ходу объяснения. 2. Объясняют, что обозначают цвета на карте. 3. Показывают по заданию крупные объекты на карте (например, Африка, Атлантический океан, горы Анды)</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с включением движений, имитирующих природные объекты (например: «волны качаются», «горы поднимаются», «ветер дует»)</w:t>
            </w:r>
          </w:p>
        </w:tc>
        <w:tc>
          <w:tcPr>
            <w:tcMar>
              <w:top w:w="75" w:type="dxa"/>
              <w:left w:w="75" w:type="dxa"/>
              <w:bottom w:w="75" w:type="dxa"/>
              <w:right w:w="75" w:type="dxa"/>
            </w:tcMar>
            <w:vAlign w:val="both"/>
          </w:tcPr>
          <w:p>
            <w:pPr/>
            <w:r>
              <w:rPr/>
              <w:t xml:space="preserve">Повторяют простые движения за учителем. Выполняют упражнения в медленном темпе</w:t>
            </w:r>
          </w:p>
        </w:tc>
        <w:tc>
          <w:tcPr>
            <w:tcMar>
              <w:top w:w="75" w:type="dxa"/>
              <w:left w:w="75" w:type="dxa"/>
              <w:bottom w:w="75" w:type="dxa"/>
              <w:right w:w="75" w:type="dxa"/>
            </w:tcMar>
            <w:vAlign w:val="both"/>
          </w:tcPr>
          <w:p>
            <w:pPr/>
            <w:r>
              <w:rPr/>
              <w:t xml:space="preserve">Повторяют движения за учителем</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1.Повторение и закрепление знаний обучающихся об условных цветах физической карты, линии экватора, Северном и Южном полюсах, Северном и южном полушариях. 2. Организация работы в тетради стр.73 -77 (выбор заданий на усмотрение учителя)  </w:t>
            </w:r>
          </w:p>
        </w:tc>
        <w:tc>
          <w:tcPr>
            <w:tcMar>
              <w:top w:w="75" w:type="dxa"/>
              <w:left w:w="75" w:type="dxa"/>
              <w:bottom w:w="75" w:type="dxa"/>
              <w:right w:w="75" w:type="dxa"/>
            </w:tcMar>
            <w:vAlign w:val="both"/>
          </w:tcPr>
          <w:p>
            <w:pPr/>
            <w:r>
              <w:rPr/>
              <w:t xml:space="preserve">1.Называют основные цвета карты полушарий. Рассматривают условные знаки карты полушарий. Показывают на физической карте полушарий полюса, линию экватора, материки, океаны 2. Задания в тетради № 5,6,7 стр.76-77</w:t>
            </w:r>
          </w:p>
        </w:tc>
        <w:tc>
          <w:tcPr>
            <w:tcMar>
              <w:top w:w="75" w:type="dxa"/>
              <w:left w:w="75" w:type="dxa"/>
              <w:bottom w:w="75" w:type="dxa"/>
              <w:right w:w="75" w:type="dxa"/>
            </w:tcMar>
            <w:vAlign w:val="both"/>
          </w:tcPr>
          <w:p>
            <w:pPr/>
            <w:r>
              <w:rPr/>
              <w:t xml:space="preserve">1.Определяют, какими цветами изображена поверхность Земли на карте полушарий. Рассматривают условные знаки карты полушарий. Показывают на карте полушарий и глобусе полюса, линию экватора, материки, океаны 2.задания в тетради стр.73-77 (на усмотрение учителя)</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Инструктаж по выполнению домашнего задания с критериями оценивания</w:t>
            </w:r>
          </w:p>
        </w:tc>
        <w:tc>
          <w:tcPr>
            <w:tcMar>
              <w:top w:w="75" w:type="dxa"/>
              <w:left w:w="75" w:type="dxa"/>
              <w:bottom w:w="75" w:type="dxa"/>
              <w:right w:w="75" w:type="dxa"/>
            </w:tcMar>
            <w:vAlign w:val="both"/>
          </w:tcPr>
          <w:p>
            <w:pPr/>
            <w:r>
              <w:rPr/>
              <w:t xml:space="preserve">Читают текст учебника на странице 103, отвечают вопросы по тексту</w:t>
            </w:r>
          </w:p>
        </w:tc>
        <w:tc>
          <w:tcPr>
            <w:tcMar>
              <w:top w:w="75" w:type="dxa"/>
              <w:left w:w="75" w:type="dxa"/>
              <w:bottom w:w="75" w:type="dxa"/>
              <w:right w:w="75" w:type="dxa"/>
            </w:tcMar>
            <w:vAlign w:val="both"/>
          </w:tcPr>
          <w:p>
            <w:pPr/>
            <w:r>
              <w:rPr/>
              <w:t xml:space="preserve">Читают текст учебника стр.203, отвечают на вопросы, рассказывают о карте полушарий с демонстрацией экватора и полюсов.</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1. Организация рефлексии: «Что нового узнали?» 2. Предложение выбрать цвет фишки (зелёная – всё понял, жёлтая – были трудности, красная – нужно ещё повторить). 3. Побуждение к оценке своей работы</w:t>
            </w:r>
          </w:p>
        </w:tc>
        <w:tc>
          <w:tcPr>
            <w:tcMar>
              <w:top w:w="75" w:type="dxa"/>
              <w:left w:w="75" w:type="dxa"/>
              <w:bottom w:w="75" w:type="dxa"/>
              <w:right w:w="75" w:type="dxa"/>
            </w:tcMar>
            <w:vAlign w:val="both"/>
          </w:tcPr>
          <w:p>
            <w:pPr/>
            <w:r>
              <w:rPr/>
              <w:t xml:space="preserve">1. Выбирают цвет фишки, прикрепляют на доску/карту. 2. Отвечают кратко: «Понравилось», «Запомнил…»</w:t>
            </w:r>
          </w:p>
        </w:tc>
        <w:tc>
          <w:tcPr>
            <w:tcMar>
              <w:top w:w="75" w:type="dxa"/>
              <w:left w:w="75" w:type="dxa"/>
              <w:bottom w:w="75" w:type="dxa"/>
              <w:right w:w="75" w:type="dxa"/>
            </w:tcMar>
            <w:vAlign w:val="both"/>
          </w:tcPr>
          <w:p>
            <w:pPr/>
            <w:r>
              <w:rPr/>
              <w:t xml:space="preserve">1. Объясняют свой выбор фишки. 2. Делятся, что было интересным. 3. Участвуют в обсуждении, дают краткую самооценку своей работы</w:t>
            </w:r>
          </w:p>
        </w:tc>
      </w:tr>
    </w:tbl>
    <w:p>
      <w:pPr>
        <w:spacing w:before="300"/>
      </w:pPr>
      <w:r>
        <w:rPr/>
        <w:t xml:space="preserve">Урок 38</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 Е.Н.Соломина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Распределение воды и суши на Земле</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Формирование у обучающихся представления о соотношении воды и суши на Земле, их размещении и значении для жизни человека</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задачи: закрепить навыки чтения картографических материалов, познакомить с соотношением воды и суши на поверхности Земли ·         Коррекционно-развивающие задачи: развивать познавательную активность, внимания, памяти и логического мышления через анализ карт и схем, а также пространственного воображения при изучении расположения океанов и материков. ·         Коррекционно-воспитательные задачи: воспитывать интерес к окружающему миру и стремление к его познанию, содействовать развитию чувства ответственности и аккуратности при работе с картами и учебными материалами.</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tcPr>
          <w:p>
            <w:pPr/>
            <w:r>
              <w:rPr/>
              <w:t xml:space="preserve">Достаточный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Создание положительного эмоционального настроя</w:t>
            </w:r>
          </w:p>
        </w:tc>
        <w:tc>
          <w:tcPr>
            <w:tcMar>
              <w:top w:w="75" w:type="dxa"/>
              <w:left w:w="75" w:type="dxa"/>
              <w:bottom w:w="75" w:type="dxa"/>
              <w:right w:w="75" w:type="dxa"/>
            </w:tcMar>
            <w:vAlign w:val="both"/>
          </w:tcPr>
          <w:p>
            <w:pPr/>
            <w:r>
              <w:rPr/>
              <w:t xml:space="preserve">Приветствуют учителя. Готовятся к уроку</w:t>
            </w:r>
          </w:p>
        </w:tc>
        <w:tc>
          <w:tcPr>
            <w:tcMar>
              <w:top w:w="75" w:type="dxa"/>
              <w:left w:w="75" w:type="dxa"/>
              <w:bottom w:w="75" w:type="dxa"/>
              <w:right w:w="75" w:type="dxa"/>
            </w:tcMar>
            <w:vAlign w:val="both"/>
          </w:tcPr>
          <w:p>
            <w:pPr/>
            <w:r>
              <w:rPr/>
              <w:t xml:space="preserve">Приветствуют учителя. Организованно готовятся к активной работе</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Организация проверки домашнего задания 2.       Постановка мотивационного вопроса: «Как вы думаете, что занимает большую часть поверхности Земли: вода или суша?» Демонстрация карты и глобуса.</w:t>
            </w:r>
          </w:p>
        </w:tc>
        <w:tc>
          <w:tcPr>
            <w:tcMar>
              <w:top w:w="75" w:type="dxa"/>
              <w:left w:w="75" w:type="dxa"/>
              <w:bottom w:w="75" w:type="dxa"/>
              <w:right w:w="75" w:type="dxa"/>
            </w:tcMar>
            <w:vAlign w:val="both"/>
          </w:tcPr>
          <w:p>
            <w:pPr/>
            <w:r>
              <w:rPr/>
              <w:t xml:space="preserve">1.Отвечают на вопросы по тексту домашнего задания с опорой на иллюстрации. 2. Высказывают предположения. Наблюдают за демонстрацией.</w:t>
            </w:r>
          </w:p>
        </w:tc>
        <w:tc>
          <w:tcPr>
            <w:tcMar>
              <w:top w:w="75" w:type="dxa"/>
              <w:left w:w="75" w:type="dxa"/>
              <w:bottom w:w="75" w:type="dxa"/>
              <w:right w:w="75" w:type="dxa"/>
            </w:tcMar>
            <w:vAlign w:val="both"/>
          </w:tcPr>
          <w:p>
            <w:pPr/>
            <w:r>
              <w:rPr/>
              <w:t xml:space="preserve">1. Рассказывают о физической карте полушарий с опорой на предложенный план 2.Формулируют более полные ответы, приводят примеры, делают выводы</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1.Объяснение с элементами беседы, расчет соотношения воды и суши на Земле. 2.Демонстрация материков и частей света на глобусе и физической карте полушарий</w:t>
            </w:r>
          </w:p>
        </w:tc>
        <w:tc>
          <w:tcPr>
            <w:tcMar>
              <w:top w:w="75" w:type="dxa"/>
              <w:left w:w="75" w:type="dxa"/>
              <w:bottom w:w="75" w:type="dxa"/>
              <w:right w:w="75" w:type="dxa"/>
            </w:tcMar>
            <w:vAlign w:val="both"/>
          </w:tcPr>
          <w:p>
            <w:pPr/>
            <w:r>
              <w:rPr/>
              <w:t xml:space="preserve">1.Слушают объяснение, записывают основные понятия (материк, часть света) 2. Сравнивают площадь материков с островами</w:t>
            </w:r>
          </w:p>
        </w:tc>
        <w:tc>
          <w:tcPr>
            <w:tcMar>
              <w:top w:w="75" w:type="dxa"/>
              <w:left w:w="75" w:type="dxa"/>
              <w:bottom w:w="75" w:type="dxa"/>
              <w:right w:w="75" w:type="dxa"/>
            </w:tcMar>
            <w:vAlign w:val="both"/>
          </w:tcPr>
          <w:p>
            <w:pPr/>
            <w:r>
              <w:rPr/>
              <w:t xml:space="preserve">1. Слушают, отвечают на наводящие вопросы. Сравнивают площадь занимаемой водной поверхности и земной. Делают вывод. Записывают определения из словаря в тетрадь    </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объяснение упражнений</w:t>
            </w:r>
          </w:p>
        </w:tc>
        <w:tc>
          <w:tcPr>
            <w:tcMar>
              <w:top w:w="75" w:type="dxa"/>
              <w:left w:w="75" w:type="dxa"/>
              <w:bottom w:w="75" w:type="dxa"/>
              <w:right w:w="75" w:type="dxa"/>
            </w:tcMar>
            <w:vAlign w:val="both"/>
          </w:tcPr>
          <w:p>
            <w:pPr/>
            <w:r>
              <w:rPr/>
              <w:t xml:space="preserve">Выполняют упражнения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 Организация работы по учебнику и в рабочей тетради на печатной основе (стр. 77–78) Контроль выполнения. Обсуждение результатов</w:t>
            </w:r>
          </w:p>
        </w:tc>
        <w:tc>
          <w:tcPr>
            <w:tcMar>
              <w:top w:w="75" w:type="dxa"/>
              <w:left w:w="75" w:type="dxa"/>
              <w:bottom w:w="75" w:type="dxa"/>
              <w:right w:w="75" w:type="dxa"/>
            </w:tcMar>
            <w:vAlign w:val="both"/>
          </w:tcPr>
          <w:p>
            <w:pPr/>
            <w:r>
              <w:rPr/>
              <w:t xml:space="preserve">1.Выборочно зачитываю основные понятия из текста учебника. 1.       2. Выполняют задания 1,3,5 в рабочей тетради стр.77 Составляют слова из слогов (океан, материк, остров) 3. Отвечают на вопросы с опорой на иллюстрации</w:t>
            </w:r>
          </w:p>
        </w:tc>
        <w:tc>
          <w:tcPr>
            <w:tcMar>
              <w:top w:w="75" w:type="dxa"/>
              <w:left w:w="75" w:type="dxa"/>
              <w:bottom w:w="75" w:type="dxa"/>
              <w:right w:w="75" w:type="dxa"/>
            </w:tcMar>
            <w:vAlign w:val="both"/>
          </w:tcPr>
          <w:p>
            <w:pPr/>
            <w:r>
              <w:rPr/>
              <w:t xml:space="preserve">1. Читают текст учебника, отвечают на вопросы 2. Выполняют задания 1,4,6,7 в рабочей тетради: 3. Формулируют вывод «Вода занимает 2/3 всей площади Земного шара»  </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Информирование о выполнении дифференцированного домашнего задания</w:t>
            </w:r>
          </w:p>
        </w:tc>
        <w:tc>
          <w:tcPr>
            <w:tcMar>
              <w:top w:w="75" w:type="dxa"/>
              <w:left w:w="75" w:type="dxa"/>
              <w:bottom w:w="75" w:type="dxa"/>
              <w:right w:w="75" w:type="dxa"/>
            </w:tcMar>
            <w:vAlign w:val="both"/>
          </w:tcPr>
          <w:p>
            <w:pPr/>
            <w:r>
              <w:rPr/>
              <w:t xml:space="preserve">Прочитать текст на стр. 104-106, ответить на вопрос №1-3</w:t>
            </w:r>
          </w:p>
        </w:tc>
        <w:tc>
          <w:tcPr>
            <w:tcMar>
              <w:top w:w="75" w:type="dxa"/>
              <w:left w:w="75" w:type="dxa"/>
              <w:bottom w:w="75" w:type="dxa"/>
              <w:right w:w="75" w:type="dxa"/>
            </w:tcMar>
            <w:vAlign w:val="both"/>
          </w:tcPr>
          <w:p>
            <w:pPr/>
            <w:r>
              <w:rPr/>
              <w:t xml:space="preserve">Прочитать текст на стр. 104-106, дать определение основным понятиям, составить рассказ о распределение воды и суше на земле с опорой на план</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Подведение итогов, оценка деятельности обучающихся</w:t>
            </w:r>
          </w:p>
        </w:tc>
        <w:tc>
          <w:tcPr>
            <w:tcMar>
              <w:top w:w="75" w:type="dxa"/>
              <w:left w:w="75" w:type="dxa"/>
              <w:bottom w:w="75" w:type="dxa"/>
              <w:right w:w="75" w:type="dxa"/>
            </w:tcMar>
            <w:vAlign w:val="both"/>
          </w:tcPr>
          <w:p>
            <w:pPr/>
            <w:r>
              <w:rPr/>
              <w:t xml:space="preserve">Оценивают результат своей деятельности</w:t>
            </w:r>
          </w:p>
        </w:tc>
        <w:tc>
          <w:tcPr>
            <w:tcMar>
              <w:top w:w="75" w:type="dxa"/>
              <w:left w:w="75" w:type="dxa"/>
              <w:bottom w:w="75" w:type="dxa"/>
              <w:right w:w="75" w:type="dxa"/>
            </w:tcMar>
            <w:vAlign w:val="both"/>
          </w:tcPr>
          <w:p>
            <w:pPr/>
            <w:r>
              <w:rPr/>
              <w:t xml:space="preserve">Оценивают результат своей деятельности</w:t>
            </w:r>
          </w:p>
        </w:tc>
      </w:tr>
    </w:tbl>
    <w:p>
      <w:pPr>
        <w:spacing w:before="300"/>
      </w:pPr>
      <w:r>
        <w:rPr/>
        <w:t xml:space="preserve">Урок 39</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авторы:Т.М.Лифанова, Е.Н.Соломина; рабочая тетрадь, авторы: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Океаны на глобусе и карте полушарий</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у обучающихся представление о Мировом океане, его частях и значение для жизни на  Земле</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Коррекционно-образовательная задача: познакомить обучающихся с понятием «океан» как части Мирового океана, научить узнавать и называть океаны, определять их местоположение ·         Коррекционно-развивающая задача: развивать у обучающихся зрительно-пространственные представления, мышление, наблюдательность; умения сравнивать, анализировать, ориентироваться на глобусе и карте полушарий ·         Коррекционно-воспитательная задача: воспитывать интерес к окружающему миру, бережное отношение к природе Земли, формировать навыки самостоятельной и аккуратной работы с глобусом и картой, развивать терпение и усидчивость</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   Деятельность учителя</w:t>
            </w:r>
          </w:p>
        </w:tc>
        <w:tc>
          <w:tcPr>
            <w:tcMar>
              <w:top w:w="75" w:type="dxa"/>
              <w:left w:w="75" w:type="dxa"/>
              <w:bottom w:w="75" w:type="dxa"/>
              <w:right w:w="75" w:type="dxa"/>
            </w:tcMar>
            <w:vAlign w:val="both"/>
            <w:gridSpan w:val="2"/>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tcPr>
          <w:p>
            <w:pPr/>
            <w:r>
              <w:rPr/>
              <w:t xml:space="preserve">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эмоциональный настрой с использованием активного метода обучения (на усмотрение)</w:t>
            </w:r>
          </w:p>
        </w:tc>
        <w:tc>
          <w:tcPr>
            <w:tcMar>
              <w:top w:w="75" w:type="dxa"/>
              <w:left w:w="75" w:type="dxa"/>
              <w:bottom w:w="75" w:type="dxa"/>
              <w:right w:w="75" w:type="dxa"/>
            </w:tcMar>
            <w:vAlign w:val="both"/>
          </w:tcPr>
          <w:p>
            <w:pPr/>
            <w:r>
              <w:rPr/>
              <w:t xml:space="preserve">Приветствуют, слушают, повторяют за учителем</w:t>
            </w:r>
          </w:p>
        </w:tc>
        <w:tc>
          <w:tcPr>
            <w:tcMar>
              <w:top w:w="75" w:type="dxa"/>
              <w:left w:w="75" w:type="dxa"/>
              <w:bottom w:w="75" w:type="dxa"/>
              <w:right w:w="75" w:type="dxa"/>
            </w:tcMar>
            <w:vAlign w:val="both"/>
          </w:tcPr>
          <w:p>
            <w:pPr/>
            <w:r>
              <w:rPr/>
              <w:t xml:space="preserve">Приветствуют, слушают, высказываются, отвечают на вопросы учителя</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с использованием карты. 2. Повторение понятий: «глобус», «карта», «материк», «часть света» 3. Постановка проблемного вопроса: «А вы знаете, как называется вся водная часть нашей планеты?»</w:t>
            </w:r>
          </w:p>
        </w:tc>
        <w:tc>
          <w:tcPr>
            <w:tcMar>
              <w:top w:w="75" w:type="dxa"/>
              <w:left w:w="75" w:type="dxa"/>
              <w:bottom w:w="75" w:type="dxa"/>
              <w:right w:w="75" w:type="dxa"/>
            </w:tcMar>
            <w:vAlign w:val="both"/>
          </w:tcPr>
          <w:p>
            <w:pPr/>
            <w:r>
              <w:rPr/>
              <w:t xml:space="preserve">1. Показывают на карте и глобусе материки и острова, моря и океаны с опорой на условные цвета физической карты. 2. Отвечают на простые вопросы по образцу. 3. Слушают, пробуют ответить на мотивационный вопрос с опорой на иллюстрации</w:t>
            </w:r>
          </w:p>
        </w:tc>
        <w:tc>
          <w:tcPr>
            <w:tcMar>
              <w:top w:w="75" w:type="dxa"/>
              <w:left w:w="75" w:type="dxa"/>
              <w:bottom w:w="75" w:type="dxa"/>
              <w:right w:w="75" w:type="dxa"/>
            </w:tcMar>
            <w:vAlign w:val="both"/>
          </w:tcPr>
          <w:p>
            <w:pPr/>
            <w:r>
              <w:rPr/>
              <w:t xml:space="preserve">1. Рассказывают и показывают на карте распределение воды и суши на земле. 2. Отвечают на вопросы, дают определения. 3.Формулируют предположения, рассуждают</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Объяснение понятия «Мировой океан» и его значения. 2. Демонстрация на глобусе и карте полушарий четырёх океанов. 3. Сравнение океанов по размеру, выявление особенностей</w:t>
            </w:r>
          </w:p>
        </w:tc>
        <w:tc>
          <w:tcPr>
            <w:tcMar>
              <w:top w:w="75" w:type="dxa"/>
              <w:left w:w="75" w:type="dxa"/>
              <w:bottom w:w="75" w:type="dxa"/>
              <w:right w:w="75" w:type="dxa"/>
            </w:tcMar>
            <w:vAlign w:val="both"/>
          </w:tcPr>
          <w:p>
            <w:pPr/>
            <w:r>
              <w:rPr/>
              <w:t xml:space="preserve">1. Слушают объяснение, смотрят на карту. 2.Повторяют названия океанов. 3. Показывают океаны на карте по подсказке</w:t>
            </w:r>
          </w:p>
        </w:tc>
        <w:tc>
          <w:tcPr>
            <w:tcMar>
              <w:top w:w="75" w:type="dxa"/>
              <w:left w:w="75" w:type="dxa"/>
              <w:bottom w:w="75" w:type="dxa"/>
              <w:right w:w="75" w:type="dxa"/>
            </w:tcMar>
            <w:vAlign w:val="both"/>
          </w:tcPr>
          <w:p>
            <w:pPr/>
            <w:r>
              <w:rPr/>
              <w:t xml:space="preserve">1. Объясняют, что такое Мировой океан. 2.Называют океаны самостоятельно. 3.Сравнивают океаны, делают выводы</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Включение короткой разминки (под музыку или счёт).</w:t>
            </w:r>
          </w:p>
        </w:tc>
        <w:tc>
          <w:tcPr>
            <w:tcMar>
              <w:top w:w="75" w:type="dxa"/>
              <w:left w:w="75" w:type="dxa"/>
              <w:bottom w:w="75" w:type="dxa"/>
              <w:right w:w="75" w:type="dxa"/>
            </w:tcMar>
            <w:vAlign w:val="both"/>
          </w:tcPr>
          <w:p>
            <w:pPr/>
            <w:r>
              <w:rPr/>
              <w:t xml:space="preserve"> Повторяют движения за учителем. Двигаются под счёт или музыку, расслабляются.</w:t>
            </w:r>
          </w:p>
        </w:tc>
        <w:tc>
          <w:tcPr>
            <w:tcMar>
              <w:top w:w="75" w:type="dxa"/>
              <w:left w:w="75" w:type="dxa"/>
              <w:bottom w:w="75" w:type="dxa"/>
              <w:right w:w="75" w:type="dxa"/>
            </w:tcMar>
            <w:vAlign w:val="both"/>
          </w:tcPr>
          <w:p>
            <w:pPr/>
            <w:r>
              <w:rPr/>
              <w:t xml:space="preserve">Повторяют движения, стараются делать точно. Демонстрируют координацию, проявляют активность</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1.Организация работы с картой и глобусом. 2.Работа со словарем над новыми словами и понятиями 3. Работа с текстом учебника, беседа. 4.Работа с глобусом и картой полушарий 5. Работа в тетради выполнение практических заданий стр.78-81 (на усмотрение учителя)</w:t>
            </w:r>
          </w:p>
        </w:tc>
        <w:tc>
          <w:tcPr>
            <w:tcMar>
              <w:top w:w="75" w:type="dxa"/>
              <w:left w:w="75" w:type="dxa"/>
              <w:bottom w:w="75" w:type="dxa"/>
              <w:right w:w="75" w:type="dxa"/>
            </w:tcMar>
            <w:vAlign w:val="both"/>
          </w:tcPr>
          <w:p>
            <w:pPr/>
            <w:r>
              <w:rPr/>
              <w:t xml:space="preserve">1.Показывают на физической карте и глобусе Мировой океан 2.Зачитывают названия океанов. показывают океаны на карте. 3.Отвечают на вопросы учителя об океанах с опорой на карту. 4.Подписывают названия океанов на контурной карте 5. Выполняют практические задания в тетради №3,5,9</w:t>
            </w:r>
          </w:p>
        </w:tc>
        <w:tc>
          <w:tcPr>
            <w:tcMar>
              <w:top w:w="75" w:type="dxa"/>
              <w:left w:w="75" w:type="dxa"/>
              <w:bottom w:w="75" w:type="dxa"/>
              <w:right w:w="75" w:type="dxa"/>
            </w:tcMar>
            <w:vAlign w:val="both"/>
          </w:tcPr>
          <w:p>
            <w:pPr/>
            <w:r>
              <w:rPr/>
              <w:t xml:space="preserve">1.Называют Тихий, Атлантический, Индийский, Северный Ледовитый океаны. 2. Устанавливают простейшие причинно-следственные зависимости (например, почему Северный Ледовитый океан получил такое название) 3. Рассказывают о хозяйственном значении океанов по схеме или иллюстрациям. 4.Находят на глобусе и физической карте полушарий океаны, подписывают названия океанов на контурной карте 5. Выполняют практические задания в тетради №2,6,7,8</w:t>
            </w:r>
          </w:p>
        </w:tc>
      </w:tr>
      <w:tr>
        <w:trPr/>
        <w:tc>
          <w:tcPr>
            <w:tcMar>
              <w:top w:w="75" w:type="dxa"/>
              <w:left w:w="75" w:type="dxa"/>
              <w:bottom w:w="75" w:type="dxa"/>
              <w:right w:w="75" w:type="dxa"/>
            </w:tcMar>
            <w:vAlign w:val="both"/>
          </w:tcPr>
          <w:p>
            <w:pPr/>
            <w:r>
              <w:rPr/>
              <w:t xml:space="preserve">5. Информация о домашнем задании, о его выполнении</w:t>
            </w:r>
          </w:p>
        </w:tc>
        <w:tc>
          <w:tcPr>
            <w:tcMar>
              <w:top w:w="75" w:type="dxa"/>
              <w:left w:w="75" w:type="dxa"/>
              <w:bottom w:w="75" w:type="dxa"/>
              <w:right w:w="75" w:type="dxa"/>
            </w:tcMar>
            <w:vAlign w:val="both"/>
          </w:tcPr>
          <w:p>
            <w:pPr/>
            <w:r>
              <w:rPr/>
              <w:t xml:space="preserve">Инструктаж по выполнению домашнего задания</w:t>
            </w:r>
          </w:p>
        </w:tc>
        <w:tc>
          <w:tcPr>
            <w:tcMar>
              <w:top w:w="75" w:type="dxa"/>
              <w:left w:w="75" w:type="dxa"/>
              <w:bottom w:w="75" w:type="dxa"/>
              <w:right w:w="75" w:type="dxa"/>
            </w:tcMar>
            <w:vAlign w:val="both"/>
          </w:tcPr>
          <w:p>
            <w:pPr/>
            <w:r>
              <w:rPr/>
              <w:t xml:space="preserve">Читают текст учебника стр.106-108, отвечают на вопросы</w:t>
            </w:r>
          </w:p>
        </w:tc>
        <w:tc>
          <w:tcPr>
            <w:tcMar>
              <w:top w:w="75" w:type="dxa"/>
              <w:left w:w="75" w:type="dxa"/>
              <w:bottom w:w="75" w:type="dxa"/>
              <w:right w:w="75" w:type="dxa"/>
            </w:tcMar>
            <w:vAlign w:val="both"/>
          </w:tcPr>
          <w:p>
            <w:pPr/>
            <w:r>
              <w:rPr/>
              <w:t xml:space="preserve">Читают текст учебника стр.106-108, пересказывают, отвечают на вопросы, показываю на карте океаны</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Вопросы для анализа полученных знаний. Подведение итогов урока и обратная связь.</w:t>
            </w:r>
          </w:p>
        </w:tc>
        <w:tc>
          <w:tcPr>
            <w:tcMar>
              <w:top w:w="75" w:type="dxa"/>
              <w:left w:w="75" w:type="dxa"/>
              <w:bottom w:w="75" w:type="dxa"/>
              <w:right w:w="75" w:type="dxa"/>
            </w:tcMar>
            <w:vAlign w:val="both"/>
          </w:tcPr>
          <w:p>
            <w:pPr/>
            <w:r>
              <w:rPr/>
              <w:t xml:space="preserve">Ответы на вопросы учителя. Самооценка и анализ своего усвоения материала.</w:t>
            </w:r>
          </w:p>
        </w:tc>
        <w:tc>
          <w:tcPr>
            <w:tcMar>
              <w:top w:w="75" w:type="dxa"/>
              <w:left w:w="75" w:type="dxa"/>
              <w:bottom w:w="75" w:type="dxa"/>
              <w:right w:w="75" w:type="dxa"/>
            </w:tcMar>
            <w:vAlign w:val="both"/>
          </w:tcPr>
          <w:p>
            <w:pPr/>
            <w:r>
              <w:rPr/>
              <w:t xml:space="preserve">Объяснение своих выводов и понимания темы. Оценка усвоения материала и уровня собственных знаний.</w:t>
            </w:r>
          </w:p>
        </w:tc>
      </w:tr>
    </w:tbl>
    <w:p>
      <w:pPr>
        <w:spacing w:before="300"/>
      </w:pPr>
      <w:r>
        <w:rPr/>
        <w:t xml:space="preserve">Урок 40</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gridSpan w:val="2"/>
          </w:tcPr>
          <w:p>
            <w:pPr/>
            <w:r>
              <w:rPr/>
              <w:t xml:space="preserve">Предмет</w:t>
            </w:r>
          </w:p>
        </w:tc>
        <w:tc>
          <w:tcPr>
            <w:tcMar>
              <w:top w:w="75" w:type="dxa"/>
              <w:left w:w="75" w:type="dxa"/>
              <w:bottom w:w="75" w:type="dxa"/>
              <w:right w:w="75" w:type="dxa"/>
            </w:tcMar>
            <w:vAlign w:val="both"/>
            <w:gridSpan w:val="2"/>
          </w:tcPr>
          <w:p>
            <w:pPr/>
            <w:r>
              <w:rPr/>
              <w:t xml:space="preserve">География</w:t>
            </w:r>
          </w:p>
        </w:tc>
      </w:tr>
      <w:tr>
        <w:trPr/>
        <w:tc>
          <w:tcPr>
            <w:tcMar>
              <w:top w:w="75" w:type="dxa"/>
              <w:left w:w="75" w:type="dxa"/>
              <w:bottom w:w="75" w:type="dxa"/>
              <w:right w:w="75" w:type="dxa"/>
            </w:tcMar>
            <w:vAlign w:val="both"/>
            <w:gridSpan w:val="2"/>
          </w:tcPr>
          <w:p>
            <w:pPr/>
            <w:r>
              <w:rPr/>
              <w:t xml:space="preserve">Класс</w:t>
            </w:r>
          </w:p>
        </w:tc>
        <w:tc>
          <w:tcPr>
            <w:tcMar>
              <w:top w:w="75" w:type="dxa"/>
              <w:left w:w="75" w:type="dxa"/>
              <w:bottom w:w="75" w:type="dxa"/>
              <w:right w:w="75" w:type="dxa"/>
            </w:tcMar>
            <w:vAlign w:val="both"/>
            <w:gridSpan w:val="2"/>
          </w:tcPr>
          <w:p>
            <w:pPr/>
            <w:r>
              <w:rPr/>
              <w:t xml:space="preserve">6</w:t>
            </w:r>
          </w:p>
        </w:tc>
      </w:tr>
      <w:tr>
        <w:trPr/>
        <w:tc>
          <w:tcPr>
            <w:tcMar>
              <w:top w:w="75" w:type="dxa"/>
              <w:left w:w="75" w:type="dxa"/>
              <w:bottom w:w="75" w:type="dxa"/>
              <w:right w:w="75" w:type="dxa"/>
            </w:tcMar>
            <w:vAlign w:val="both"/>
            <w:gridSpan w:val="2"/>
          </w:tcPr>
          <w:p>
            <w:pPr/>
            <w:r>
              <w:rPr/>
              <w:t xml:space="preserve">Методическое обеспечение</w:t>
            </w:r>
          </w:p>
        </w:tc>
        <w:tc>
          <w:tcPr>
            <w:tcMar>
              <w:top w:w="75" w:type="dxa"/>
              <w:left w:w="75" w:type="dxa"/>
              <w:bottom w:w="75" w:type="dxa"/>
              <w:right w:w="75" w:type="dxa"/>
            </w:tcMar>
            <w:vAlign w:val="both"/>
            <w:gridSpan w:val="2"/>
          </w:tcPr>
          <w:p>
            <w:pPr/>
            <w:r>
              <w:rPr/>
              <w:t xml:space="preserve">Учебно-методический комплект по предмету «География» для 6 класса: учебник авторы: Т.М.Лифанова, Е.Н.Соломина; рабочая тетрадь, автор: Т.М.Лифанова</w:t>
            </w:r>
          </w:p>
        </w:tc>
      </w:tr>
      <w:tr>
        <w:trPr/>
        <w:tc>
          <w:tcPr>
            <w:tcMar>
              <w:top w:w="75" w:type="dxa"/>
              <w:left w:w="75" w:type="dxa"/>
              <w:bottom w:w="75" w:type="dxa"/>
              <w:right w:w="75" w:type="dxa"/>
            </w:tcMar>
            <w:vAlign w:val="both"/>
            <w:gridSpan w:val="2"/>
          </w:tcPr>
          <w:p>
            <w:pPr/>
            <w:r>
              <w:rPr/>
              <w:t xml:space="preserve">Тип урока</w:t>
            </w:r>
          </w:p>
        </w:tc>
        <w:tc>
          <w:tcPr>
            <w:tcMar>
              <w:top w:w="75" w:type="dxa"/>
              <w:left w:w="75" w:type="dxa"/>
              <w:bottom w:w="75" w:type="dxa"/>
              <w:right w:w="75" w:type="dxa"/>
            </w:tcMar>
            <w:vAlign w:val="both"/>
            <w:gridSpan w:val="2"/>
          </w:tcPr>
          <w:p>
            <w:pPr/>
            <w:r>
              <w:rPr/>
              <w:t xml:space="preserve">Урок открытия новых знаний</w:t>
            </w:r>
          </w:p>
        </w:tc>
      </w:tr>
      <w:tr>
        <w:trPr/>
        <w:tc>
          <w:tcPr>
            <w:tcMar>
              <w:top w:w="75" w:type="dxa"/>
              <w:left w:w="75" w:type="dxa"/>
              <w:bottom w:w="75" w:type="dxa"/>
              <w:right w:w="75" w:type="dxa"/>
            </w:tcMar>
            <w:vAlign w:val="both"/>
            <w:gridSpan w:val="2"/>
          </w:tcPr>
          <w:p>
            <w:pPr/>
            <w:r>
              <w:rPr/>
              <w:t xml:space="preserve">Тема</w:t>
            </w:r>
          </w:p>
        </w:tc>
        <w:tc>
          <w:tcPr>
            <w:tcMar>
              <w:top w:w="75" w:type="dxa"/>
              <w:left w:w="75" w:type="dxa"/>
              <w:bottom w:w="75" w:type="dxa"/>
              <w:right w:w="75" w:type="dxa"/>
            </w:tcMar>
            <w:vAlign w:val="both"/>
            <w:gridSpan w:val="2"/>
          </w:tcPr>
          <w:p>
            <w:pPr/>
            <w:r>
              <w:rPr/>
              <w:t xml:space="preserve">Материки на глобусе и карте полушарий</w:t>
            </w:r>
          </w:p>
        </w:tc>
      </w:tr>
      <w:tr>
        <w:trPr/>
        <w:tc>
          <w:tcPr>
            <w:tcMar>
              <w:top w:w="75" w:type="dxa"/>
              <w:left w:w="75" w:type="dxa"/>
              <w:bottom w:w="75" w:type="dxa"/>
              <w:right w:w="75" w:type="dxa"/>
            </w:tcMar>
            <w:vAlign w:val="both"/>
            <w:gridSpan w:val="2"/>
          </w:tcPr>
          <w:p>
            <w:pPr/>
            <w:r>
              <w:rPr/>
              <w:t xml:space="preserve">Цель</w:t>
            </w:r>
          </w:p>
        </w:tc>
        <w:tc>
          <w:tcPr>
            <w:tcMar>
              <w:top w:w="75" w:type="dxa"/>
              <w:left w:w="75" w:type="dxa"/>
              <w:bottom w:w="75" w:type="dxa"/>
              <w:right w:w="75" w:type="dxa"/>
            </w:tcMar>
            <w:vAlign w:val="both"/>
            <w:gridSpan w:val="2"/>
          </w:tcPr>
          <w:p>
            <w:pPr/>
            <w:r>
              <w:rPr/>
              <w:t xml:space="preserve">Формировать у обучающихся у обучающихся представление о материках Земли, их расположении на глобусе и карте полушарий, а также научить определять их особенности и отличия</w:t>
            </w:r>
          </w:p>
        </w:tc>
      </w:tr>
      <w:tr>
        <w:trPr/>
        <w:tc>
          <w:tcPr>
            <w:tcMar>
              <w:top w:w="75" w:type="dxa"/>
              <w:left w:w="75" w:type="dxa"/>
              <w:bottom w:w="75" w:type="dxa"/>
              <w:right w:w="75" w:type="dxa"/>
            </w:tcMar>
            <w:vAlign w:val="both"/>
            <w:gridSpan w:val="2"/>
          </w:tcPr>
          <w:p>
            <w:pPr/>
            <w:r>
              <w:rPr/>
              <w:t xml:space="preserve">Задачи</w:t>
            </w:r>
          </w:p>
        </w:tc>
        <w:tc>
          <w:tcPr>
            <w:tcMar>
              <w:top w:w="75" w:type="dxa"/>
              <w:left w:w="75" w:type="dxa"/>
              <w:bottom w:w="75" w:type="dxa"/>
              <w:right w:w="75" w:type="dxa"/>
            </w:tcMar>
            <w:vAlign w:val="both"/>
            <w:gridSpan w:val="2"/>
          </w:tcPr>
          <w:p>
            <w:pPr/>
            <w:r>
              <w:rPr/>
              <w:t xml:space="preserve">· Коррекционно-образовательные задачи: дать понятие «материк», познакомить с положением материков на глобусе и карте полушарий · Коррекционно-развивающие задачи: развивать зрительное восприятие, внимание, пространственное мышление при работе с картой и глобусом · Коррекционно-воспитательные задачи: воспитывать интерес к изучению предмета, бережное отношение к планете, патриотические чувства</w:t>
            </w:r>
          </w:p>
        </w:tc>
      </w:tr>
      <w:tr>
        <w:trPr/>
        <w:tc>
          <w:tcPr>
            <w:tcMar>
              <w:top w:w="75" w:type="dxa"/>
              <w:left w:w="75" w:type="dxa"/>
              <w:bottom w:w="75" w:type="dxa"/>
              <w:right w:w="75" w:type="dxa"/>
            </w:tcMar>
            <w:vAlign w:val="both"/>
            <w:vMerge w:val="restart"/>
          </w:tcPr>
          <w:p>
            <w:pPr/>
            <w:r>
              <w:rPr/>
              <w:t xml:space="preserve">Этапы урока</w:t>
            </w:r>
          </w:p>
        </w:tc>
        <w:tc>
          <w:tcPr>
            <w:tcMar>
              <w:top w:w="75" w:type="dxa"/>
              <w:left w:w="75" w:type="dxa"/>
              <w:bottom w:w="75" w:type="dxa"/>
              <w:right w:w="75" w:type="dxa"/>
            </w:tcMar>
            <w:vAlign w:val="both"/>
            <w:gridSpan w:val="4"/>
          </w:tcPr>
          <w:p>
            <w:pPr/>
            <w:r>
              <w:rPr/>
              <w:t xml:space="preserve">                                                      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3"/>
          </w:tcPr>
          <w:p>
            <w:pPr/>
            <w:r>
              <w:rPr/>
              <w:t xml:space="preserve">                                  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gridSpan w:val="2"/>
          </w:tcPr>
          <w:p>
            <w:pPr/>
            <w:r>
              <w:rPr/>
              <w:t xml:space="preserve">Достаточный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Приветствие класса; проверка готовности к уроку; настрой на работу</w:t>
            </w:r>
          </w:p>
        </w:tc>
        <w:tc>
          <w:tcPr>
            <w:tcMar>
              <w:top w:w="75" w:type="dxa"/>
              <w:left w:w="75" w:type="dxa"/>
              <w:bottom w:w="75" w:type="dxa"/>
              <w:right w:w="75" w:type="dxa"/>
            </w:tcMar>
            <w:vAlign w:val="both"/>
          </w:tcPr>
          <w:p>
            <w:pPr/>
            <w:r>
              <w:rPr/>
              <w:t xml:space="preserve">Приветствуют учителя, настраиваются на урок</w:t>
            </w:r>
          </w:p>
        </w:tc>
        <w:tc>
          <w:tcPr>
            <w:tcMar>
              <w:top w:w="75" w:type="dxa"/>
              <w:left w:w="75" w:type="dxa"/>
              <w:bottom w:w="75" w:type="dxa"/>
              <w:right w:w="75" w:type="dxa"/>
            </w:tcMar>
            <w:vAlign w:val="both"/>
          </w:tcPr>
          <w:p>
            <w:pPr/>
            <w:r>
              <w:rPr/>
              <w:t xml:space="preserve">Приветствуют учителя; готовят рабочие места; проявляют интерес к теме урока</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1.Организация проверки домашнего задания. 2.Постановка мотивационного вопроса "Представьте, что вы — путешественник, отправляющийся в кругосветное путешествие. Какие материки вы посетите, и какие удивительные открытия вас ожидают на каждом из них?"</w:t>
            </w:r>
          </w:p>
        </w:tc>
        <w:tc>
          <w:tcPr>
            <w:tcMar>
              <w:top w:w="75" w:type="dxa"/>
              <w:left w:w="75" w:type="dxa"/>
              <w:bottom w:w="75" w:type="dxa"/>
              <w:right w:w="75" w:type="dxa"/>
            </w:tcMar>
            <w:vAlign w:val="both"/>
          </w:tcPr>
          <w:p>
            <w:pPr/>
            <w:r>
              <w:rPr/>
              <w:t xml:space="preserve">1.Отвечают на вопросы учителя, вспоминают ранее изученный материал. 2. Отвечают на мотивационный вопрос с опорой на иллюстрации и карту полушарий</w:t>
            </w:r>
          </w:p>
        </w:tc>
        <w:tc>
          <w:tcPr>
            <w:tcMar>
              <w:top w:w="75" w:type="dxa"/>
              <w:left w:w="75" w:type="dxa"/>
              <w:bottom w:w="75" w:type="dxa"/>
              <w:right w:w="75" w:type="dxa"/>
            </w:tcMar>
            <w:vAlign w:val="both"/>
          </w:tcPr>
          <w:p>
            <w:pPr/>
            <w:r>
              <w:rPr/>
              <w:t xml:space="preserve">1. Пересказывают текст домашнего задания по плану. 2.Активно участвуют в обсуждении, приводят примеры, задают уточняющие вопросы</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презентации (по возможности) с элементами беседы. 2. Организация работы с картой полушарий. 3. Запись определений, основных понятий в тетрадь</w:t>
            </w:r>
          </w:p>
        </w:tc>
        <w:tc>
          <w:tcPr>
            <w:tcMar>
              <w:top w:w="75" w:type="dxa"/>
              <w:left w:w="75" w:type="dxa"/>
              <w:bottom w:w="75" w:type="dxa"/>
              <w:right w:w="75" w:type="dxa"/>
            </w:tcMar>
            <w:vAlign w:val="both"/>
          </w:tcPr>
          <w:p>
            <w:pPr/>
            <w:r>
              <w:rPr/>
              <w:t xml:space="preserve">1. Смотрят презентацию. Повторяют названия материков. 2. Находят материки на карте полушарий под контролем учителя. 3.Записывают названия материков в тетрадь.</w:t>
            </w:r>
          </w:p>
        </w:tc>
        <w:tc>
          <w:tcPr>
            <w:tcMar>
              <w:top w:w="75" w:type="dxa"/>
              <w:left w:w="75" w:type="dxa"/>
              <w:bottom w:w="75" w:type="dxa"/>
              <w:right w:w="75" w:type="dxa"/>
            </w:tcMar>
            <w:vAlign w:val="both"/>
          </w:tcPr>
          <w:p>
            <w:pPr/>
            <w:r>
              <w:rPr/>
              <w:t xml:space="preserve">1. Смотрят презентацию, называют материки с опорой на карту полушарий. 2. Показывают на к4арте материки. 3.Записывают в тетрадь материки и части света.</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Организует физкультминутку</w:t>
            </w:r>
          </w:p>
        </w:tc>
        <w:tc>
          <w:tcPr>
            <w:tcMar>
              <w:top w:w="75" w:type="dxa"/>
              <w:left w:w="75" w:type="dxa"/>
              <w:bottom w:w="75" w:type="dxa"/>
              <w:right w:w="75" w:type="dxa"/>
            </w:tcMar>
            <w:vAlign w:val="both"/>
          </w:tcPr>
          <w:p>
            <w:pPr/>
            <w:r>
              <w:rPr/>
              <w:t xml:space="preserve">Повторяют за движениями учителя</w:t>
            </w:r>
          </w:p>
        </w:tc>
        <w:tc>
          <w:tcPr>
            <w:tcMar>
              <w:top w:w="75" w:type="dxa"/>
              <w:left w:w="75" w:type="dxa"/>
              <w:bottom w:w="75" w:type="dxa"/>
              <w:right w:w="75" w:type="dxa"/>
            </w:tcMar>
            <w:vAlign w:val="both"/>
          </w:tcPr>
          <w:p>
            <w:pPr/>
            <w:r>
              <w:rPr/>
              <w:t xml:space="preserve">Выполняют упражнения на снятия напряжения</w:t>
            </w:r>
          </w:p>
        </w:tc>
      </w:tr>
      <w:tr>
        <w:trPr/>
        <w:tc>
          <w:tcPr>
            <w:tcMar>
              <w:top w:w="75" w:type="dxa"/>
              <w:left w:w="75" w:type="dxa"/>
              <w:bottom w:w="75" w:type="dxa"/>
              <w:right w:w="75" w:type="dxa"/>
            </w:tcMar>
            <w:vAlign w:val="both"/>
          </w:tcPr>
          <w:p>
            <w:pPr/>
            <w:r>
              <w:rPr/>
              <w:t xml:space="preserve">4. Первичное закрепление материала</w:t>
            </w:r>
          </w:p>
        </w:tc>
        <w:tc>
          <w:tcPr>
            <w:tcMar>
              <w:top w:w="75" w:type="dxa"/>
              <w:left w:w="75" w:type="dxa"/>
              <w:bottom w:w="75" w:type="dxa"/>
              <w:right w:w="75" w:type="dxa"/>
            </w:tcMar>
            <w:vAlign w:val="both"/>
          </w:tcPr>
          <w:p>
            <w:pPr/>
            <w:r>
              <w:rPr/>
              <w:t xml:space="preserve">1.Определение материков по их контуру. 2.Дидактическая игра «Самый, самый» (назови самый большой материк, самый маленький, самый холодный) 3.Организация работы по учебнику и в рабочей тетради, контроль выполнения заданий</w:t>
            </w:r>
          </w:p>
        </w:tc>
        <w:tc>
          <w:tcPr>
            <w:tcMar>
              <w:top w:w="75" w:type="dxa"/>
              <w:left w:w="75" w:type="dxa"/>
              <w:bottom w:w="75" w:type="dxa"/>
              <w:right w:w="75" w:type="dxa"/>
            </w:tcMar>
            <w:vAlign w:val="both"/>
          </w:tcPr>
          <w:p>
            <w:pPr/>
            <w:r>
              <w:rPr/>
              <w:t xml:space="preserve">1. Перечисляют материки с опорой на географическую карту 2.Называют материки по их определению 3.Выборочно читают текст учебника стр.109-112, выполняют практические задания в тетради стр.81-83</w:t>
            </w:r>
          </w:p>
        </w:tc>
        <w:tc>
          <w:tcPr>
            <w:tcMar>
              <w:top w:w="75" w:type="dxa"/>
              <w:left w:w="75" w:type="dxa"/>
              <w:bottom w:w="75" w:type="dxa"/>
              <w:right w:w="75" w:type="dxa"/>
            </w:tcMar>
            <w:vAlign w:val="both"/>
          </w:tcPr>
          <w:p>
            <w:pPr/>
            <w:r>
              <w:rPr/>
              <w:t xml:space="preserve">1. Угадывают по контуру материки 2. Называют материк, по его описанию 3. Читают текст учебника, выполняют практические задания в рабочей тетради стр.81-83</w:t>
            </w:r>
          </w:p>
        </w:tc>
      </w:tr>
      <w:tr>
        <w:trPr/>
        <w:tc>
          <w:tcPr>
            <w:tcMar>
              <w:top w:w="75" w:type="dxa"/>
              <w:left w:w="75" w:type="dxa"/>
              <w:bottom w:w="75" w:type="dxa"/>
              <w:right w:w="75" w:type="dxa"/>
            </w:tcMar>
            <w:vAlign w:val="both"/>
          </w:tcPr>
          <w:p>
            <w:pPr/>
            <w:r>
              <w:rPr/>
              <w:t xml:space="preserve">7. Информация о домашнем задании, о его выполнение</w:t>
            </w:r>
          </w:p>
        </w:tc>
        <w:tc>
          <w:tcPr>
            <w:tcMar>
              <w:top w:w="75" w:type="dxa"/>
              <w:left w:w="75" w:type="dxa"/>
              <w:bottom w:w="75" w:type="dxa"/>
              <w:right w:w="75" w:type="dxa"/>
            </w:tcMar>
            <w:vAlign w:val="both"/>
          </w:tcPr>
          <w:p>
            <w:pPr/>
            <w:r>
              <w:rPr/>
              <w:t xml:space="preserve">Объяснение домашнего задания учебник стр. 109-112</w:t>
            </w:r>
          </w:p>
        </w:tc>
        <w:tc>
          <w:tcPr>
            <w:tcMar>
              <w:top w:w="75" w:type="dxa"/>
              <w:left w:w="75" w:type="dxa"/>
              <w:bottom w:w="75" w:type="dxa"/>
              <w:right w:w="75" w:type="dxa"/>
            </w:tcMar>
            <w:vAlign w:val="both"/>
          </w:tcPr>
          <w:p>
            <w:pPr/>
            <w:r>
              <w:rPr/>
              <w:t xml:space="preserve">Читают текст учебника стр.109-112, учатся находить материки на карте полушарий</w:t>
            </w:r>
          </w:p>
        </w:tc>
        <w:tc>
          <w:tcPr>
            <w:tcMar>
              <w:top w:w="75" w:type="dxa"/>
              <w:left w:w="75" w:type="dxa"/>
              <w:bottom w:w="75" w:type="dxa"/>
              <w:right w:w="75" w:type="dxa"/>
            </w:tcMar>
            <w:vAlign w:val="both"/>
          </w:tcPr>
          <w:p>
            <w:pPr/>
            <w:r>
              <w:rPr/>
              <w:t xml:space="preserve">Читают текст домашнего задания стр. 109–112, показывают материки на карте и называют их.</w:t>
            </w:r>
          </w:p>
        </w:tc>
      </w:tr>
      <w:tr>
        <w:trPr/>
        <w:tc>
          <w:tcPr>
            <w:tcMar>
              <w:top w:w="75" w:type="dxa"/>
              <w:left w:w="75" w:type="dxa"/>
              <w:bottom w:w="75" w:type="dxa"/>
              <w:right w:w="75" w:type="dxa"/>
            </w:tcMar>
            <w:vAlign w:val="both"/>
          </w:tcPr>
          <w:p>
            <w:pPr/>
            <w:r>
              <w:rPr/>
              <w:t xml:space="preserve">8. Рефлексия (подведение итогов)</w:t>
            </w:r>
          </w:p>
        </w:tc>
        <w:tc>
          <w:tcPr>
            <w:tcMar>
              <w:top w:w="75" w:type="dxa"/>
              <w:left w:w="75" w:type="dxa"/>
              <w:bottom w:w="75" w:type="dxa"/>
              <w:right w:w="75" w:type="dxa"/>
            </w:tcMar>
            <w:vAlign w:val="both"/>
          </w:tcPr>
          <w:p>
            <w:pPr/>
            <w:r>
              <w:rPr/>
              <w:t xml:space="preserve">Подведение итогов, обобщение знаний</w:t>
            </w:r>
          </w:p>
        </w:tc>
        <w:tc>
          <w:tcPr>
            <w:tcMar>
              <w:top w:w="75" w:type="dxa"/>
              <w:left w:w="75" w:type="dxa"/>
              <w:bottom w:w="75" w:type="dxa"/>
              <w:right w:w="75" w:type="dxa"/>
            </w:tcMar>
            <w:vAlign w:val="both"/>
          </w:tcPr>
          <w:p>
            <w:pPr/>
            <w:r>
              <w:rPr/>
              <w:t xml:space="preserve">Анализируют свою деятельность на уроке</w:t>
            </w:r>
          </w:p>
        </w:tc>
        <w:tc>
          <w:tcPr>
            <w:tcMar>
              <w:top w:w="75" w:type="dxa"/>
              <w:left w:w="75" w:type="dxa"/>
              <w:bottom w:w="75" w:type="dxa"/>
              <w:right w:w="75" w:type="dxa"/>
            </w:tcMar>
            <w:vAlign w:val="both"/>
          </w:tcPr>
          <w:p>
            <w:pPr/>
            <w:r>
              <w:rPr/>
              <w:t xml:space="preserve">Обобщают полученные знания, анализируют свою деятельность на уроке</w:t>
            </w:r>
          </w:p>
        </w:tc>
      </w:tr>
    </w:tbl>
    <w:p>
      <w:pPr>
        <w:spacing w:before="300"/>
      </w:pPr>
      <w:r>
        <w:rPr/>
        <w:t xml:space="preserve">Урок 41</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Кругосветные путешествия. Плавание экспедиции под командованием Ф. Магеллана</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значении первого кругосветного путешествия в истории человечества и основных этапах плавания экспедиции Фернана Магеллана</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Коррекционно-образовательная: познакомить обучающихся с маршрутом кругосветного путешествия Ф.Магеллана ·         Коррекционно-развивающая: развивать внимание, логическое мышление, наблюдательность и умение работать с наглядным материалом ·         Коррекционно-воспитательная: воспитывать интерес к изучению Земли, стремление узнавать новое</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Приветствуют учителя, готовят рабочие материалы, оценивают свой настрой на урок</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Напоминание о путешественниках, изученных ранее (Х. Колумб, В. Васко да Гама). 2. Демонстрация глобуса, иллюстраций с первыми путешественниками. 3. Постановка мотивационного вопроса: «Кто и как впервые доказал, что земля имеет форму шара?» 4. Подведение к теме урока</w:t>
            </w:r>
          </w:p>
        </w:tc>
        <w:tc>
          <w:tcPr>
            <w:tcMar>
              <w:top w:w="75" w:type="dxa"/>
              <w:left w:w="75" w:type="dxa"/>
              <w:bottom w:w="75" w:type="dxa"/>
              <w:right w:w="75" w:type="dxa"/>
            </w:tcMar>
            <w:vAlign w:val="both"/>
          </w:tcPr>
          <w:p>
            <w:pPr/>
            <w:r>
              <w:rPr/>
              <w:t xml:space="preserve">1. Отвечают на простые вопросы с опорой на карту и глобус. 2. Вспоминают, что первые географами называют, первых мореплавателей, путешественников. 3. Пробуют высказать предположение о форме Земли с подсказкой. 4. Определяют предмет изучения на уроке с опорой на иллюстрации</w:t>
            </w:r>
          </w:p>
        </w:tc>
        <w:tc>
          <w:tcPr>
            <w:tcMar>
              <w:top w:w="75" w:type="dxa"/>
              <w:left w:w="75" w:type="dxa"/>
              <w:bottom w:w="75" w:type="dxa"/>
              <w:right w:w="75" w:type="dxa"/>
            </w:tcMar>
            <w:vAlign w:val="both"/>
          </w:tcPr>
          <w:p>
            <w:pPr/>
            <w:r>
              <w:rPr/>
              <w:t xml:space="preserve">1. Вспоминают имена путешественников и их открытия. 2. Указывают на глобусе океаны и материки. 3. Формулируют свои версии ответа на проблемный вопрос. 4. Делают предположение о теме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Рассказ о кругосветной экспедиции Ф. Магеллана. Показ на карте маршрута путешествия. 2. Пояснение новых понятий: «экспедиция», «кругосветное путешествие», «пролив». 3. Обсуждение: чем путешествие Магеллана отличается от других</w:t>
            </w:r>
          </w:p>
        </w:tc>
        <w:tc>
          <w:tcPr>
            <w:tcMar>
              <w:top w:w="75" w:type="dxa"/>
              <w:left w:w="75" w:type="dxa"/>
              <w:bottom w:w="75" w:type="dxa"/>
              <w:right w:w="75" w:type="dxa"/>
            </w:tcMar>
            <w:vAlign w:val="both"/>
          </w:tcPr>
          <w:p>
            <w:pPr/>
            <w:r>
              <w:rPr/>
              <w:t xml:space="preserve">1. Слушают рассказ, следят по карте. 2. Повторяют новые слова хором. 3. Отвечают на простые вопросы по ходу рассказа</w:t>
            </w:r>
          </w:p>
        </w:tc>
        <w:tc>
          <w:tcPr>
            <w:tcMar>
              <w:top w:w="75" w:type="dxa"/>
              <w:left w:w="75" w:type="dxa"/>
              <w:bottom w:w="75" w:type="dxa"/>
              <w:right w:w="75" w:type="dxa"/>
            </w:tcMar>
            <w:vAlign w:val="both"/>
          </w:tcPr>
          <w:p>
            <w:pPr/>
            <w:r>
              <w:rPr/>
              <w:t xml:space="preserve">1. Активно слушают и участвуют в беседе. Работают с картой, показывают маршрут. 2. Объясняют, что нового узнали об экспедиции Магеллана. 3. Сравнивают это путешествие с другими</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Составление плана первого кругосветного путешествия. 2. Организация работы по индивидуальным карточкам с заданиями. 3. Организует работу у карты: «Покажи маршрут Магеллана» и отметь в контурной карте. 4. Подводит обучающихся к выводу, почему кругосветное путешествие Магеллана было важным</w:t>
            </w:r>
          </w:p>
        </w:tc>
        <w:tc>
          <w:tcPr>
            <w:tcMar>
              <w:top w:w="75" w:type="dxa"/>
              <w:left w:w="75" w:type="dxa"/>
              <w:bottom w:w="75" w:type="dxa"/>
              <w:right w:w="75" w:type="dxa"/>
            </w:tcMar>
            <w:vAlign w:val="both"/>
          </w:tcPr>
          <w:p>
            <w:pPr/>
            <w:r>
              <w:rPr/>
              <w:t xml:space="preserve">1. Соединяют картинки или этапы путешествия в нужной последовательности с помощью учителя. 2. Повторяют название моря, океана, пролива. Составляют из предложений учителем предложений рассказ об экспедиции Ф. Магеллана. 3.По пунктирным линиям на контурной карте отмечают первое кругосветное путешествие</w:t>
            </w:r>
          </w:p>
        </w:tc>
        <w:tc>
          <w:tcPr>
            <w:tcMar>
              <w:top w:w="75" w:type="dxa"/>
              <w:left w:w="75" w:type="dxa"/>
              <w:bottom w:w="75" w:type="dxa"/>
              <w:right w:w="75" w:type="dxa"/>
            </w:tcMar>
            <w:vAlign w:val="both"/>
          </w:tcPr>
          <w:p>
            <w:pPr/>
            <w:r>
              <w:rPr/>
              <w:t xml:space="preserve">1.Рассказ по плану и карте о первом кругосветном плавании. 2.Вычисляют длительность кругосветного плавания (с опорой на даты, представленные в учебнике). 3.Показывают на физической карте полушарий маршрут кругосветных путешествий под командованием Ф. Магеллана и отмечают его на контурной карте</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Разъяснение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стр. 112-113, отвечают на 1–3 вопросы</w:t>
            </w:r>
          </w:p>
        </w:tc>
        <w:tc>
          <w:tcPr>
            <w:tcMar>
              <w:top w:w="75" w:type="dxa"/>
              <w:left w:w="75" w:type="dxa"/>
              <w:bottom w:w="75" w:type="dxa"/>
              <w:right w:w="75" w:type="dxa"/>
            </w:tcMar>
            <w:vAlign w:val="both"/>
          </w:tcPr>
          <w:p>
            <w:pPr/>
            <w:r>
              <w:rPr/>
              <w:t xml:space="preserve">Читают текст стр. 112-113 учебника, отвечают на вопросы, пересказывают текст по плану</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42</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План и географическая карта</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представление о первом русском кругосветном плавании, значении этого события для истории географии и мореплавания России</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с участниками и маршрутом первого русского кругосветного плавания; закреплять умение определять маршрут на карте, читать карту по условным обозначениям ·         Коррекционно-развивающие: развивать зрительное восприятие, внимание, речь, логическое мышление, воображение через работу с картой и иллюстрациями ·         Коррекционно-воспитательные: воспитывать чувство гордости за достижения своей страны, формировать познавательный интерес, усидчивость, аккуратность при выполнении заданий</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определяют эмоциональный настрой</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2. Постановка проблемы: кто первым из русских совершил кругосветное плавание? Подведение к формулировке темы урока  </w:t>
            </w:r>
          </w:p>
        </w:tc>
        <w:tc>
          <w:tcPr>
            <w:tcMar>
              <w:top w:w="75" w:type="dxa"/>
              <w:left w:w="75" w:type="dxa"/>
              <w:bottom w:w="75" w:type="dxa"/>
              <w:right w:w="75" w:type="dxa"/>
            </w:tcMar>
            <w:vAlign w:val="both"/>
          </w:tcPr>
          <w:p>
            <w:pPr/>
            <w:r>
              <w:rPr/>
              <w:t xml:space="preserve">1. Отвечают на вопросы по тексту домашнего задания 2. Рассматривают иллюстрации, портреты мореплавателей</w:t>
            </w:r>
          </w:p>
        </w:tc>
        <w:tc>
          <w:tcPr>
            <w:tcMar>
              <w:top w:w="75" w:type="dxa"/>
              <w:left w:w="75" w:type="dxa"/>
              <w:bottom w:w="75" w:type="dxa"/>
              <w:right w:w="75" w:type="dxa"/>
            </w:tcMar>
            <w:vAlign w:val="both"/>
          </w:tcPr>
          <w:p>
            <w:pPr/>
            <w:r>
              <w:rPr/>
              <w:t xml:space="preserve">1.Рассказывают по плану о кругосветном путешествии Ф. Магеллана 2. Рассматривают иллюстрации, портреты мореплавателей, называют фамилии первых русских кругосветных путешественников  </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Рассказ о первом русском кругосветном плавании (1803–1806 гг.), участниках: И.Ф. Крузенштерн и Ю.Ф. Лисянский. 2. Показ портретов, кораблей «Надежда» и «Нева». 3. Демонстрация карты маршрута на доске/экране или глобусе. 4. Обсуждение, через какие океаны и какие страны проходили моряки</w:t>
            </w:r>
          </w:p>
        </w:tc>
        <w:tc>
          <w:tcPr>
            <w:tcMar>
              <w:top w:w="75" w:type="dxa"/>
              <w:left w:w="75" w:type="dxa"/>
              <w:bottom w:w="75" w:type="dxa"/>
              <w:right w:w="75" w:type="dxa"/>
            </w:tcMar>
            <w:vAlign w:val="both"/>
          </w:tcPr>
          <w:p>
            <w:pPr/>
            <w:r>
              <w:rPr/>
              <w:t xml:space="preserve">1. Слушают рассказ, смотрят на карту. 2. Показывают по просьбе учителя океаны и материки. 3. Отвечают на простые вопросы: кто, когда, куда</w:t>
            </w:r>
          </w:p>
        </w:tc>
        <w:tc>
          <w:tcPr>
            <w:tcMar>
              <w:top w:w="75" w:type="dxa"/>
              <w:left w:w="75" w:type="dxa"/>
              <w:bottom w:w="75" w:type="dxa"/>
              <w:right w:w="75" w:type="dxa"/>
            </w:tcMar>
            <w:vAlign w:val="both"/>
          </w:tcPr>
          <w:p>
            <w:pPr/>
            <w:r>
              <w:rPr/>
              <w:t xml:space="preserve">1. Пересказывают кратко: кто совершил плавание, зачем. 2. Обозначают путь на карте. 3. Делают вывод: Россия стала морской державой. 4. Отвечают на наводящие вопросы по содержанию</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движения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1.Организация выполнения заданий: составление рассказа о первом кругосветном путешествии. 2.Фронтальная беседа по тексту учебника. 3.Работа по физической карте полушарий, в контурной карте.  Проверка выполнения, помощь при затруднениях</w:t>
            </w:r>
          </w:p>
        </w:tc>
        <w:tc>
          <w:tcPr>
            <w:tcMar>
              <w:top w:w="75" w:type="dxa"/>
              <w:left w:w="75" w:type="dxa"/>
              <w:bottom w:w="75" w:type="dxa"/>
              <w:right w:w="75" w:type="dxa"/>
            </w:tcMar>
            <w:vAlign w:val="both"/>
          </w:tcPr>
          <w:p>
            <w:pPr/>
            <w:r>
              <w:rPr/>
              <w:t xml:space="preserve">1.Составляют из предложений учителем опорных слов, словосочетаний, предложений рассказ о русском кругосветном плавании. 2.Отвечают на простые вопросы с опорой на текст учебника 3.По пунктирным линиям на контурной карте отмечают первое русское кругосветное плавание (маршрут Крузенштерна, шлюп Нева)</w:t>
            </w:r>
          </w:p>
        </w:tc>
        <w:tc>
          <w:tcPr>
            <w:tcMar>
              <w:top w:w="75" w:type="dxa"/>
              <w:left w:w="75" w:type="dxa"/>
              <w:bottom w:w="75" w:type="dxa"/>
              <w:right w:w="75" w:type="dxa"/>
            </w:tcMar>
            <w:vAlign w:val="both"/>
          </w:tcPr>
          <w:p>
            <w:pPr/>
            <w:r>
              <w:rPr/>
              <w:t xml:space="preserve">1.Составляют рассказ по плану и карте о первом русском кругосветном плавании. Вычисляют длительность кругосветного плавания (с опорой на даты, представленные в учебнике) 2. Отвечают на вопросы, как происходило первое путешествие, каково значение первого кругосветного плавания, какой вклад внесли русские моряки в географическую науку. 3. Наносят на контурную карту путь русских мореплавателей</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Разъяснение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стр. 113-116, отвечают на 5-7 вопросы</w:t>
            </w:r>
          </w:p>
        </w:tc>
        <w:tc>
          <w:tcPr>
            <w:tcMar>
              <w:top w:w="75" w:type="dxa"/>
              <w:left w:w="75" w:type="dxa"/>
              <w:bottom w:w="75" w:type="dxa"/>
              <w:right w:w="75" w:type="dxa"/>
            </w:tcMar>
            <w:vAlign w:val="both"/>
          </w:tcPr>
          <w:p>
            <w:pPr/>
            <w:r>
              <w:rPr/>
              <w:t xml:space="preserve">Читают текст стр.113-116 учебника, отвечают на вопросы, готовят доклад о первом русском кругосветном плавании</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 с использованием АМО</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 оценивают свою работу на уроке</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 формулируют  выводы</w:t>
            </w:r>
          </w:p>
        </w:tc>
      </w:tr>
    </w:tbl>
    <w:p>
      <w:pPr>
        <w:spacing w:before="300"/>
      </w:pPr>
      <w:r>
        <w:rPr/>
        <w:t xml:space="preserve">Урок 43</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Различие в освещении и нагревании Солнцем земной поверхности. Понятие о климате его отличие от погоды. Основные типы климата</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том, как Солнце освещает и нагревает земную поверхность, что такое климат и чем он отличается от погоды; познакомить с основными типами климата на планете</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причинами различий в освещении и нагревании Земли., ввести понятия «погода» и «климат», показать их различие, дать представление об основных климатических типах на планете ·   Коррекционно-развивающие: развивать логическое мышление, память, зрительное восприятие через работу с иллюстрациями и схемами, умения сравнивать и делать простые выводы., формировать навыки ориентирования по климатической карте ·   Коррекционно-воспитательные: воспитывать интерес к природе, наблюдательность, бережное отношение к окружающему миру</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Проверка готовности. Настрой на урок с использованием активного метода обучения</w:t>
            </w:r>
          </w:p>
        </w:tc>
        <w:tc>
          <w:tcPr>
            <w:tcMar>
              <w:top w:w="75" w:type="dxa"/>
              <w:left w:w="75" w:type="dxa"/>
              <w:bottom w:w="75" w:type="dxa"/>
              <w:right w:w="75" w:type="dxa"/>
            </w:tcMar>
            <w:vAlign w:val="both"/>
          </w:tcPr>
          <w:p>
            <w:pPr/>
            <w:r>
              <w:rPr/>
              <w:t xml:space="preserve">Отвечают на приветствие, проверяют готовность, определяют свое настроение</w:t>
            </w:r>
          </w:p>
        </w:tc>
        <w:tc>
          <w:tcPr>
            <w:tcMar>
              <w:top w:w="75" w:type="dxa"/>
              <w:left w:w="75" w:type="dxa"/>
              <w:bottom w:w="75" w:type="dxa"/>
              <w:right w:w="75" w:type="dxa"/>
            </w:tcMar>
            <w:vAlign w:val="both"/>
          </w:tcPr>
          <w:p>
            <w:pPr/>
            <w:r>
              <w:rPr/>
              <w:t xml:space="preserve">Приветствуют учителя, проверяют готовность, определяют свое настроение</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Организация проверки домашнего задания. 2.Напоминание о роли Солнца в жизни Земли. Демонстрация глобуса. Постановка вопросов: «Везде ли одинаковая температура? Что такое погода?» 3. Создание проблемной ситуации: почему в разных местах нашей планеты разная температура?</w:t>
            </w:r>
          </w:p>
        </w:tc>
        <w:tc>
          <w:tcPr>
            <w:tcMar>
              <w:top w:w="75" w:type="dxa"/>
              <w:left w:w="75" w:type="dxa"/>
              <w:bottom w:w="75" w:type="dxa"/>
              <w:right w:w="75" w:type="dxa"/>
            </w:tcMar>
            <w:vAlign w:val="both"/>
          </w:tcPr>
          <w:p>
            <w:pPr/>
            <w:r>
              <w:rPr/>
              <w:t xml:space="preserve">1. Отвечают на вопросы по тексту домашнего задания с опорой на иллюстрации. 2. Узнают знакомые явления: солнце, тепло, зима, лето. 3.Отвечают на вопрос с опорой на схему «Пояса освещенности»</w:t>
            </w:r>
          </w:p>
        </w:tc>
        <w:tc>
          <w:tcPr>
            <w:tcMar>
              <w:top w:w="75" w:type="dxa"/>
              <w:left w:w="75" w:type="dxa"/>
              <w:bottom w:w="75" w:type="dxa"/>
              <w:right w:w="75" w:type="dxa"/>
            </w:tcMar>
            <w:vAlign w:val="both"/>
          </w:tcPr>
          <w:p>
            <w:pPr/>
            <w:r>
              <w:rPr/>
              <w:t xml:space="preserve">1. Рассказывают по плану о первом русском кругосветном плавании. 2. Объясняют, что солнце светит не одинаково. Различают понятия: погода и климат (по вопросам учителя). 3.Отвечают на вопрос,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глобуса. Пояснение разного положения Земли относительно Солнца. 2. Показ схемы: разное освещение Земли Солнцем. 3.Введение понятий «погода» и «климат». 4. Демонстрация климатической карты. Пояснение типов климата. 5. Сравнение погоды и климата на конкретных примерах  </w:t>
            </w:r>
          </w:p>
        </w:tc>
        <w:tc>
          <w:tcPr>
            <w:tcMar>
              <w:top w:w="75" w:type="dxa"/>
              <w:left w:w="75" w:type="dxa"/>
              <w:bottom w:w="75" w:type="dxa"/>
              <w:right w:w="75" w:type="dxa"/>
            </w:tcMar>
            <w:vAlign w:val="both"/>
          </w:tcPr>
          <w:p>
            <w:pPr/>
            <w:r>
              <w:rPr/>
              <w:t xml:space="preserve">1. Рассматривают глобус. Отвечают на простые вопросы учителя. 2. Называют тёплые и холодные участки на схеме. 3. Повторяют определения, записывают новые понятия в тетрадь. 4. Называют жаркий, умеренный, холодный климат. 5. Участвуют в обсуждении. Делают вывод с подсказкой</w:t>
            </w:r>
          </w:p>
        </w:tc>
        <w:tc>
          <w:tcPr>
            <w:tcMar>
              <w:top w:w="75" w:type="dxa"/>
              <w:left w:w="75" w:type="dxa"/>
              <w:bottom w:w="75" w:type="dxa"/>
              <w:right w:w="75" w:type="dxa"/>
            </w:tcMar>
            <w:vAlign w:val="both"/>
          </w:tcPr>
          <w:p>
            <w:pPr/>
            <w:r>
              <w:rPr/>
              <w:t xml:space="preserve">1. Анализируют наклон земной оси. Формулируют вывод о влиянии положения Земли на освещённость. 2. Объясняют, почему у экватора теплее, чем у полюсов. 3. Формулируют определения «погоды» и «климата» с опорой на словарь учебника. 4. Находят на карте климатические пояса и приводят примеры. 5. Объясняют разницу между погодой и климатом с опорой на текст учебника</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с учетом сторон света</w:t>
            </w:r>
          </w:p>
        </w:tc>
        <w:tc>
          <w:tcPr>
            <w:tcMar>
              <w:top w:w="75" w:type="dxa"/>
              <w:left w:w="75" w:type="dxa"/>
              <w:bottom w:w="75" w:type="dxa"/>
              <w:right w:w="75" w:type="dxa"/>
            </w:tcMar>
            <w:vAlign w:val="both"/>
          </w:tcPr>
          <w:p>
            <w:pPr/>
            <w:r>
              <w:rPr/>
              <w:t xml:space="preserve">Выполняют движения, следуя командам учителя</w:t>
            </w:r>
          </w:p>
        </w:tc>
        <w:tc>
          <w:tcPr>
            <w:tcMar>
              <w:top w:w="75" w:type="dxa"/>
              <w:left w:w="75" w:type="dxa"/>
              <w:bottom w:w="75" w:type="dxa"/>
              <w:right w:w="75" w:type="dxa"/>
            </w:tcMar>
            <w:vAlign w:val="both"/>
          </w:tcPr>
          <w:p>
            <w:pPr/>
            <w:r>
              <w:rPr/>
              <w:t xml:space="preserve">Выполняют упражнения, подражая учителю</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1.Работа с теллурием. 2. Работа по перфокартам, составление рассказа о значение Солнца на Земле. 3.Организация работы по учебнику, фронтальная беседа. 4. Выполнение практических заданий в тетради стр.8-89  </w:t>
            </w:r>
          </w:p>
        </w:tc>
        <w:tc>
          <w:tcPr>
            <w:tcMar>
              <w:top w:w="75" w:type="dxa"/>
              <w:left w:w="75" w:type="dxa"/>
              <w:bottom w:w="75" w:type="dxa"/>
              <w:right w:w="75" w:type="dxa"/>
            </w:tcMar>
            <w:vAlign w:val="both"/>
          </w:tcPr>
          <w:p>
            <w:pPr/>
            <w:r>
              <w:rPr/>
              <w:t xml:space="preserve">1.С помощью теллурия показывают движение Земли вокруг Солнца. 2.Составляют рассказ о климате своей местности, используя помощь учителя. 3.Отвечают на вопросы учителя, зачитывая выборочно указанный учителем текст учебника. 4.Выполняют практическое задание в тетради стр.86-89 (на усмотрение учителя)</w:t>
            </w:r>
          </w:p>
        </w:tc>
        <w:tc>
          <w:tcPr>
            <w:tcMar>
              <w:top w:w="75" w:type="dxa"/>
              <w:left w:w="75" w:type="dxa"/>
              <w:bottom w:w="75" w:type="dxa"/>
              <w:right w:w="75" w:type="dxa"/>
            </w:tcMar>
            <w:vAlign w:val="both"/>
          </w:tcPr>
          <w:p>
            <w:pPr/>
            <w:r>
              <w:rPr/>
              <w:t xml:space="preserve">1.Рассказывают о значении солнца для жизни на земле с помощью теллурия. 2.Составляют рассказ от чего зависит климат и от чего зависит погода с опорой на схему. 3.Отвечают на вопросы учителя с опорой на текст учебника. 4.Самостоятельно выполняют задания в тетради стр.86-89 (на усмотрение учителя)</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Инструктаж по выполнению домашнего задания</w:t>
            </w:r>
          </w:p>
        </w:tc>
        <w:tc>
          <w:tcPr>
            <w:tcMar>
              <w:top w:w="75" w:type="dxa"/>
              <w:left w:w="75" w:type="dxa"/>
              <w:bottom w:w="75" w:type="dxa"/>
              <w:right w:w="75" w:type="dxa"/>
            </w:tcMar>
            <w:vAlign w:val="both"/>
          </w:tcPr>
          <w:p>
            <w:pPr/>
            <w:r>
              <w:rPr/>
              <w:t xml:space="preserve">Читают текст домашнего задания (учебник стр.116-118), отвечают на вопросы</w:t>
            </w:r>
          </w:p>
        </w:tc>
        <w:tc>
          <w:tcPr>
            <w:tcMar>
              <w:top w:w="75" w:type="dxa"/>
              <w:left w:w="75" w:type="dxa"/>
              <w:bottom w:w="75" w:type="dxa"/>
              <w:right w:w="75" w:type="dxa"/>
            </w:tcMar>
            <w:vAlign w:val="both"/>
          </w:tcPr>
          <w:p>
            <w:pPr/>
            <w:r>
              <w:rPr/>
              <w:t xml:space="preserve">Готовят рассказ о климате с опорой на текст учебника стр.119-122</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задать вопросы, сделать выводы.</w:t>
            </w:r>
          </w:p>
        </w:tc>
        <w:tc>
          <w:tcPr>
            <w:tcMar>
              <w:top w:w="75" w:type="dxa"/>
              <w:left w:w="75" w:type="dxa"/>
              <w:bottom w:w="75" w:type="dxa"/>
              <w:right w:w="75" w:type="dxa"/>
            </w:tcMar>
            <w:vAlign w:val="both"/>
          </w:tcPr>
          <w:p>
            <w:pPr/>
            <w:r>
              <w:rPr/>
              <w:t xml:space="preserve">Отвечают на вопросы учителя, оценивают свою деятельность</w:t>
            </w:r>
          </w:p>
        </w:tc>
        <w:tc>
          <w:tcPr>
            <w:tcMar>
              <w:top w:w="75" w:type="dxa"/>
              <w:left w:w="75" w:type="dxa"/>
              <w:bottom w:w="75" w:type="dxa"/>
              <w:right w:w="75" w:type="dxa"/>
            </w:tcMar>
            <w:vAlign w:val="both"/>
          </w:tcPr>
          <w:p>
            <w:pPr/>
            <w:r>
              <w:rPr/>
              <w:t xml:space="preserve">Анализируют свою деятельность, формулируют выводы о значимости темы</w:t>
            </w:r>
          </w:p>
        </w:tc>
      </w:tr>
    </w:tbl>
    <w:p>
      <w:pPr>
        <w:spacing w:before="300"/>
      </w:pPr>
      <w:r>
        <w:rPr/>
        <w:t xml:space="preserve">Урок 44</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Пояса освещенности: жаркие, умеренные, холодные</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у обучающихся представления о поясах освещенности</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задачи: дать понятие «пояса освещенности», показать изображение их на глобусе и карте полушарий · Коррекционно-развивающие задачи: развивать зрительное восприятие, внимание, пространственное мышление при работе с картой и глобусом · Коррекционно-воспитательные задачи: воспитывать интерес к изучению предмета, любознательность, самостоятельность</w:t>
            </w:r>
          </w:p>
        </w:tc>
      </w:tr>
      <w:tr>
        <w:trPr/>
        <w:tc>
          <w:tcPr>
            <w:tcMar>
              <w:top w:w="75" w:type="dxa"/>
              <w:left w:w="75" w:type="dxa"/>
              <w:bottom w:w="75" w:type="dxa"/>
              <w:right w:w="75" w:type="dxa"/>
            </w:tcMar>
            <w:vAlign w:val="both"/>
          </w:tcPr>
          <w:p>
            <w:pPr/>
            <w:r>
              <w:rPr/>
              <w:t xml:space="preserve">       Этап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tcPr>
          <w:p>
            <w:pPr/>
            <w:r>
              <w:rPr/>
              <w:t xml:space="preserve">Деятельность учителя</w:t>
            </w:r>
          </w:p>
        </w:tc>
        <w:tc>
          <w:tcPr>
            <w:tcMar>
              <w:top w:w="75" w:type="dxa"/>
              <w:left w:w="75" w:type="dxa"/>
              <w:bottom w:w="75" w:type="dxa"/>
              <w:right w:w="75" w:type="dxa"/>
            </w:tcMar>
            <w:vAlign w:val="both"/>
          </w:tcPr>
          <w:p>
            <w:pPr/>
            <w:r>
              <w:rPr/>
              <w:t xml:space="preserve">Деятельность обучающихся (Минимальный уровень)</w:t>
            </w:r>
          </w:p>
        </w:tc>
        <w:tc>
          <w:tcPr>
            <w:tcMar>
              <w:top w:w="75" w:type="dxa"/>
              <w:left w:w="75" w:type="dxa"/>
              <w:bottom w:w="75" w:type="dxa"/>
              <w:right w:w="75" w:type="dxa"/>
            </w:tcMar>
            <w:vAlign w:val="both"/>
          </w:tcPr>
          <w:p>
            <w:pPr/>
            <w:r>
              <w:rPr/>
              <w:t xml:space="preserve">Деятельность обучающихся (Достаточный уровень)</w:t>
            </w:r>
          </w:p>
        </w:tc>
      </w:tr>
    </w:tbl>
    <w:p>
      <w:pPr>
        <w:spacing w:before="300"/>
      </w:pPr>
      <w:r>
        <w:rPr>
          <w:b w:val="1"/>
          <w:bCs w:val="1"/>
        </w:rPr>
        <w:t xml:space="preserve">Приложение</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урок с использованием активного метода обучения</w:t>
            </w:r>
          </w:p>
        </w:tc>
        <w:tc>
          <w:tcPr>
            <w:tcMar>
              <w:top w:w="75" w:type="dxa"/>
              <w:left w:w="75" w:type="dxa"/>
              <w:bottom w:w="75" w:type="dxa"/>
              <w:right w:w="75" w:type="dxa"/>
            </w:tcMar>
            <w:vAlign w:val="both"/>
          </w:tcPr>
          <w:p>
            <w:pPr/>
            <w:r>
              <w:rPr/>
              <w:t xml:space="preserve">Приветствуют учителя, проверяют готовность рабочего места.</w:t>
            </w:r>
          </w:p>
        </w:tc>
        <w:tc>
          <w:tcPr>
            <w:tcMar>
              <w:top w:w="75" w:type="dxa"/>
              <w:left w:w="75" w:type="dxa"/>
              <w:bottom w:w="75" w:type="dxa"/>
              <w:right w:w="75" w:type="dxa"/>
            </w:tcMar>
            <w:vAlign w:val="both"/>
          </w:tcPr>
          <w:p>
            <w:pPr/>
            <w:r>
              <w:rPr/>
              <w:t xml:space="preserve">Приветствуют учителя, помогают товарищам подготовиться к уроку.</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выполнения домашнего задания, вопросы по пройденному материалу. 2. Демонстрация глобуса и карт полушарий. Работа с иллюстрациями, формулировка темы урока. 3. Постановка мотивационного вопроса: "Почему на Земле существуют разные климатические пояса?"</w:t>
            </w:r>
          </w:p>
        </w:tc>
        <w:tc>
          <w:tcPr>
            <w:tcMar>
              <w:top w:w="75" w:type="dxa"/>
              <w:left w:w="75" w:type="dxa"/>
              <w:bottom w:w="75" w:type="dxa"/>
              <w:right w:w="75" w:type="dxa"/>
            </w:tcMar>
            <w:vAlign w:val="both"/>
          </w:tcPr>
          <w:p>
            <w:pPr/>
            <w:r>
              <w:rPr/>
              <w:t xml:space="preserve">1.Отвечают на вопросы с опорой на учебник и иллюстрации. 2.Пытаются сформулировать тему урока. 3.Отвечают га мотивационный вопрос с опорой на иллюстрации подсказки учителя</w:t>
            </w:r>
          </w:p>
        </w:tc>
        <w:tc>
          <w:tcPr>
            <w:tcMar>
              <w:top w:w="75" w:type="dxa"/>
              <w:left w:w="75" w:type="dxa"/>
              <w:bottom w:w="75" w:type="dxa"/>
              <w:right w:w="75" w:type="dxa"/>
            </w:tcMar>
            <w:vAlign w:val="both"/>
          </w:tcPr>
          <w:p>
            <w:pPr/>
            <w:r>
              <w:rPr/>
              <w:t xml:space="preserve">1.Пересказывают материал домашнего задания по плану. 2.Формулируют тему урока. 3.Активно участвуют в обсуждении мотивационного вопроса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поясов освещенности на глобусе. 2. Рассмотрение изображений жаркого, умеренного и холодного поясов на карте полушарий. 3. Объяснение особенностей освещенности Земли в зависимости от широты с показом презентации «Пояса освещенности»</w:t>
            </w:r>
          </w:p>
        </w:tc>
        <w:tc>
          <w:tcPr>
            <w:tcMar>
              <w:top w:w="75" w:type="dxa"/>
              <w:left w:w="75" w:type="dxa"/>
              <w:bottom w:w="75" w:type="dxa"/>
              <w:right w:w="75" w:type="dxa"/>
            </w:tcMar>
            <w:vAlign w:val="both"/>
          </w:tcPr>
          <w:p>
            <w:pPr/>
            <w:r>
              <w:rPr/>
              <w:t xml:space="preserve">1.Слушают учителя, отвечают на вопросы с опорой на глобус и карты. 2.Рассматривают пояса освещенности на глобусе и карте, показывают с помощью учителя. 3.Записывают основные определения в тетрадь с опорой на словарь учебника</w:t>
            </w:r>
          </w:p>
        </w:tc>
        <w:tc>
          <w:tcPr>
            <w:tcMar>
              <w:top w:w="75" w:type="dxa"/>
              <w:left w:w="75" w:type="dxa"/>
              <w:bottom w:w="75" w:type="dxa"/>
              <w:right w:w="75" w:type="dxa"/>
            </w:tcMar>
            <w:vAlign w:val="both"/>
          </w:tcPr>
          <w:p>
            <w:pPr/>
            <w:r>
              <w:rPr/>
              <w:t xml:space="preserve">1.Формулируют выводы, самостоятельно отвечают на вопросы, определяют различия в освещенности Земли. 2.Демонстрируют пояса освещенности на глобусе и карте полушарий. 3.Записывают основные понятия в тетрадь</w:t>
            </w:r>
          </w:p>
        </w:tc>
      </w:tr>
      <w:tr>
        <w:trPr/>
        <w:tc>
          <w:tcPr>
            <w:tcMar>
              <w:top w:w="75" w:type="dxa"/>
              <w:left w:w="75" w:type="dxa"/>
              <w:bottom w:w="75" w:type="dxa"/>
              <w:right w:w="75" w:type="dxa"/>
            </w:tcMar>
            <w:vAlign w:val="both"/>
          </w:tcPr>
          <w:p>
            <w:pPr/>
            <w:r>
              <w:rPr/>
              <w:t xml:space="preserve">4.Физкультминутка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выполнения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5. Первичное закрепление изученного материала</w:t>
            </w:r>
          </w:p>
        </w:tc>
        <w:tc>
          <w:tcPr>
            <w:tcMar>
              <w:top w:w="75" w:type="dxa"/>
              <w:left w:w="75" w:type="dxa"/>
              <w:bottom w:w="75" w:type="dxa"/>
              <w:right w:w="75" w:type="dxa"/>
            </w:tcMar>
            <w:vAlign w:val="both"/>
          </w:tcPr>
          <w:p>
            <w:pPr/>
            <w:r>
              <w:rPr/>
              <w:t xml:space="preserve">1. Демонстрация контурной карты и обозначение на ней поясов освещенности. 2. Раздача карточек с названиями климатических поясов для группировки. 3. Чтение фрагмента учебника о поясе освещенности. 4. Выполнение практических заданий в тетради</w:t>
            </w:r>
          </w:p>
        </w:tc>
        <w:tc>
          <w:tcPr>
            <w:tcMar>
              <w:top w:w="75" w:type="dxa"/>
              <w:left w:w="75" w:type="dxa"/>
              <w:bottom w:w="75" w:type="dxa"/>
              <w:right w:w="75" w:type="dxa"/>
            </w:tcMar>
            <w:vAlign w:val="both"/>
          </w:tcPr>
          <w:p>
            <w:pPr/>
            <w:r>
              <w:rPr/>
              <w:t xml:space="preserve">1.Отмечают в контурной карте жаркие, умеренные и холодные пояса (выделенные учителем) 2. Группируют карточки с климатическими поясами с опорой на иллюстрации. 3. Зачитывают основные понятия в учебнике. 4.Выполняют задания под контролем учителя</w:t>
            </w:r>
          </w:p>
        </w:tc>
        <w:tc>
          <w:tcPr>
            <w:tcMar>
              <w:top w:w="75" w:type="dxa"/>
              <w:left w:w="75" w:type="dxa"/>
              <w:bottom w:w="75" w:type="dxa"/>
              <w:right w:w="75" w:type="dxa"/>
            </w:tcMar>
            <w:vAlign w:val="both"/>
          </w:tcPr>
          <w:p>
            <w:pPr/>
            <w:r>
              <w:rPr/>
              <w:t xml:space="preserve">1.Самостоятельно работают в контурной карте, обозначают границы поясов. 2. Классифицируют климатические зоны. 3.Отвечают на вопросы по тексту учебника. 4.Самостоятельно выполняют задания в рабочей тетради</w:t>
            </w:r>
          </w:p>
        </w:tc>
      </w:tr>
      <w:tr>
        <w:trPr/>
        <w:tc>
          <w:tcPr>
            <w:tcMar>
              <w:top w:w="75" w:type="dxa"/>
              <w:left w:w="75" w:type="dxa"/>
              <w:bottom w:w="75" w:type="dxa"/>
              <w:right w:w="75" w:type="dxa"/>
            </w:tcMar>
            <w:vAlign w:val="both"/>
          </w:tcPr>
          <w:p>
            <w:pPr/>
            <w:r>
              <w:rPr/>
              <w:t xml:space="preserve">6. Информация о домашнем задании</w:t>
            </w:r>
          </w:p>
        </w:tc>
        <w:tc>
          <w:tcPr>
            <w:tcMar>
              <w:top w:w="75" w:type="dxa"/>
              <w:left w:w="75" w:type="dxa"/>
              <w:bottom w:w="75" w:type="dxa"/>
              <w:right w:w="75" w:type="dxa"/>
            </w:tcMar>
            <w:vAlign w:val="both"/>
          </w:tcPr>
          <w:p>
            <w:pPr/>
            <w:r>
              <w:rPr/>
              <w:t xml:space="preserve">Объяснение домашнего задания, указание страниц учебника, вопросов для ответов</w:t>
            </w:r>
          </w:p>
        </w:tc>
        <w:tc>
          <w:tcPr>
            <w:tcMar>
              <w:top w:w="75" w:type="dxa"/>
              <w:left w:w="75" w:type="dxa"/>
              <w:bottom w:w="75" w:type="dxa"/>
              <w:right w:w="75" w:type="dxa"/>
            </w:tcMar>
            <w:vAlign w:val="both"/>
          </w:tcPr>
          <w:p>
            <w:pPr/>
            <w:r>
              <w:rPr/>
              <w:t xml:space="preserve">Читают текст домашнего задания, отвечают на вопросы</w:t>
            </w:r>
          </w:p>
        </w:tc>
        <w:tc>
          <w:tcPr>
            <w:tcMar>
              <w:top w:w="75" w:type="dxa"/>
              <w:left w:w="75" w:type="dxa"/>
              <w:bottom w:w="75" w:type="dxa"/>
              <w:right w:w="75" w:type="dxa"/>
            </w:tcMar>
            <w:vAlign w:val="both"/>
          </w:tcPr>
          <w:p>
            <w:pPr/>
            <w:r>
              <w:rPr/>
              <w:t xml:space="preserve">Читают текст, отвечают на вопросы, рассказывают о поясах освещенности по плану</w:t>
            </w:r>
          </w:p>
        </w:tc>
      </w:tr>
      <w:tr>
        <w:trPr/>
        <w:tc>
          <w:tcPr>
            <w:tcMar>
              <w:top w:w="75" w:type="dxa"/>
              <w:left w:w="75" w:type="dxa"/>
              <w:bottom w:w="75" w:type="dxa"/>
              <w:right w:w="75" w:type="dxa"/>
            </w:tcMar>
            <w:vAlign w:val="both"/>
          </w:tcPr>
          <w:p>
            <w:pPr/>
            <w:r>
              <w:rPr/>
              <w:t xml:space="preserve">7. Рефлексия (подведение итогов урока)</w:t>
            </w:r>
          </w:p>
        </w:tc>
        <w:tc>
          <w:tcPr>
            <w:tcMar>
              <w:top w:w="75" w:type="dxa"/>
              <w:left w:w="75" w:type="dxa"/>
              <w:bottom w:w="75" w:type="dxa"/>
              <w:right w:w="75" w:type="dxa"/>
            </w:tcMar>
            <w:vAlign w:val="both"/>
          </w:tcPr>
          <w:p>
            <w:pPr/>
            <w:r>
              <w:rPr/>
              <w:t xml:space="preserve">Оценка деятельности обучающихся с использованием активного метода обучения</w:t>
            </w:r>
          </w:p>
        </w:tc>
        <w:tc>
          <w:tcPr>
            <w:tcMar>
              <w:top w:w="75" w:type="dxa"/>
              <w:left w:w="75" w:type="dxa"/>
              <w:bottom w:w="75" w:type="dxa"/>
              <w:right w:w="75" w:type="dxa"/>
            </w:tcMar>
            <w:vAlign w:val="both"/>
          </w:tcPr>
          <w:p>
            <w:pPr/>
            <w:r>
              <w:rPr/>
              <w:t xml:space="preserve">Отвечают на вопросы учителя, оценивают свою деятельность</w:t>
            </w:r>
          </w:p>
        </w:tc>
        <w:tc>
          <w:tcPr>
            <w:tcMar>
              <w:top w:w="75" w:type="dxa"/>
              <w:left w:w="75" w:type="dxa"/>
              <w:bottom w:w="75" w:type="dxa"/>
              <w:right w:w="75" w:type="dxa"/>
            </w:tcMar>
            <w:vAlign w:val="both"/>
          </w:tcPr>
          <w:p>
            <w:pPr/>
            <w:r>
              <w:rPr/>
              <w:t xml:space="preserve">Анализируют свою деятельность, формулируют выводы о значимости темы</w:t>
            </w:r>
          </w:p>
        </w:tc>
      </w:tr>
    </w:tbl>
    <w:p>
      <w:pPr>
        <w:spacing w:before="300"/>
      </w:pPr>
      <w:r>
        <w:rPr/>
        <w:t xml:space="preserve">Урок 45</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Природа тропического пояса. Тропические леса</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представлений о природных особенностях тропического пояса, характерных чертах тропических лесов, их растительном и животном мире.</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особенностями природы тропического пояса (жаркий и влажный климат, густые леса, многообразие животных и растений), закрепить знания о климатических поясах на глобусе и карте ·         Коррекционно-развивающие: развивать внимание, логическое мышление, наблюдательность и умение работать с наглядным материалом, умение устанавливать причинно-следственные связи (жаркий и влажный климат → тропические леса → определённые растения и животные) ·         Коррекционно-воспитательные: воспитывать интерес к изучению Земли и бережное отношение к природным объектам, поддерживать мотивацию к познанию</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урок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Приветствуют учителя, проверяют готовность рабочего места, настраиваются на урок</w:t>
            </w:r>
          </w:p>
        </w:tc>
        <w:tc>
          <w:tcPr>
            <w:tcMar>
              <w:top w:w="75" w:type="dxa"/>
              <w:left w:w="75" w:type="dxa"/>
              <w:bottom w:w="75" w:type="dxa"/>
              <w:right w:w="75" w:type="dxa"/>
            </w:tcMar>
            <w:vAlign w:val="both"/>
          </w:tcPr>
          <w:p>
            <w:pPr/>
            <w:r>
              <w:rPr/>
              <w:t xml:space="preserve">Приветствуют учителя, помогают товарищам подготовиться к уроку, определяют свое эмоциональное состояние</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1.Организация проверки домашнего задания, работа со схемой «Пояса освещенности» 2.Демонстрация на физической карте полушарий поясов освещенности. 3.Постановка мотивационного вопроса «Какие природные зоны соответствуют жаркому поясу?»</w:t>
            </w:r>
          </w:p>
        </w:tc>
        <w:tc>
          <w:tcPr>
            <w:tcMar>
              <w:top w:w="75" w:type="dxa"/>
              <w:left w:w="75" w:type="dxa"/>
              <w:bottom w:w="75" w:type="dxa"/>
              <w:right w:w="75" w:type="dxa"/>
            </w:tcMar>
            <w:vAlign w:val="both"/>
          </w:tcPr>
          <w:p>
            <w:pPr/>
            <w:r>
              <w:rPr/>
              <w:t xml:space="preserve">1.Отвечают на вопросы по тесту домашнего задания с опорой на схему. 2.Показыват вместе с учителем пояса на физической карте полушарий. 3.выдвигают предположения на мотивационный вопрос с опорой на иллюстрации</w:t>
            </w:r>
          </w:p>
        </w:tc>
        <w:tc>
          <w:tcPr>
            <w:tcMar>
              <w:top w:w="75" w:type="dxa"/>
              <w:left w:w="75" w:type="dxa"/>
              <w:bottom w:w="75" w:type="dxa"/>
              <w:right w:w="75" w:type="dxa"/>
            </w:tcMar>
            <w:vAlign w:val="both"/>
          </w:tcPr>
          <w:p>
            <w:pPr/>
            <w:r>
              <w:rPr/>
              <w:t xml:space="preserve">1.Рассказывают и показывают на схеме пояса освещенности. 2.Самостоятельно на карте полушарий показывают пояса освещенности. 3.Отвечают на вопрос с опорой на иллюстрации, формулируют тему и цель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карты. Указание тропического пояса. 2.Описание климата тропического пояса. 3. Демонстрация изображений тропических лесов, описание особенностей с использованием презентации «Тропический лес» 4. Знакомство с животным миром тропических лесов.</w:t>
            </w:r>
          </w:p>
        </w:tc>
        <w:tc>
          <w:tcPr>
            <w:tcMar>
              <w:top w:w="75" w:type="dxa"/>
              <w:left w:w="75" w:type="dxa"/>
              <w:bottom w:w="75" w:type="dxa"/>
              <w:right w:w="75" w:type="dxa"/>
            </w:tcMar>
            <w:vAlign w:val="both"/>
          </w:tcPr>
          <w:p>
            <w:pPr/>
            <w:r>
              <w:rPr/>
              <w:t xml:space="preserve">1. Показывают тропический пояс на карте по образцу. 2.  Называют особенности климата с опорой на слова- помощники: «жарко», «дождливо». 3. Узнают деревья, повторяют названия: лианы, пальмы. 4. Называют животных на картинках.  </w:t>
            </w:r>
          </w:p>
        </w:tc>
        <w:tc>
          <w:tcPr>
            <w:tcMar>
              <w:top w:w="75" w:type="dxa"/>
              <w:left w:w="75" w:type="dxa"/>
              <w:bottom w:w="75" w:type="dxa"/>
              <w:right w:w="75" w:type="dxa"/>
            </w:tcMar>
            <w:vAlign w:val="both"/>
          </w:tcPr>
          <w:p>
            <w:pPr/>
            <w:r>
              <w:rPr/>
              <w:t xml:space="preserve">1. Находят тропический пояс самостоятельно. Объясняют, где он расположен. 2. Описывают климат своими словами. Сравнивают с другими поясами. 3. Характеризуют лес: густой, влажный, много деревьев и лиан. 4. Описывают животных, объясняют, почему они живут в лесу.</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Организация физкультминутки</w:t>
            </w:r>
          </w:p>
        </w:tc>
        <w:tc>
          <w:tcPr>
            <w:tcMar>
              <w:top w:w="75" w:type="dxa"/>
              <w:left w:w="75" w:type="dxa"/>
              <w:bottom w:w="75" w:type="dxa"/>
              <w:right w:w="75" w:type="dxa"/>
            </w:tcMar>
            <w:vAlign w:val="both"/>
          </w:tcPr>
          <w:p>
            <w:pPr/>
            <w:r>
              <w:rPr/>
              <w:t xml:space="preserve">Повторяют за движениями учителя</w:t>
            </w:r>
          </w:p>
        </w:tc>
        <w:tc>
          <w:tcPr>
            <w:tcMar>
              <w:top w:w="75" w:type="dxa"/>
              <w:left w:w="75" w:type="dxa"/>
              <w:bottom w:w="75" w:type="dxa"/>
              <w:right w:w="75" w:type="dxa"/>
            </w:tcMar>
            <w:vAlign w:val="both"/>
          </w:tcPr>
          <w:p>
            <w:pPr/>
            <w:r>
              <w:rPr/>
              <w:t xml:space="preserve">Самостоятельно выполняют физические упражнения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Работа с картой полушарий, демонстрация жаркого пояса. 2. Работа в тетради, выделение жаркого пояса на схеме. 3.Определение животных по иллюстрациям. 4.Работа с текстом учебника стр.125-126</w:t>
            </w:r>
          </w:p>
        </w:tc>
        <w:tc>
          <w:tcPr>
            <w:tcMar>
              <w:top w:w="75" w:type="dxa"/>
              <w:left w:w="75" w:type="dxa"/>
              <w:bottom w:w="75" w:type="dxa"/>
              <w:right w:w="75" w:type="dxa"/>
            </w:tcMar>
            <w:vAlign w:val="both"/>
          </w:tcPr>
          <w:p>
            <w:pPr/>
            <w:r>
              <w:rPr/>
              <w:t xml:space="preserve">1.Показывают на карте тропический пояс, выделенный учителем. 2.Заштриховывают (закрашивают) заранее обозначенный учителем тропический пояс в тетради. 3.Узнают изображения типичных животных тропического пояса и называют их (до 3 представителей). 4.Выборочное чтение текста учебника</w:t>
            </w:r>
          </w:p>
        </w:tc>
        <w:tc>
          <w:tcPr>
            <w:tcMar>
              <w:top w:w="75" w:type="dxa"/>
              <w:left w:w="75" w:type="dxa"/>
              <w:bottom w:w="75" w:type="dxa"/>
              <w:right w:w="75" w:type="dxa"/>
            </w:tcMar>
            <w:vAlign w:val="both"/>
          </w:tcPr>
          <w:p>
            <w:pPr/>
            <w:r>
              <w:rPr/>
              <w:t xml:space="preserve">1.Называют, с опорой на схему «пояса освещенности», какие материки и океаны расположены в пределах тропического пояса. 2.Самостоятельно заштриховывают жаркий пояс. 3.Узнают изображения типичных животных тропического леса и называют их (до 5 представителей) 4.Самостоятельное чтение текста учебника</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Инструктаж по выполнению домашнего задания, критерии оценивания</w:t>
            </w:r>
          </w:p>
        </w:tc>
        <w:tc>
          <w:tcPr>
            <w:tcMar>
              <w:top w:w="75" w:type="dxa"/>
              <w:left w:w="75" w:type="dxa"/>
              <w:bottom w:w="75" w:type="dxa"/>
              <w:right w:w="75" w:type="dxa"/>
            </w:tcMar>
            <w:vAlign w:val="both"/>
          </w:tcPr>
          <w:p>
            <w:pPr/>
            <w:r>
              <w:rPr/>
              <w:t xml:space="preserve">Прочитать текст стр.125-126, ответить на вопросы по тексту учебника, зарисовать в тетради растение тропического леса</w:t>
            </w:r>
          </w:p>
        </w:tc>
        <w:tc>
          <w:tcPr>
            <w:tcMar>
              <w:top w:w="75" w:type="dxa"/>
              <w:left w:w="75" w:type="dxa"/>
              <w:bottom w:w="75" w:type="dxa"/>
              <w:right w:w="75" w:type="dxa"/>
            </w:tcMar>
            <w:vAlign w:val="both"/>
          </w:tcPr>
          <w:p>
            <w:pPr/>
            <w:r>
              <w:rPr/>
              <w:t xml:space="preserve">Прочитать текст учебника, подготовить рассказ о животном и растении тропического леса с опорой на дополнительную информацию</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1. Организация обсуждения: предложение обучающимся оценить свою работу на уроке. 2. Использование метода «Светофор» (красный – не все понял, желтый – были сложности, зеленый – все понятно).</w:t>
            </w:r>
          </w:p>
        </w:tc>
        <w:tc>
          <w:tcPr>
            <w:tcMar>
              <w:top w:w="75" w:type="dxa"/>
              <w:left w:w="75" w:type="dxa"/>
              <w:bottom w:w="75" w:type="dxa"/>
              <w:right w:w="75" w:type="dxa"/>
            </w:tcMar>
            <w:vAlign w:val="both"/>
          </w:tcPr>
          <w:p>
            <w:pPr/>
            <w:r>
              <w:rPr/>
              <w:t xml:space="preserve">1. Выбор цвета светофора, обозначение своей уверенности в знании темы. 2. Завершение фраз с опорой на примеры учителя  </w:t>
            </w:r>
          </w:p>
        </w:tc>
        <w:tc>
          <w:tcPr>
            <w:tcMar>
              <w:top w:w="75" w:type="dxa"/>
              <w:left w:w="75" w:type="dxa"/>
              <w:bottom w:w="75" w:type="dxa"/>
              <w:right w:w="75" w:type="dxa"/>
            </w:tcMar>
            <w:vAlign w:val="both"/>
          </w:tcPr>
          <w:p>
            <w:pPr/>
            <w:r>
              <w:rPr/>
              <w:t xml:space="preserve">1. Обоснование выбора цвета светофора. 2. Самостоятельное завершение фраз, объяснение своих затруднений  </w:t>
            </w:r>
          </w:p>
        </w:tc>
      </w:tr>
    </w:tbl>
    <w:p>
      <w:pPr>
        <w:spacing w:before="300"/>
      </w:pPr>
      <w:r>
        <w:rPr/>
        <w:t xml:space="preserve">Урок 46</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Природа тропического пояса. Саванны и пустыни</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представлений о природных особенностях тропического пояса, характерных чертах саванн и пустынь, их растительном и животном мире</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особенностями природы тропического пояса, закрепить знания о климатических поясах на глобусе и карте ·         Коррекционно-развивающие: развивать внимание, логическое мышление, наблюдательность и умение работать с наглядным материалом, умение устанавливать причинно-следственные связи ·         Коррекционно-воспитательные: воспитывать интерес к изучению Земли и бережное отношение к природным объектам, поддерживать мотивацию к познанию</w:t>
            </w:r>
          </w:p>
        </w:tc>
      </w:tr>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tcPr>
          <w:p>
            <w:pPr/>
            <w:r>
              <w:rPr/>
              <w:t xml:space="preserve">Виды работы, формы, методы, приемы</w:t>
            </w:r>
          </w:p>
        </w:tc>
        <w:tc>
          <w:tcPr>
            <w:tcMar>
              <w:top w:w="75" w:type="dxa"/>
              <w:left w:w="75" w:type="dxa"/>
              <w:bottom w:w="75" w:type="dxa"/>
              <w:right w:w="75" w:type="dxa"/>
            </w:tcMar>
            <w:vAlign w:val="both"/>
            <w:gridSpan w:val="2"/>
          </w:tcPr>
          <w:p>
            <w:pPr/>
            <w:r>
              <w:rPr/>
              <w:t xml:space="preserve">Виды работы, формы, методы, приемы</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урок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Приветствуют учителя, проверяют готовность рабочего места, настраиваются на урок</w:t>
            </w:r>
          </w:p>
        </w:tc>
        <w:tc>
          <w:tcPr>
            <w:tcMar>
              <w:top w:w="75" w:type="dxa"/>
              <w:left w:w="75" w:type="dxa"/>
              <w:bottom w:w="75" w:type="dxa"/>
              <w:right w:w="75" w:type="dxa"/>
            </w:tcMar>
            <w:vAlign w:val="both"/>
          </w:tcPr>
          <w:p>
            <w:pPr/>
            <w:r>
              <w:rPr/>
              <w:t xml:space="preserve">Приветствуют учителя, помогают товарищам подготовиться к уроку, определяют свое эмоциональное состояние</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1.Организация проверки домашнего задания, демонстрация тропического пояса на карте, природных зон. 2.Игра «Угадай животное/растение» 3.Постановка мотивационного вопроса «От чего зависит смена природных зон в одном поясе освещенности?» Подведение к формулировке темы урока</w:t>
            </w:r>
          </w:p>
        </w:tc>
        <w:tc>
          <w:tcPr>
            <w:tcMar>
              <w:top w:w="75" w:type="dxa"/>
              <w:left w:w="75" w:type="dxa"/>
              <w:bottom w:w="75" w:type="dxa"/>
              <w:right w:w="75" w:type="dxa"/>
            </w:tcMar>
            <w:vAlign w:val="both"/>
          </w:tcPr>
          <w:p>
            <w:pPr/>
            <w:r>
              <w:rPr/>
              <w:t xml:space="preserve">1.Отвечают на вопросы по тесту домашнего задания с опорой на схему. 2.Называют животных, растения с опорой на иллюстрации. 3.Выдвигают предположения на мотивационный вопрос с опорой на иллюстрации</w:t>
            </w:r>
          </w:p>
        </w:tc>
        <w:tc>
          <w:tcPr>
            <w:tcMar>
              <w:top w:w="75" w:type="dxa"/>
              <w:left w:w="75" w:type="dxa"/>
              <w:bottom w:w="75" w:type="dxa"/>
              <w:right w:w="75" w:type="dxa"/>
            </w:tcMar>
            <w:vAlign w:val="both"/>
          </w:tcPr>
          <w:p>
            <w:pPr/>
            <w:r>
              <w:rPr/>
              <w:t xml:space="preserve">1.Рассказывают о животном или растении тропического леса. 2.Перечисляют животных и растения тропического леса. 3.Отвечают на вопрос с опорой на иллюстрации, формулируют тему и цель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карты. Указание тропического пояса, материков, находящихся в данном поясе. 2.Описание климата тропического пояса, соответствующего изучаемым природным зонам. 3. Демонстрация изображений саванн, пустынь описание особенностей с использованием презентации «Тропический степи, и пустыни» 4. Знакомство с животным и растительным миром саванн и пустынь</w:t>
            </w:r>
          </w:p>
        </w:tc>
        <w:tc>
          <w:tcPr>
            <w:tcMar>
              <w:top w:w="75" w:type="dxa"/>
              <w:left w:w="75" w:type="dxa"/>
              <w:bottom w:w="75" w:type="dxa"/>
              <w:right w:w="75" w:type="dxa"/>
            </w:tcMar>
            <w:vAlign w:val="both"/>
          </w:tcPr>
          <w:p>
            <w:pPr/>
            <w:r>
              <w:rPr/>
              <w:t xml:space="preserve">1. Показывают тропический пояс на карте по образцу. Называют, указанные учителем материки. 2.  Называют особенности климата с опорой на слова- помощники: «жарко», «дождливо». 3. Смотрят иллюстрации, слайды презентации. 4. Записывают животных и растения саванн и пустынь в тетрадь  </w:t>
            </w:r>
          </w:p>
        </w:tc>
        <w:tc>
          <w:tcPr>
            <w:tcMar>
              <w:top w:w="75" w:type="dxa"/>
              <w:left w:w="75" w:type="dxa"/>
              <w:bottom w:w="75" w:type="dxa"/>
              <w:right w:w="75" w:type="dxa"/>
            </w:tcMar>
            <w:vAlign w:val="both"/>
          </w:tcPr>
          <w:p>
            <w:pPr/>
            <w:r>
              <w:rPr/>
              <w:t xml:space="preserve">1. Находят тропический пояс самостоятельно. Объясняют, где он расположен. Перечисляют материки, лежащие в тропическом поясе 2. Описывают климат своими словами. 3. Характеризуют особенности природных зон: саванн и пустынь. 4. Называют представителей флоры и фауны, обитающие в природных зонах</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Организация физкультминутки</w:t>
            </w:r>
          </w:p>
        </w:tc>
        <w:tc>
          <w:tcPr>
            <w:tcMar>
              <w:top w:w="75" w:type="dxa"/>
              <w:left w:w="75" w:type="dxa"/>
              <w:bottom w:w="75" w:type="dxa"/>
              <w:right w:w="75" w:type="dxa"/>
            </w:tcMar>
            <w:vAlign w:val="both"/>
          </w:tcPr>
          <w:p>
            <w:pPr/>
            <w:r>
              <w:rPr/>
              <w:t xml:space="preserve">Повторяют за движениями учителя</w:t>
            </w:r>
          </w:p>
        </w:tc>
        <w:tc>
          <w:tcPr>
            <w:tcMar>
              <w:top w:w="75" w:type="dxa"/>
              <w:left w:w="75" w:type="dxa"/>
              <w:bottom w:w="75" w:type="dxa"/>
              <w:right w:w="75" w:type="dxa"/>
            </w:tcMar>
            <w:vAlign w:val="both"/>
          </w:tcPr>
          <w:p>
            <w:pPr/>
            <w:r>
              <w:rPr/>
              <w:t xml:space="preserve">Самостоятельно выполняют физические упражнения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Работа с картой полушарий, демонстрация расположение саванн и пустынь тропического пояса 2. Работа в тетради, выделение жаркого пояса на схеме. 3.Определение животных и растений по иллюстрациям. 4.Работа с текстом учебника стр.125-128</w:t>
            </w:r>
          </w:p>
        </w:tc>
        <w:tc>
          <w:tcPr>
            <w:tcMar>
              <w:top w:w="75" w:type="dxa"/>
              <w:left w:w="75" w:type="dxa"/>
              <w:bottom w:w="75" w:type="dxa"/>
              <w:right w:w="75" w:type="dxa"/>
            </w:tcMar>
            <w:vAlign w:val="both"/>
          </w:tcPr>
          <w:p>
            <w:pPr/>
            <w:r>
              <w:rPr/>
              <w:t xml:space="preserve">1.Показывают на карте саванны и пустыни, выделенные учителем. 2.Заштриховывают (закрашивают) заранее обозначенный учителем изучаемые природные зоны 3. Узнают изображения типичных животных саванн и пустынь тропического пояса и называют их (от 3 до 5 представителей) 4.Выборочное чтение текста учебника</w:t>
            </w:r>
          </w:p>
        </w:tc>
        <w:tc>
          <w:tcPr>
            <w:tcMar>
              <w:top w:w="75" w:type="dxa"/>
              <w:left w:w="75" w:type="dxa"/>
              <w:bottom w:w="75" w:type="dxa"/>
              <w:right w:w="75" w:type="dxa"/>
            </w:tcMar>
            <w:vAlign w:val="both"/>
          </w:tcPr>
          <w:p>
            <w:pPr/>
            <w:r>
              <w:rPr/>
              <w:t xml:space="preserve">1.Называют, с опорой на схему «пояса освещенности», какие материки и океаны расположены в пределах тропического пояса. 2.Самостоятельно заштриховывают жаркий пояс. 3. Узнают изображения типичных животных саванн и пустынь, называют их (до 7-8 представителей). 4.Самостоятельное чтение текста учебника</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Инструктаж по выполнению домашнего задания, критерии оценивания</w:t>
            </w:r>
          </w:p>
        </w:tc>
        <w:tc>
          <w:tcPr>
            <w:tcMar>
              <w:top w:w="75" w:type="dxa"/>
              <w:left w:w="75" w:type="dxa"/>
              <w:bottom w:w="75" w:type="dxa"/>
              <w:right w:w="75" w:type="dxa"/>
            </w:tcMar>
            <w:vAlign w:val="both"/>
          </w:tcPr>
          <w:p>
            <w:pPr/>
            <w:r>
              <w:rPr/>
              <w:t xml:space="preserve">Прочитать текст стр.125-128, ответить на вопросы по тексту учебника, зарисовать в тетради растение саванн и пустынь</w:t>
            </w:r>
          </w:p>
        </w:tc>
        <w:tc>
          <w:tcPr>
            <w:tcMar>
              <w:top w:w="75" w:type="dxa"/>
              <w:left w:w="75" w:type="dxa"/>
              <w:bottom w:w="75" w:type="dxa"/>
              <w:right w:w="75" w:type="dxa"/>
            </w:tcMar>
            <w:vAlign w:val="both"/>
          </w:tcPr>
          <w:p>
            <w:pPr/>
            <w:r>
              <w:rPr/>
              <w:t xml:space="preserve">Прочитать текст учебника, подготовить рассказ о животном и растении саванн и пустынь с опорой на дополнительную информацию</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Организация обсуждения: предложение обучающимся оценить свою работу на уроке с использованием АМО (на усмотрение учителя)</w:t>
            </w:r>
          </w:p>
        </w:tc>
        <w:tc>
          <w:tcPr>
            <w:tcMar>
              <w:top w:w="75" w:type="dxa"/>
              <w:left w:w="75" w:type="dxa"/>
              <w:bottom w:w="75" w:type="dxa"/>
              <w:right w:w="75" w:type="dxa"/>
            </w:tcMar>
            <w:vAlign w:val="both"/>
          </w:tcPr>
          <w:p>
            <w:pPr/>
            <w:r>
              <w:rPr/>
              <w:t xml:space="preserve">Оценивают свою деятельность на уроке</w:t>
            </w:r>
          </w:p>
        </w:tc>
        <w:tc>
          <w:tcPr>
            <w:tcMar>
              <w:top w:w="75" w:type="dxa"/>
              <w:left w:w="75" w:type="dxa"/>
              <w:bottom w:w="75" w:type="dxa"/>
              <w:right w:w="75" w:type="dxa"/>
            </w:tcMar>
            <w:vAlign w:val="both"/>
          </w:tcPr>
          <w:p>
            <w:pPr/>
            <w:r>
              <w:rPr/>
              <w:t xml:space="preserve">Формулируют выводы по теме урока, оценивают свою деятельность</w:t>
            </w:r>
          </w:p>
        </w:tc>
      </w:tr>
    </w:tbl>
    <w:p>
      <w:pPr>
        <w:spacing w:before="300"/>
      </w:pPr>
      <w:r>
        <w:rPr/>
        <w:t xml:space="preserve">Урок 47</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tcPr>
          <w:p>
            <w:pPr/>
            <w:r>
              <w:rPr/>
              <w:t xml:space="preserve">Учебно-методический комплект по предмету «География» для 6 класса: учебник авторы: Т.М.Лифанова, Е.Н.Соломина; рабочая тетрадь, авторы: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tcPr>
          <w:p>
            <w:pPr/>
            <w:r>
              <w:rPr/>
              <w:t xml:space="preserve">Природа умеренных и полярных поясов</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tcPr>
          <w:p>
            <w:pPr/>
            <w:r>
              <w:rPr/>
              <w:t xml:space="preserve">Формировать представления обучающихся с особенностями природы умеренных и полярных поясов, их климатом, растительным и животным миром.</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tcPr>
          <w:p>
            <w:pPr/>
            <w:r>
              <w:rPr/>
              <w:t xml:space="preserve">· Коррекционно-образовательные задачи: познакомить обучающихся с климатическими условиями умеренных и полярных поясов, с растительным и животным миром этих поясов. · Коррекционно-развивающие задачи: развивать внимание, память, мышление через работу с наглядными материалами и выполнение практических заданий · Коррекционно-воспитательные задачи: воспитывать интерес к изучению природы, бережное отношение к окружающей среде, формировать навыки работы в группе, умение слушать друг друга</w:t>
            </w:r>
          </w:p>
        </w:tc>
      </w:tr>
    </w:tbl>
    <w:p>
      <w:pPr>
        <w:spacing w:before="300"/>
      </w:pPr>
      <w:r>
        <w:rPr>
          <w:b w:val="1"/>
          <w:bCs w:val="1"/>
        </w:rPr>
        <w:t xml:space="preserve">Приложение</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p>
        </w:tc>
        <w:tc>
          <w:tcPr>
            <w:tcMar>
              <w:top w:w="75" w:type="dxa"/>
              <w:left w:w="75" w:type="dxa"/>
              <w:bottom w:w="75" w:type="dxa"/>
              <w:right w:w="75" w:type="dxa"/>
            </w:tcMar>
            <w:vAlign w:val="both"/>
            <w:gridSpan w:val="3"/>
          </w:tcPr>
          <w:p>
            <w:pPr/>
            <w:r>
              <w:rPr/>
              <w:t xml:space="preserve">Содержание деятельности</w:t>
            </w:r>
          </w:p>
        </w:tc>
      </w:tr>
      <w:tr>
        <w:trPr/>
        <w:tc>
          <w:tcPr>
            <w:tcMar>
              <w:top w:w="75" w:type="dxa"/>
              <w:left w:w="75" w:type="dxa"/>
              <w:bottom w:w="75" w:type="dxa"/>
              <w:right w:w="75" w:type="dxa"/>
            </w:tcMar>
            <w:vAlign w:val="both"/>
          </w:tcPr>
          <w:p>
            <w:pPr/>
            <w:r>
              <w:rPr/>
              <w:t xml:space="preserve">Этап урока</w:t>
            </w:r>
          </w:p>
        </w:tc>
        <w:tc>
          <w:tcPr>
            <w:tcMar>
              <w:top w:w="75" w:type="dxa"/>
              <w:left w:w="75" w:type="dxa"/>
              <w:bottom w:w="75" w:type="dxa"/>
              <w:right w:w="75" w:type="dxa"/>
            </w:tcMar>
            <w:vAlign w:val="both"/>
          </w:tcPr>
          <w:p>
            <w:pPr/>
            <w:r>
              <w:rPr/>
              <w:t xml:space="preserve">Деятельность учителя</w:t>
            </w:r>
          </w:p>
        </w:tc>
        <w:tc>
          <w:tcPr>
            <w:tcMar>
              <w:top w:w="75" w:type="dxa"/>
              <w:left w:w="75" w:type="dxa"/>
              <w:bottom w:w="75" w:type="dxa"/>
              <w:right w:w="75" w:type="dxa"/>
            </w:tcMar>
            <w:vAlign w:val="both"/>
          </w:tcPr>
          <w:p>
            <w:pPr/>
            <w:r>
              <w:rPr/>
              <w:t xml:space="preserve">Деятельность обучающихся (Минимальный уровень)</w:t>
            </w:r>
          </w:p>
        </w:tc>
        <w:tc>
          <w:tcPr>
            <w:tcMar>
              <w:top w:w="75" w:type="dxa"/>
              <w:left w:w="75" w:type="dxa"/>
              <w:bottom w:w="75" w:type="dxa"/>
              <w:right w:w="75" w:type="dxa"/>
            </w:tcMar>
            <w:vAlign w:val="both"/>
          </w:tcPr>
          <w:p>
            <w:pPr/>
            <w:r>
              <w:rPr/>
              <w:t xml:space="preserve">Деятельность обучающихся (Достаточный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урок с использованием активного метода обучения</w:t>
            </w:r>
          </w:p>
        </w:tc>
        <w:tc>
          <w:tcPr>
            <w:tcMar>
              <w:top w:w="75" w:type="dxa"/>
              <w:left w:w="75" w:type="dxa"/>
              <w:bottom w:w="75" w:type="dxa"/>
              <w:right w:w="75" w:type="dxa"/>
            </w:tcMar>
            <w:vAlign w:val="both"/>
          </w:tcPr>
          <w:p>
            <w:pPr/>
            <w:r>
              <w:rPr/>
              <w:t xml:space="preserve">Приветствуют учителя, проверяют готовность рабочего места.</w:t>
            </w:r>
          </w:p>
        </w:tc>
        <w:tc>
          <w:tcPr>
            <w:tcMar>
              <w:top w:w="75" w:type="dxa"/>
              <w:left w:w="75" w:type="dxa"/>
              <w:bottom w:w="75" w:type="dxa"/>
              <w:right w:w="75" w:type="dxa"/>
            </w:tcMar>
            <w:vAlign w:val="both"/>
          </w:tcPr>
          <w:p>
            <w:pPr/>
            <w:r>
              <w:rPr/>
              <w:t xml:space="preserve">Приветствуют учителя, помогают товарищам подготовиться к уроку.</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выполнения домашнего задания, вопросы по пройденному материалу. 2. Демонстрация глобуса и карт полушарий. Работа с иллюстрациями, дидактическая игра «Найди лишнее» (выбрать те, которые не относятся к изученным ранее). Формулировка темы урока 3. Постановка мотивационного вопроса: "А как вы думаете, в каком климатическом поясе растут растения и обитаю животные, которых назвали?</w:t>
            </w:r>
          </w:p>
        </w:tc>
        <w:tc>
          <w:tcPr>
            <w:tcMar>
              <w:top w:w="75" w:type="dxa"/>
              <w:left w:w="75" w:type="dxa"/>
              <w:bottom w:w="75" w:type="dxa"/>
              <w:right w:w="75" w:type="dxa"/>
            </w:tcMar>
            <w:vAlign w:val="both"/>
          </w:tcPr>
          <w:p>
            <w:pPr/>
            <w:r>
              <w:rPr/>
              <w:t xml:space="preserve">1.Отвечают на вопросы с опорой на учебник и иллюстрации. 2.Предполагают тему урока. Называют растения и животных с подсказкой 3.Пробуют ответить на мотивационный вопрос, с опорой на иллюстрации</w:t>
            </w:r>
          </w:p>
        </w:tc>
        <w:tc>
          <w:tcPr>
            <w:tcMar>
              <w:top w:w="75" w:type="dxa"/>
              <w:left w:w="75" w:type="dxa"/>
              <w:bottom w:w="75" w:type="dxa"/>
              <w:right w:w="75" w:type="dxa"/>
            </w:tcMar>
            <w:vAlign w:val="both"/>
          </w:tcPr>
          <w:p>
            <w:pPr/>
            <w:r>
              <w:rPr/>
              <w:t xml:space="preserve">1.Пересказывают материал домашнего задания по плану. 2.Формулируют тему урока, называют животных и растений умеренных и полярных поясов 3.Активно участвуют в обсуждении мотивационного вопроса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Рассказ учителя с элементами беседы по плану: -Расположение на карте. -Особенности климата (четыре времени года, умеренные температуры). -Растительный мир -Животный мир 2. Работа с картой: -Показ на карте умеренных и полярных поясов. -Обсуждение, какие страны находятся в этих поясах. Презентация «Пояса освещенности»</w:t>
            </w:r>
          </w:p>
        </w:tc>
        <w:tc>
          <w:tcPr>
            <w:tcMar>
              <w:top w:w="75" w:type="dxa"/>
              <w:left w:w="75" w:type="dxa"/>
              <w:bottom w:w="75" w:type="dxa"/>
              <w:right w:w="75" w:type="dxa"/>
            </w:tcMar>
            <w:vAlign w:val="both"/>
          </w:tcPr>
          <w:p>
            <w:pPr/>
            <w:r>
              <w:rPr/>
              <w:t xml:space="preserve">1.Слушают учителя, отвечают на вопросы с опорой на глобус и карты. 2.Рассматривают пояса освещенности на глобусе и карте, показывают с помощью учителя</w:t>
            </w:r>
          </w:p>
        </w:tc>
        <w:tc>
          <w:tcPr>
            <w:tcMar>
              <w:top w:w="75" w:type="dxa"/>
              <w:left w:w="75" w:type="dxa"/>
              <w:bottom w:w="75" w:type="dxa"/>
              <w:right w:w="75" w:type="dxa"/>
            </w:tcMar>
            <w:vAlign w:val="both"/>
          </w:tcPr>
          <w:p>
            <w:pPr/>
            <w:r>
              <w:rPr/>
              <w:t xml:space="preserve">1.Формулируют выводы, самостоятельно отвечают на вопросы, определяют различия в освещенности Земли. 2.Демонстрируют пояса освещенности на глобусе и карте полушарий</w:t>
            </w:r>
          </w:p>
        </w:tc>
      </w:tr>
      <w:tr>
        <w:trPr/>
        <w:tc>
          <w:tcPr>
            <w:tcMar>
              <w:top w:w="75" w:type="dxa"/>
              <w:left w:w="75" w:type="dxa"/>
              <w:bottom w:w="75" w:type="dxa"/>
              <w:right w:w="75" w:type="dxa"/>
            </w:tcMar>
            <w:vAlign w:val="both"/>
          </w:tcPr>
          <w:p>
            <w:pPr/>
            <w:r>
              <w:rPr/>
              <w:t xml:space="preserve">4.Физкультминутка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выполнения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5. Первичное закрепление изученного материала</w:t>
            </w:r>
          </w:p>
        </w:tc>
        <w:tc>
          <w:tcPr>
            <w:tcMar>
              <w:top w:w="75" w:type="dxa"/>
              <w:left w:w="75" w:type="dxa"/>
              <w:bottom w:w="75" w:type="dxa"/>
              <w:right w:w="75" w:type="dxa"/>
            </w:tcMar>
            <w:vAlign w:val="both"/>
          </w:tcPr>
          <w:p>
            <w:pPr/>
            <w:r>
              <w:rPr/>
              <w:t xml:space="preserve">1.Практическое задание: Работа в группах: заполнение таблицы "Сравнение умеренных и полярных поясов" (климат, растения, животные). 2.Игра "Кто где живет": Работа с карточками с изображением животных и растений, определение, к какому поясу они относятся. 3. Работа по учебнику и в тетради</w:t>
            </w:r>
          </w:p>
        </w:tc>
        <w:tc>
          <w:tcPr>
            <w:tcMar>
              <w:top w:w="75" w:type="dxa"/>
              <w:left w:w="75" w:type="dxa"/>
              <w:bottom w:w="75" w:type="dxa"/>
              <w:right w:w="75" w:type="dxa"/>
            </w:tcMar>
            <w:vAlign w:val="both"/>
          </w:tcPr>
          <w:p>
            <w:pPr/>
            <w:r>
              <w:rPr/>
              <w:t xml:space="preserve">1.Выполняют практическое задание под руководством учителя (выделенные учителем) 2. Группируют карточки с опорой на иллюстрации. 3.Читают выборочно текст учебника, выполняют задания в рабочей тетради с опорой на иллюстрации и текст учебника</w:t>
            </w:r>
          </w:p>
        </w:tc>
        <w:tc>
          <w:tcPr>
            <w:tcMar>
              <w:top w:w="75" w:type="dxa"/>
              <w:left w:w="75" w:type="dxa"/>
              <w:bottom w:w="75" w:type="dxa"/>
              <w:right w:w="75" w:type="dxa"/>
            </w:tcMar>
            <w:vAlign w:val="both"/>
          </w:tcPr>
          <w:p>
            <w:pPr/>
            <w:r>
              <w:rPr/>
              <w:t xml:space="preserve">1.Самостоятельно работают в контурной карте, обозначают границы поясов. 2. Классифицируют климатические зоны. 3.Отвечают на вопросы по тексту учебника, самостоятельно выполняют задания в рабочей тетради</w:t>
            </w:r>
          </w:p>
        </w:tc>
      </w:tr>
      <w:tr>
        <w:trPr/>
        <w:tc>
          <w:tcPr>
            <w:tcMar>
              <w:top w:w="75" w:type="dxa"/>
              <w:left w:w="75" w:type="dxa"/>
              <w:bottom w:w="75" w:type="dxa"/>
              <w:right w:w="75" w:type="dxa"/>
            </w:tcMar>
            <w:vAlign w:val="both"/>
          </w:tcPr>
          <w:p>
            <w:pPr/>
            <w:r>
              <w:rPr/>
              <w:t xml:space="preserve">6. Информация о домашнем задании</w:t>
            </w:r>
          </w:p>
        </w:tc>
        <w:tc>
          <w:tcPr>
            <w:tcMar>
              <w:top w:w="75" w:type="dxa"/>
              <w:left w:w="75" w:type="dxa"/>
              <w:bottom w:w="75" w:type="dxa"/>
              <w:right w:w="75" w:type="dxa"/>
            </w:tcMar>
            <w:vAlign w:val="both"/>
          </w:tcPr>
          <w:p>
            <w:pPr/>
            <w:r>
              <w:rPr/>
              <w:t xml:space="preserve">Объяснение домашнего задания, указание страниц учебника, вопросов для ответов</w:t>
            </w:r>
          </w:p>
        </w:tc>
        <w:tc>
          <w:tcPr>
            <w:tcMar>
              <w:top w:w="75" w:type="dxa"/>
              <w:left w:w="75" w:type="dxa"/>
              <w:bottom w:w="75" w:type="dxa"/>
              <w:right w:w="75" w:type="dxa"/>
            </w:tcMar>
            <w:vAlign w:val="both"/>
          </w:tcPr>
          <w:p>
            <w:pPr/>
            <w:r>
              <w:rPr/>
              <w:t xml:space="preserve">Читают текст домашнего задания (стр.128-130), отвечают на вопросы</w:t>
            </w:r>
          </w:p>
        </w:tc>
        <w:tc>
          <w:tcPr>
            <w:tcMar>
              <w:top w:w="75" w:type="dxa"/>
              <w:left w:w="75" w:type="dxa"/>
              <w:bottom w:w="75" w:type="dxa"/>
              <w:right w:w="75" w:type="dxa"/>
            </w:tcMar>
            <w:vAlign w:val="both"/>
          </w:tcPr>
          <w:p>
            <w:pPr/>
            <w:r>
              <w:rPr/>
              <w:t xml:space="preserve">Читают текст, отвечают на вопросы, рассказывают о поясах освещенности по плану (стр.128-130)</w:t>
            </w:r>
          </w:p>
        </w:tc>
      </w:tr>
      <w:tr>
        <w:trPr/>
        <w:tc>
          <w:tcPr>
            <w:tcMar>
              <w:top w:w="75" w:type="dxa"/>
              <w:left w:w="75" w:type="dxa"/>
              <w:bottom w:w="75" w:type="dxa"/>
              <w:right w:w="75" w:type="dxa"/>
            </w:tcMar>
            <w:vAlign w:val="both"/>
          </w:tcPr>
          <w:p>
            <w:pPr/>
            <w:r>
              <w:rPr/>
              <w:t xml:space="preserve">7. Рефлексия (подведение итогов урока)</w:t>
            </w:r>
          </w:p>
        </w:tc>
        <w:tc>
          <w:tcPr>
            <w:tcMar>
              <w:top w:w="75" w:type="dxa"/>
              <w:left w:w="75" w:type="dxa"/>
              <w:bottom w:w="75" w:type="dxa"/>
              <w:right w:w="75" w:type="dxa"/>
            </w:tcMar>
            <w:vAlign w:val="both"/>
          </w:tcPr>
          <w:p>
            <w:pPr/>
            <w:r>
              <w:rPr/>
              <w:t xml:space="preserve">Предложение обучающимся оценить свою работу на уроке, задать вопросы, сделать выводы.</w:t>
            </w:r>
          </w:p>
        </w:tc>
        <w:tc>
          <w:tcPr>
            <w:tcMar>
              <w:top w:w="75" w:type="dxa"/>
              <w:left w:w="75" w:type="dxa"/>
              <w:bottom w:w="75" w:type="dxa"/>
              <w:right w:w="75" w:type="dxa"/>
            </w:tcMar>
            <w:vAlign w:val="both"/>
          </w:tcPr>
          <w:p>
            <w:pPr/>
            <w:r>
              <w:rPr/>
              <w:t xml:space="preserve">Отвечают на вопросы учителя, оценивают свою деятельность</w:t>
            </w:r>
          </w:p>
        </w:tc>
        <w:tc>
          <w:tcPr>
            <w:tcMar>
              <w:top w:w="75" w:type="dxa"/>
              <w:left w:w="75" w:type="dxa"/>
              <w:bottom w:w="75" w:type="dxa"/>
              <w:right w:w="75" w:type="dxa"/>
            </w:tcMar>
            <w:vAlign w:val="both"/>
          </w:tcPr>
          <w:p>
            <w:pPr/>
            <w:r>
              <w:rPr/>
              <w:t xml:space="preserve">Анализируют свою деятельность, формулируют выводы о значимости темы</w:t>
            </w:r>
          </w:p>
        </w:tc>
      </w:tr>
    </w:tbl>
    <w:p>
      <w:pPr>
        <w:spacing w:before="300"/>
      </w:pPr>
      <w:r>
        <w:rPr/>
        <w:t xml:space="preserve">Урок 48</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развивающего контроля</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Обобщающий урок по разделу Земной шар</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Проверка и закрепление знаний обучающихся по разделу «Земной шар», развитие умения применять полученные знания на практике</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проверить в виде тестовых заданий усвоение обучающимися основных понятий по теме: форма Земли, глобус, карта, материки и океаны ·         Коррекционно-развивающие: развивать зрительное внимание, логическое мышление, пространственное представление через выполнение заданий на сравнение, нахождение объектов на карте ·         Коррекционно-воспитательные: воспитывать ответственное отношение к выполнению заданий, самостоятельность, аккуратность, уверенность в себе</w:t>
            </w:r>
          </w:p>
        </w:tc>
      </w:tr>
      <w:tr>
        <w:trPr/>
        <w:tc>
          <w:tcPr>
            <w:tcMar>
              <w:top w:w="75" w:type="dxa"/>
              <w:left w:w="75" w:type="dxa"/>
              <w:bottom w:w="75" w:type="dxa"/>
              <w:right w:w="75" w:type="dxa"/>
            </w:tcMar>
            <w:vAlign w:val="both"/>
            <w:gridSpan w:val="3"/>
          </w:tcPr>
          <w:p>
            <w:pPr/>
            <w:r>
              <w:rPr/>
              <w:t xml:space="preserve">Содержание деятельности</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создание спокойной и рабочей атмосферы, настройка на продуктивную деятельность</w:t>
            </w:r>
          </w:p>
        </w:tc>
        <w:tc>
          <w:tcPr>
            <w:tcMar>
              <w:top w:w="75" w:type="dxa"/>
              <w:left w:w="75" w:type="dxa"/>
              <w:bottom w:w="75" w:type="dxa"/>
              <w:right w:w="75" w:type="dxa"/>
            </w:tcMar>
            <w:vAlign w:val="both"/>
          </w:tcPr>
          <w:p>
            <w:pPr/>
            <w:r>
              <w:rPr/>
              <w:t xml:space="preserve">Приветствуют учителя, готовятся к уроку, настраиваются на работу</w:t>
            </w:r>
          </w:p>
        </w:tc>
        <w:tc>
          <w:tcPr>
            <w:tcMar>
              <w:top w:w="75" w:type="dxa"/>
              <w:left w:w="75" w:type="dxa"/>
              <w:bottom w:w="75" w:type="dxa"/>
              <w:right w:w="75" w:type="dxa"/>
            </w:tcMar>
            <w:vAlign w:val="both"/>
          </w:tcPr>
          <w:p>
            <w:pPr/>
            <w:r>
              <w:rPr/>
              <w:t xml:space="preserve">Приветствуют учителя, демонстрируют активность, настраиваются на урок, проявляют заинтересованность в учебной деятельности</w:t>
            </w:r>
          </w:p>
        </w:tc>
      </w:tr>
      <w:tr>
        <w:trPr/>
        <w:tc>
          <w:tcPr>
            <w:tcMar>
              <w:top w:w="75" w:type="dxa"/>
              <w:left w:w="75" w:type="dxa"/>
              <w:bottom w:w="75" w:type="dxa"/>
              <w:right w:w="75" w:type="dxa"/>
            </w:tcMar>
            <w:vAlign w:val="both"/>
          </w:tcPr>
          <w:p>
            <w:pPr/>
            <w:r>
              <w:rPr/>
              <w:t xml:space="preserve">2. Актуализации знаний обучающихся. Мотивационно-целевой</w:t>
            </w:r>
          </w:p>
        </w:tc>
        <w:tc>
          <w:tcPr>
            <w:tcMar>
              <w:top w:w="75" w:type="dxa"/>
              <w:left w:w="75" w:type="dxa"/>
              <w:bottom w:w="75" w:type="dxa"/>
              <w:right w:w="75" w:type="dxa"/>
            </w:tcMar>
            <w:vAlign w:val="both"/>
          </w:tcPr>
          <w:p>
            <w:pPr/>
            <w:r>
              <w:rPr/>
              <w:t xml:space="preserve">1. Напоминание: что изучали в разделе «Земной шар». 2. Постановка проблемы: как проверить, чему мы научились. 3. Мотивация: игровая форма проверки знаний, коррекция неправильных ответов</w:t>
            </w:r>
          </w:p>
        </w:tc>
        <w:tc>
          <w:tcPr>
            <w:tcMar>
              <w:top w:w="75" w:type="dxa"/>
              <w:left w:w="75" w:type="dxa"/>
              <w:bottom w:w="75" w:type="dxa"/>
              <w:right w:w="75" w:type="dxa"/>
            </w:tcMar>
            <w:vAlign w:val="both"/>
          </w:tcPr>
          <w:p>
            <w:pPr/>
            <w:r>
              <w:rPr/>
              <w:t xml:space="preserve">1. Отвечают на вопросы учителя с подсказкой. 2. Слушают учителя. 3. Проявляют интерес, отвечают на простые вопросы</w:t>
            </w:r>
          </w:p>
        </w:tc>
        <w:tc>
          <w:tcPr>
            <w:tcMar>
              <w:top w:w="75" w:type="dxa"/>
              <w:left w:w="75" w:type="dxa"/>
              <w:bottom w:w="75" w:type="dxa"/>
              <w:right w:w="75" w:type="dxa"/>
            </w:tcMar>
            <w:vAlign w:val="both"/>
          </w:tcPr>
          <w:p>
            <w:pPr/>
            <w:r>
              <w:rPr/>
              <w:t xml:space="preserve">1. Перечисляют основные темы раздела самостоятельно. 2. Формулируют цель урока с опорой на слова учителя. 3. Проявляют интерес, развернуто отвечают на вопросы</w:t>
            </w:r>
          </w:p>
        </w:tc>
      </w:tr>
      <w:tr>
        <w:trPr/>
        <w:tc>
          <w:tcPr>
            <w:tcMar>
              <w:top w:w="75" w:type="dxa"/>
              <w:left w:w="75" w:type="dxa"/>
              <w:bottom w:w="75" w:type="dxa"/>
              <w:right w:w="75" w:type="dxa"/>
            </w:tcMar>
            <w:vAlign w:val="both"/>
          </w:tcPr>
          <w:p>
            <w:pPr/>
            <w:r>
              <w:rPr/>
              <w:t xml:space="preserve">Физкультминутка  </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 следуют указаниям педагога</w:t>
            </w:r>
          </w:p>
        </w:tc>
        <w:tc>
          <w:tcPr>
            <w:tcMar>
              <w:top w:w="75" w:type="dxa"/>
              <w:left w:w="75" w:type="dxa"/>
              <w:bottom w:w="75" w:type="dxa"/>
              <w:right w:w="75" w:type="dxa"/>
            </w:tcMar>
            <w:vAlign w:val="both"/>
          </w:tcPr>
          <w:p>
            <w:pPr/>
            <w:r>
              <w:rPr/>
              <w:t xml:space="preserve">Выполняют упражнения, поддерживают темп</w:t>
            </w:r>
          </w:p>
        </w:tc>
      </w:tr>
      <w:tr>
        <w:trPr/>
        <w:tc>
          <w:tcPr>
            <w:tcMar>
              <w:top w:w="75" w:type="dxa"/>
              <w:left w:w="75" w:type="dxa"/>
              <w:bottom w:w="75" w:type="dxa"/>
              <w:right w:w="75" w:type="dxa"/>
            </w:tcMar>
            <w:vAlign w:val="both"/>
          </w:tcPr>
          <w:p>
            <w:pPr/>
            <w:r>
              <w:rPr/>
              <w:t xml:space="preserve">3. Выявление знаний, умений и навыков, проверка уровня сформированности у обучающихся общеучебных умений</w:t>
            </w:r>
          </w:p>
        </w:tc>
        <w:tc>
          <w:tcPr>
            <w:tcMar>
              <w:top w:w="75" w:type="dxa"/>
              <w:left w:w="75" w:type="dxa"/>
              <w:bottom w:w="75" w:type="dxa"/>
              <w:right w:w="75" w:type="dxa"/>
            </w:tcMar>
            <w:vAlign w:val="both"/>
          </w:tcPr>
          <w:p>
            <w:pPr/>
            <w:r>
              <w:rPr/>
              <w:t xml:space="preserve">1.Раздача контрольных заданий (тест, задания на определение объектов на карте). 2. Инструкция: как работать с заданиями, как вести себя во время тестирования. 3. Наблюдение и сопровождение обучающихся в процессе выполнения. 4.Анализ выполнения контрольного тестирование, коррекция ошибок  </w:t>
            </w:r>
          </w:p>
        </w:tc>
        <w:tc>
          <w:tcPr>
            <w:tcMar>
              <w:top w:w="75" w:type="dxa"/>
              <w:left w:w="75" w:type="dxa"/>
              <w:bottom w:w="75" w:type="dxa"/>
              <w:right w:w="75" w:type="dxa"/>
            </w:tcMar>
            <w:vAlign w:val="both"/>
          </w:tcPr>
          <w:p>
            <w:pPr/>
            <w:r>
              <w:rPr/>
              <w:t xml:space="preserve">1. Выполняют задания с опорой на образец под контролем учителя. 2. Соблюдают инструкцию, выполняют задания поэтапно. 3. Обращаются за помощью при необходимости. 4.Пробуют исправить ошибки, указанные учителем</w:t>
            </w:r>
          </w:p>
        </w:tc>
        <w:tc>
          <w:tcPr>
            <w:tcMar>
              <w:top w:w="75" w:type="dxa"/>
              <w:left w:w="75" w:type="dxa"/>
              <w:bottom w:w="75" w:type="dxa"/>
              <w:right w:w="75" w:type="dxa"/>
            </w:tcMar>
            <w:vAlign w:val="both"/>
          </w:tcPr>
          <w:p>
            <w:pPr/>
            <w:r>
              <w:rPr/>
              <w:t xml:space="preserve">1. Самостоятельно выполняют задания, проверяют себя. 2. Выполняют задания последовательно, контролируют своё время. 3. Получают дополнительные задания, при выполнении контрольного теста. 4.Работают над ошибками. Указанные учителем</w:t>
            </w:r>
          </w:p>
        </w:tc>
      </w:tr>
      <w:tr>
        <w:trPr/>
        <w:tc>
          <w:tcPr>
            <w:tcMar>
              <w:top w:w="75" w:type="dxa"/>
              <w:left w:w="75" w:type="dxa"/>
              <w:bottom w:w="75" w:type="dxa"/>
              <w:right w:w="75" w:type="dxa"/>
            </w:tcMar>
            <w:vAlign w:val="both"/>
          </w:tcPr>
          <w:p>
            <w:pPr/>
            <w:r>
              <w:rPr/>
              <w:t xml:space="preserve">4. Информация о домашнем задании, инструктаж по его выполнению</w:t>
            </w:r>
          </w:p>
        </w:tc>
        <w:tc>
          <w:tcPr>
            <w:tcMar>
              <w:top w:w="75" w:type="dxa"/>
              <w:left w:w="75" w:type="dxa"/>
              <w:bottom w:w="75" w:type="dxa"/>
              <w:right w:w="75" w:type="dxa"/>
            </w:tcMar>
            <w:vAlign w:val="both"/>
          </w:tcPr>
          <w:p>
            <w:pPr/>
            <w:r>
              <w:rPr/>
              <w:t xml:space="preserve">Инструкция по выполнению домашнего задания: выполнение заданий по темам, по которым были допущены ошибки</w:t>
            </w:r>
          </w:p>
        </w:tc>
        <w:tc>
          <w:tcPr>
            <w:tcMar>
              <w:top w:w="75" w:type="dxa"/>
              <w:left w:w="75" w:type="dxa"/>
              <w:bottom w:w="75" w:type="dxa"/>
              <w:right w:w="75" w:type="dxa"/>
            </w:tcMar>
            <w:vAlign w:val="both"/>
          </w:tcPr>
          <w:p>
            <w:pPr/>
            <w:r>
              <w:rPr/>
              <w:t xml:space="preserve">Выполняют задания, аналогичные в контрольном тесте, в которых были допущены ошибки или неточности</w:t>
            </w:r>
          </w:p>
        </w:tc>
        <w:tc>
          <w:tcPr>
            <w:tcMar>
              <w:top w:w="75" w:type="dxa"/>
              <w:left w:w="75" w:type="dxa"/>
              <w:bottom w:w="75" w:type="dxa"/>
              <w:right w:w="75" w:type="dxa"/>
            </w:tcMar>
            <w:vAlign w:val="both"/>
          </w:tcPr>
          <w:p>
            <w:pPr/>
            <w:r>
              <w:rPr/>
              <w:t xml:space="preserve">Выполняют дома работу над ошибками, повторяют изученные темы раздела</w:t>
            </w:r>
          </w:p>
        </w:tc>
      </w:tr>
      <w:tr>
        <w:trPr/>
        <w:tc>
          <w:tcPr>
            <w:tcMar>
              <w:top w:w="75" w:type="dxa"/>
              <w:left w:w="75" w:type="dxa"/>
              <w:bottom w:w="75" w:type="dxa"/>
              <w:right w:w="75" w:type="dxa"/>
            </w:tcMar>
            <w:vAlign w:val="both"/>
          </w:tcPr>
          <w:p>
            <w:pPr/>
            <w:r>
              <w:rPr/>
              <w:t xml:space="preserve">5.Рефлексия (подведение итогов занятия)</w:t>
            </w:r>
          </w:p>
        </w:tc>
        <w:tc>
          <w:tcPr>
            <w:tcMar>
              <w:top w:w="75" w:type="dxa"/>
              <w:left w:w="75" w:type="dxa"/>
              <w:bottom w:w="75" w:type="dxa"/>
              <w:right w:w="75" w:type="dxa"/>
            </w:tcMar>
            <w:vAlign w:val="both"/>
          </w:tcPr>
          <w:p>
            <w:pPr/>
            <w:r>
              <w:rPr/>
              <w:t xml:space="preserve">Организация обсуждения, оценка деятельности обучающихся</w:t>
            </w:r>
          </w:p>
        </w:tc>
        <w:tc>
          <w:tcPr>
            <w:tcMar>
              <w:top w:w="75" w:type="dxa"/>
              <w:left w:w="75" w:type="dxa"/>
              <w:bottom w:w="75" w:type="dxa"/>
              <w:right w:w="75" w:type="dxa"/>
            </w:tcMar>
            <w:vAlign w:val="both"/>
          </w:tcPr>
          <w:p>
            <w:pPr/>
            <w:r>
              <w:rPr/>
              <w:t xml:space="preserve">Оценивают свою деятельность на уроке</w:t>
            </w:r>
          </w:p>
        </w:tc>
        <w:tc>
          <w:tcPr>
            <w:tcMar>
              <w:top w:w="75" w:type="dxa"/>
              <w:left w:w="75" w:type="dxa"/>
              <w:bottom w:w="75" w:type="dxa"/>
              <w:right w:w="75" w:type="dxa"/>
            </w:tcMar>
            <w:vAlign w:val="both"/>
          </w:tcPr>
          <w:p>
            <w:pPr/>
            <w:r>
              <w:rPr/>
              <w:t xml:space="preserve">Отвечают самостоятельно, делятся впечатлениями, дают оценку своей деятельности на уроке</w:t>
            </w:r>
          </w:p>
        </w:tc>
      </w:tr>
    </w:tbl>
    <w:p>
      <w:pPr>
        <w:spacing w:before="300"/>
      </w:pPr>
      <w:r>
        <w:rPr/>
        <w:t xml:space="preserve">Урок 49</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Географическое положение России на глобусе, карте полушарий, физической карте</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представления обучающихся о Москве как столице России, её географическом положении, истории и значении</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Коррекционно-образовательная задача: познакомить обучающихся познакомить обучающихся с географическим положением России, с историей столицы и значением для России. · Коррекционно-развивающая задача: развивать внимание, память, умение работать с картой, анализировать информацию, делать выводы · Коррекционно-воспитательная задача: воспитывать чувство гордости за столицу, уважение к её историческим и культурным памятникам</w:t>
            </w:r>
          </w:p>
        </w:tc>
      </w:tr>
      <w:tr>
        <w:trPr/>
        <w:tc>
          <w:tcPr>
            <w:tcMar>
              <w:top w:w="75" w:type="dxa"/>
              <w:left w:w="75" w:type="dxa"/>
              <w:bottom w:w="75" w:type="dxa"/>
              <w:right w:w="75" w:type="dxa"/>
            </w:tcMar>
            <w:vAlign w:val="both"/>
          </w:tcPr>
          <w:p>
            <w:pPr/>
            <w:r>
              <w:rPr/>
              <w:t xml:space="preserve">Этап урока</w:t>
            </w:r>
          </w:p>
        </w:tc>
        <w:tc>
          <w:tcPr>
            <w:vMerge w:val="continue"/>
          </w:tcPr>
          <w:p/>
        </w:tc>
        <w:tc>
          <w:tcPr>
            <w:tcMar>
              <w:top w:w="75" w:type="dxa"/>
              <w:left w:w="75" w:type="dxa"/>
              <w:bottom w:w="75" w:type="dxa"/>
              <w:right w:w="75" w:type="dxa"/>
            </w:tcMar>
            <w:vAlign w:val="both"/>
          </w:tcPr>
          <w:p>
            <w:pPr/>
            <w:r>
              <w:rPr/>
              <w:t xml:space="preserve">      Деятельность учителя</w:t>
            </w:r>
          </w:p>
        </w:tc>
        <w:tc>
          <w:tcPr>
            <w:tcMar>
              <w:top w:w="75" w:type="dxa"/>
              <w:left w:w="75" w:type="dxa"/>
              <w:bottom w:w="75" w:type="dxa"/>
              <w:right w:w="75" w:type="dxa"/>
            </w:tcMar>
            <w:vAlign w:val="both"/>
          </w:tcPr>
          <w:p>
            <w:pPr/>
            <w:r>
              <w:rPr/>
              <w:t xml:space="preserve">Деятельность обучающихся (Минимальный уровень)</w:t>
            </w:r>
          </w:p>
        </w:tc>
        <w:tc>
          <w:tcPr>
            <w:tcMar>
              <w:top w:w="75" w:type="dxa"/>
              <w:left w:w="75" w:type="dxa"/>
              <w:bottom w:w="75" w:type="dxa"/>
              <w:right w:w="75" w:type="dxa"/>
            </w:tcMar>
            <w:vAlign w:val="both"/>
          </w:tcPr>
          <w:p>
            <w:pPr/>
            <w:r>
              <w:rPr/>
              <w:t xml:space="preserve">Деятельность обучающихся (Достаточный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Приветствие. Проверка готовности. Настрой на урок с использованием активного метода обучения</w:t>
            </w:r>
          </w:p>
        </w:tc>
        <w:tc>
          <w:tcPr>
            <w:tcMar>
              <w:top w:w="75" w:type="dxa"/>
              <w:left w:w="75" w:type="dxa"/>
              <w:bottom w:w="75" w:type="dxa"/>
              <w:right w:w="75" w:type="dxa"/>
            </w:tcMar>
            <w:vAlign w:val="both"/>
          </w:tcPr>
          <w:p>
            <w:pPr/>
            <w:r>
              <w:rPr/>
              <w:t xml:space="preserve">Отвечают на приветствие, проверяют готовность, определяют свое настроение</w:t>
            </w:r>
          </w:p>
        </w:tc>
        <w:tc>
          <w:tcPr>
            <w:tcMar>
              <w:top w:w="75" w:type="dxa"/>
              <w:left w:w="75" w:type="dxa"/>
              <w:bottom w:w="75" w:type="dxa"/>
              <w:right w:w="75" w:type="dxa"/>
            </w:tcMar>
            <w:vAlign w:val="both"/>
          </w:tcPr>
          <w:p>
            <w:pPr/>
            <w:r>
              <w:rPr/>
              <w:t xml:space="preserve">Приветствуют учителя, проверяют готовность, определяют свое настроение</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1.Проверка домашнего задания 2. Вопросы: «Какие города России вы знаете? Какой город является главным?» 3. Работа с картой: показ столицы нашей Родины – г. Москва. 4. Проблемный вопрос: «Почему именно Москва стала столицей?»</w:t>
            </w:r>
          </w:p>
        </w:tc>
        <w:tc>
          <w:tcPr>
            <w:tcMar>
              <w:top w:w="75" w:type="dxa"/>
              <w:left w:w="75" w:type="dxa"/>
              <w:bottom w:w="75" w:type="dxa"/>
              <w:right w:w="75" w:type="dxa"/>
            </w:tcMar>
            <w:vAlign w:val="both"/>
          </w:tcPr>
          <w:p>
            <w:pPr/>
            <w:r>
              <w:rPr/>
              <w:t xml:space="preserve">1. Отвечают на вопросы по тексту домашнего задания. 2. Отвечают на простые вопросы с опорой на иллюстрации. Вопросы. 3.Находят Москву на карте с подсказкой. 4.Высказывают предположения на проблемный вопрос</w:t>
            </w:r>
          </w:p>
        </w:tc>
        <w:tc>
          <w:tcPr>
            <w:tcMar>
              <w:top w:w="75" w:type="dxa"/>
              <w:left w:w="75" w:type="dxa"/>
              <w:bottom w:w="75" w:type="dxa"/>
              <w:right w:w="75" w:type="dxa"/>
            </w:tcMar>
            <w:vAlign w:val="both"/>
          </w:tcPr>
          <w:p>
            <w:pPr/>
            <w:r>
              <w:rPr/>
              <w:t xml:space="preserve">1. Рассказывают о поясах освещенности, показывают их на настенной карте. 2.Дают развернутые ответы на вопросы учителя. 3.Самостоятельно находят Москву на карте, формулируют аргументированные ответы. 4.Отвечают на вопрос, называют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Рассказ о географическом положении России (обозначение на карте, определение Москвы, её истории и значении с использованием презентации «Москва-столица Родины моей». Демонстрация фото достопримечательностей. 2. Работа с физической картой России</w:t>
            </w:r>
          </w:p>
        </w:tc>
        <w:tc>
          <w:tcPr>
            <w:tcMar>
              <w:top w:w="75" w:type="dxa"/>
              <w:left w:w="75" w:type="dxa"/>
              <w:bottom w:w="75" w:type="dxa"/>
              <w:right w:w="75" w:type="dxa"/>
            </w:tcMar>
            <w:vAlign w:val="both"/>
          </w:tcPr>
          <w:p>
            <w:pPr/>
            <w:r>
              <w:rPr/>
              <w:t xml:space="preserve">1.Слушают, смотрят изображения, на карте находят Россию. 2.Показывают границы нашей Родины с опорой на условные обозначения, обводят по пунктирной линии в контурной карте.</w:t>
            </w:r>
          </w:p>
        </w:tc>
        <w:tc>
          <w:tcPr>
            <w:tcMar>
              <w:top w:w="75" w:type="dxa"/>
              <w:left w:w="75" w:type="dxa"/>
              <w:bottom w:w="75" w:type="dxa"/>
              <w:right w:w="75" w:type="dxa"/>
            </w:tcMar>
            <w:vAlign w:val="both"/>
          </w:tcPr>
          <w:p>
            <w:pPr/>
            <w:r>
              <w:rPr/>
              <w:t xml:space="preserve">1.Анализируют информацию, делают выводы о значении Москвы, на карте полушарий показывают Россию. 2. Показывают на карте сухопутные и морские границы нашей страны, отмечают их в контурной карте границы</w:t>
            </w:r>
          </w:p>
        </w:tc>
      </w:tr>
      <w:tr>
        <w:trPr/>
        <w:tc>
          <w:tcPr>
            <w:tcMar>
              <w:top w:w="75" w:type="dxa"/>
              <w:left w:w="75" w:type="dxa"/>
              <w:bottom w:w="75" w:type="dxa"/>
              <w:right w:w="75" w:type="dxa"/>
            </w:tcMar>
            <w:vAlign w:val="both"/>
          </w:tcPr>
          <w:p>
            <w:pPr/>
            <w:r>
              <w:rPr/>
              <w:t xml:space="preserve">4.Физкультминутка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выполнения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5. Первичное закрепление изученного материала</w:t>
            </w:r>
          </w:p>
        </w:tc>
        <w:tc>
          <w:tcPr>
            <w:tcMar>
              <w:top w:w="75" w:type="dxa"/>
              <w:left w:w="75" w:type="dxa"/>
              <w:bottom w:w="75" w:type="dxa"/>
              <w:right w:w="75" w:type="dxa"/>
            </w:tcMar>
            <w:vAlign w:val="both"/>
          </w:tcPr>
          <w:p>
            <w:pPr/>
            <w:r>
              <w:rPr/>
              <w:t xml:space="preserve">1. Работа с настенной и настольной картой России, краткая характеристика географического положения страны. 2. Определение в каких климатических поясах расположена страна, символики 3.Практическая работа в тетради стр.101-102</w:t>
            </w:r>
          </w:p>
        </w:tc>
        <w:tc>
          <w:tcPr>
            <w:tcMar>
              <w:top w:w="75" w:type="dxa"/>
              <w:left w:w="75" w:type="dxa"/>
              <w:bottom w:w="75" w:type="dxa"/>
              <w:right w:w="75" w:type="dxa"/>
            </w:tcMar>
            <w:vAlign w:val="both"/>
          </w:tcPr>
          <w:p>
            <w:pPr/>
            <w:r>
              <w:rPr/>
              <w:t xml:space="preserve">1.Показывают на карте и настольной карте Россию, используя помощь учителя. 2.Выделяют среди других изображений флаг и герб РФ. Зарисовывают вместе с учителем флаг РФ 3. 3. Выполняют практические задания в тетради с опорой на текст учебника (стр.101, задания 2,3)</w:t>
            </w:r>
          </w:p>
        </w:tc>
        <w:tc>
          <w:tcPr>
            <w:tcMar>
              <w:top w:w="75" w:type="dxa"/>
              <w:left w:w="75" w:type="dxa"/>
              <w:bottom w:w="75" w:type="dxa"/>
              <w:right w:w="75" w:type="dxa"/>
            </w:tcMar>
            <w:vAlign w:val="both"/>
          </w:tcPr>
          <w:p>
            <w:pPr/>
            <w:r>
              <w:rPr/>
              <w:t xml:space="preserve">1.Составляют описание географического положения России (с опорой на план в учебнике). 2.По карте поясов освещенности определяют, в каких поясах лежит Россия 3. Выполняют практические задания в тетради (стр.101-102, задания 1,4,9)</w:t>
            </w:r>
          </w:p>
        </w:tc>
      </w:tr>
      <w:tr>
        <w:trPr/>
        <w:tc>
          <w:tcPr>
            <w:tcMar>
              <w:top w:w="75" w:type="dxa"/>
              <w:left w:w="75" w:type="dxa"/>
              <w:bottom w:w="75" w:type="dxa"/>
              <w:right w:w="75" w:type="dxa"/>
            </w:tcMar>
            <w:vAlign w:val="both"/>
          </w:tcPr>
          <w:p>
            <w:pPr/>
            <w:r>
              <w:rPr/>
              <w:t xml:space="preserve">6. Информация о домашнем задании</w:t>
            </w:r>
          </w:p>
        </w:tc>
        <w:tc>
          <w:tcPr>
            <w:tcMar>
              <w:top w:w="75" w:type="dxa"/>
              <w:left w:w="75" w:type="dxa"/>
              <w:bottom w:w="75" w:type="dxa"/>
              <w:right w:w="75" w:type="dxa"/>
            </w:tcMar>
            <w:vAlign w:val="both"/>
          </w:tcPr>
          <w:p>
            <w:pPr/>
            <w:r>
              <w:rPr/>
              <w:t xml:space="preserve">Объяснение домашнего задания, указание страниц учебника, вопросов для ответов</w:t>
            </w:r>
          </w:p>
        </w:tc>
        <w:tc>
          <w:tcPr>
            <w:tcMar>
              <w:top w:w="75" w:type="dxa"/>
              <w:left w:w="75" w:type="dxa"/>
              <w:bottom w:w="75" w:type="dxa"/>
              <w:right w:w="75" w:type="dxa"/>
            </w:tcMar>
            <w:vAlign w:val="both"/>
          </w:tcPr>
          <w:p>
            <w:pPr/>
            <w:r>
              <w:rPr/>
              <w:t xml:space="preserve">Читают текст домашнего задания (стр.132-138), отвечают на вопросы</w:t>
            </w:r>
          </w:p>
        </w:tc>
        <w:tc>
          <w:tcPr>
            <w:tcMar>
              <w:top w:w="75" w:type="dxa"/>
              <w:left w:w="75" w:type="dxa"/>
              <w:bottom w:w="75" w:type="dxa"/>
              <w:right w:w="75" w:type="dxa"/>
            </w:tcMar>
            <w:vAlign w:val="both"/>
          </w:tcPr>
          <w:p>
            <w:pPr/>
            <w:r>
              <w:rPr/>
              <w:t xml:space="preserve">Читают текст, отвечают на вопросы, рассказывают о поясах освещенности по плану (стр.132-138)</w:t>
            </w:r>
          </w:p>
        </w:tc>
      </w:tr>
      <w:tr>
        <w:trPr/>
        <w:tc>
          <w:tcPr>
            <w:tcMar>
              <w:top w:w="75" w:type="dxa"/>
              <w:left w:w="75" w:type="dxa"/>
              <w:bottom w:w="75" w:type="dxa"/>
              <w:right w:w="75" w:type="dxa"/>
            </w:tcMar>
            <w:vAlign w:val="both"/>
          </w:tcPr>
          <w:p>
            <w:pPr/>
            <w:r>
              <w:rPr/>
              <w:t xml:space="preserve">7. Рефлексия (подведение итогов урока)</w:t>
            </w:r>
          </w:p>
        </w:tc>
        <w:tc>
          <w:tcPr>
            <w:tcMar>
              <w:top w:w="75" w:type="dxa"/>
              <w:left w:w="75" w:type="dxa"/>
              <w:bottom w:w="75" w:type="dxa"/>
              <w:right w:w="75" w:type="dxa"/>
            </w:tcMar>
            <w:vAlign w:val="both"/>
          </w:tcPr>
          <w:p>
            <w:pPr/>
            <w:r>
              <w:rPr/>
              <w:t xml:space="preserve">Подведение итогов урока, оценка деятельности обучающихся с использованием активного метода обучения</w:t>
            </w:r>
          </w:p>
        </w:tc>
        <w:tc>
          <w:tcPr>
            <w:tcMar>
              <w:top w:w="75" w:type="dxa"/>
              <w:left w:w="75" w:type="dxa"/>
              <w:bottom w:w="75" w:type="dxa"/>
              <w:right w:w="75" w:type="dxa"/>
            </w:tcMar>
            <w:vAlign w:val="both"/>
          </w:tcPr>
          <w:p>
            <w:pPr/>
            <w:r>
              <w:rPr/>
              <w:t xml:space="preserve">Отвечают на вопросы учителя, оценивают свою деятельность</w:t>
            </w:r>
          </w:p>
        </w:tc>
        <w:tc>
          <w:tcPr>
            <w:tcMar>
              <w:top w:w="75" w:type="dxa"/>
              <w:left w:w="75" w:type="dxa"/>
              <w:bottom w:w="75" w:type="dxa"/>
              <w:right w:w="75" w:type="dxa"/>
            </w:tcMar>
            <w:vAlign w:val="both"/>
          </w:tcPr>
          <w:p>
            <w:pPr/>
            <w:r>
              <w:rPr/>
              <w:t xml:space="preserve">Анализируют свою деятельность на уроке, формулируют выводы о значимости темы</w:t>
            </w:r>
          </w:p>
        </w:tc>
      </w:tr>
    </w:tbl>
    <w:p>
      <w:pPr>
        <w:spacing w:before="300"/>
      </w:pPr>
      <w:r>
        <w:rPr/>
        <w:t xml:space="preserve">Урок 50</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систематизаций знаний (общеметодологической направленности)</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Столица России – Москва</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представления обучающихся о Москве как столице России, её значении, основных достопримечательностях</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Коррекционно-образовательная: закрепить знания обучающихся о столице нашей Родины -Москве, познакомить с основными достопримечательностями города · Коррекционно-развивающая: развитие памяти, логического мышления, умения обобщать информацию ·   Коррекционно-воспитательная: воспитывать уважительного отношения к истории и культуре страны</w:t>
            </w:r>
          </w:p>
        </w:tc>
      </w:tr>
      <w:tr>
        <w:trPr/>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Этап урока</w:t>
            </w:r>
          </w:p>
        </w:tc>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tcPr>
          <w:p>
            <w:pPr/>
            <w:r>
              <w:rPr/>
              <w:t xml:space="preserve">Достаточный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урок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Приветствуют учителя, проверяют готовность рабочего места, настраиваются на урок</w:t>
            </w:r>
          </w:p>
        </w:tc>
        <w:tc>
          <w:tcPr>
            <w:tcMar>
              <w:top w:w="75" w:type="dxa"/>
              <w:left w:w="75" w:type="dxa"/>
              <w:bottom w:w="75" w:type="dxa"/>
              <w:right w:w="75" w:type="dxa"/>
            </w:tcMar>
            <w:vAlign w:val="both"/>
          </w:tcPr>
          <w:p>
            <w:pPr/>
            <w:r>
              <w:rPr/>
              <w:t xml:space="preserve">Приветствуют учителя, помогают товарищам подготовиться к уроку, определяют свое эмоциональное состояние</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Фронтальная беседа, демонстрация карты России, нахождение Москвы. 2. Выявление знаний обучающихся: «Что вам известно о Москве?» 3. Создание проблемной ситуации: «Почему Москва является столицей?»</w:t>
            </w:r>
          </w:p>
        </w:tc>
        <w:tc>
          <w:tcPr>
            <w:tcMar>
              <w:top w:w="75" w:type="dxa"/>
              <w:left w:w="75" w:type="dxa"/>
              <w:bottom w:w="75" w:type="dxa"/>
              <w:right w:w="75" w:type="dxa"/>
            </w:tcMar>
            <w:vAlign w:val="both"/>
          </w:tcPr>
          <w:p>
            <w:pPr/>
            <w:r>
              <w:rPr/>
              <w:t xml:space="preserve">1. Отвечают однословно или с помощью учителя. Определяют Москву на карте с подсказками. 2. Называют 1-2 известных объекта (Кремль, Красная площадь). 3.Выдвигают предположения на проблемный вопрос</w:t>
            </w:r>
          </w:p>
        </w:tc>
        <w:tc>
          <w:tcPr>
            <w:tcMar>
              <w:top w:w="75" w:type="dxa"/>
              <w:left w:w="75" w:type="dxa"/>
              <w:bottom w:w="75" w:type="dxa"/>
              <w:right w:w="75" w:type="dxa"/>
            </w:tcMar>
            <w:vAlign w:val="both"/>
          </w:tcPr>
          <w:p>
            <w:pPr/>
            <w:r>
              <w:rPr/>
              <w:t xml:space="preserve">1. Формулируют развернутые ответы.  Самостоятельно находят Москву на карте. 2. Приводят примеры известных объектов, делают предположения о значимости города. 3. Делают выводы о столице нашей страны и формулируют тему урока</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Демонстрирует упражнения на расслабления</w:t>
            </w:r>
          </w:p>
        </w:tc>
        <w:tc>
          <w:tcPr>
            <w:tcMar>
              <w:top w:w="75" w:type="dxa"/>
              <w:left w:w="75" w:type="dxa"/>
              <w:bottom w:w="75" w:type="dxa"/>
              <w:right w:w="75" w:type="dxa"/>
            </w:tcMar>
            <w:vAlign w:val="both"/>
          </w:tcPr>
          <w:p>
            <w:pPr/>
            <w:r>
              <w:rPr/>
              <w:t xml:space="preserve">Повторяют движения за учителем</w:t>
            </w:r>
          </w:p>
        </w:tc>
        <w:tc>
          <w:tcPr>
            <w:tcMar>
              <w:top w:w="75" w:type="dxa"/>
              <w:left w:w="75" w:type="dxa"/>
              <w:bottom w:w="75" w:type="dxa"/>
              <w:right w:w="75" w:type="dxa"/>
            </w:tcMar>
            <w:vAlign w:val="both"/>
          </w:tcPr>
          <w:p>
            <w:pPr/>
            <w:r>
              <w:rPr/>
              <w:t xml:space="preserve">Выполняют физические упражнения на расслабление</w:t>
            </w:r>
          </w:p>
        </w:tc>
      </w:tr>
      <w:tr>
        <w:trPr/>
        <w:tc>
          <w:tcPr>
            <w:tcMar>
              <w:top w:w="75" w:type="dxa"/>
              <w:left w:w="75" w:type="dxa"/>
              <w:bottom w:w="75" w:type="dxa"/>
              <w:right w:w="75" w:type="dxa"/>
            </w:tcMar>
            <w:vAlign w:val="both"/>
          </w:tcPr>
          <w:p>
            <w:pPr/>
            <w:r>
              <w:rPr/>
              <w:t xml:space="preserve">3. Включение изученного в систему знаний</w:t>
            </w:r>
          </w:p>
        </w:tc>
        <w:tc>
          <w:tcPr>
            <w:tcMar>
              <w:top w:w="75" w:type="dxa"/>
              <w:left w:w="75" w:type="dxa"/>
              <w:bottom w:w="75" w:type="dxa"/>
              <w:right w:w="75" w:type="dxa"/>
            </w:tcMar>
            <w:vAlign w:val="both"/>
          </w:tcPr>
          <w:p>
            <w:pPr/>
            <w:r>
              <w:rPr/>
              <w:t xml:space="preserve">1. Закрепление материала через карту: – Найти Москву, назвать соседние регионы. 2. Обсуждение: «Какие факторы сделали Москву столицей?» 3. Групповая работа: – 1-я группа: составление краткого рассказа «Что я запомнил о Москве» (с опорой на ключевые слова). – 2-я группа: подбор изображений и описание достопримечательностей. 4. Практическое задание: решить кроссворд/викторину о Москве</w:t>
            </w:r>
          </w:p>
        </w:tc>
        <w:tc>
          <w:tcPr>
            <w:tcMar>
              <w:top w:w="75" w:type="dxa"/>
              <w:left w:w="75" w:type="dxa"/>
              <w:bottom w:w="75" w:type="dxa"/>
              <w:right w:w="75" w:type="dxa"/>
            </w:tcMar>
            <w:vAlign w:val="both"/>
          </w:tcPr>
          <w:p>
            <w:pPr/>
            <w:r>
              <w:rPr/>
              <w:t xml:space="preserve">1. Работают с картой с подсказками. 2. Участвуют в обсуждении, отвечают на простые вопросы. 3. Подбирают иллюстрации к описанию достопримечательностей 4. Выполняют задание по образцу</w:t>
            </w:r>
          </w:p>
        </w:tc>
        <w:tc>
          <w:tcPr>
            <w:tcMar>
              <w:top w:w="75" w:type="dxa"/>
              <w:left w:w="75" w:type="dxa"/>
              <w:bottom w:w="75" w:type="dxa"/>
              <w:right w:w="75" w:type="dxa"/>
            </w:tcMar>
            <w:vAlign w:val="both"/>
          </w:tcPr>
          <w:p>
            <w:pPr/>
            <w:r>
              <w:rPr/>
              <w:t xml:space="preserve">1. Самостоятельно находят Москву и анализируют ее географическое положение. 2. Высказывают развернутые ответы, приводят примеры. 3. Самостоятельно составляют рассказ, выделяя важные моменты. 4. Решают кроссворд, отвечают на вопросы викторины</w:t>
            </w:r>
          </w:p>
        </w:tc>
      </w:tr>
      <w:tr>
        <w:trPr/>
        <w:tc>
          <w:tcPr>
            <w:tcMar>
              <w:top w:w="75" w:type="dxa"/>
              <w:left w:w="75" w:type="dxa"/>
              <w:bottom w:w="75" w:type="dxa"/>
              <w:right w:w="75" w:type="dxa"/>
            </w:tcMar>
            <w:vAlign w:val="both"/>
          </w:tcPr>
          <w:p>
            <w:pPr/>
            <w:r>
              <w:rPr/>
              <w:t xml:space="preserve">4. Информация о домашнем задании</w:t>
            </w:r>
          </w:p>
        </w:tc>
        <w:tc>
          <w:tcPr>
            <w:tcMar>
              <w:top w:w="75" w:type="dxa"/>
              <w:left w:w="75" w:type="dxa"/>
              <w:bottom w:w="75" w:type="dxa"/>
              <w:right w:w="75" w:type="dxa"/>
            </w:tcMar>
            <w:vAlign w:val="both"/>
          </w:tcPr>
          <w:p>
            <w:pPr/>
            <w:r>
              <w:rPr/>
              <w:t xml:space="preserve">Инструктаж по выполнению домашнего задания, критерии оценивания</w:t>
            </w:r>
          </w:p>
        </w:tc>
        <w:tc>
          <w:tcPr>
            <w:tcMar>
              <w:top w:w="75" w:type="dxa"/>
              <w:left w:w="75" w:type="dxa"/>
              <w:bottom w:w="75" w:type="dxa"/>
              <w:right w:w="75" w:type="dxa"/>
            </w:tcMar>
            <w:vAlign w:val="both"/>
          </w:tcPr>
          <w:p>
            <w:pPr/>
            <w:r>
              <w:rPr/>
              <w:t xml:space="preserve">Прочитать, ответить на вопросы по тексту учебника</w:t>
            </w:r>
          </w:p>
        </w:tc>
        <w:tc>
          <w:tcPr>
            <w:tcMar>
              <w:top w:w="75" w:type="dxa"/>
              <w:left w:w="75" w:type="dxa"/>
              <w:bottom w:w="75" w:type="dxa"/>
              <w:right w:w="75" w:type="dxa"/>
            </w:tcMar>
            <w:vAlign w:val="both"/>
          </w:tcPr>
          <w:p>
            <w:pPr/>
            <w:r>
              <w:rPr/>
              <w:t xml:space="preserve">Прочитать текст учебника, подготовить рассказ о Москве по предложенному учителем плану</w:t>
            </w:r>
          </w:p>
        </w:tc>
      </w:tr>
      <w:tr>
        <w:trPr/>
        <w:tc>
          <w:tcPr>
            <w:tcMar>
              <w:top w:w="75" w:type="dxa"/>
              <w:left w:w="75" w:type="dxa"/>
              <w:bottom w:w="75" w:type="dxa"/>
              <w:right w:w="75" w:type="dxa"/>
            </w:tcMar>
            <w:vAlign w:val="both"/>
          </w:tcPr>
          <w:p>
            <w:pPr/>
            <w:r>
              <w:rPr/>
              <w:t xml:space="preserve">5. Рефлексия (подведение итогов урока)</w:t>
            </w:r>
          </w:p>
        </w:tc>
        <w:tc>
          <w:tcPr>
            <w:tcMar>
              <w:top w:w="75" w:type="dxa"/>
              <w:left w:w="75" w:type="dxa"/>
              <w:bottom w:w="75" w:type="dxa"/>
              <w:right w:w="75" w:type="dxa"/>
            </w:tcMar>
            <w:vAlign w:val="both"/>
          </w:tcPr>
          <w:p>
            <w:pPr/>
            <w:r>
              <w:rPr/>
              <w:t xml:space="preserve"> Организация обсуждения: предложение обучающимся оценить свою работу на уроке с использованием активного метода обучения (на усмотрения учителя)  </w:t>
            </w:r>
          </w:p>
        </w:tc>
        <w:tc>
          <w:tcPr>
            <w:tcMar>
              <w:top w:w="75" w:type="dxa"/>
              <w:left w:w="75" w:type="dxa"/>
              <w:bottom w:w="75" w:type="dxa"/>
              <w:right w:w="75" w:type="dxa"/>
            </w:tcMar>
            <w:vAlign w:val="both"/>
          </w:tcPr>
          <w:p>
            <w:pPr/>
            <w:r>
              <w:rPr/>
              <w:t xml:space="preserve">Оценивают свою деятельность на уроке, определяют, что было сложным на уроке</w:t>
            </w:r>
          </w:p>
        </w:tc>
        <w:tc>
          <w:tcPr>
            <w:tcMar>
              <w:top w:w="75" w:type="dxa"/>
              <w:left w:w="75" w:type="dxa"/>
              <w:bottom w:w="75" w:type="dxa"/>
              <w:right w:w="75" w:type="dxa"/>
            </w:tcMar>
            <w:vAlign w:val="both"/>
          </w:tcPr>
          <w:p>
            <w:pPr/>
            <w:r>
              <w:rPr/>
              <w:t xml:space="preserve">Оценивают свою деятельность на уроке, формулирую вывод по уроку, отвечая на проблемный вопрос вначале урока</w:t>
            </w:r>
          </w:p>
        </w:tc>
      </w:tr>
    </w:tbl>
    <w:p>
      <w:pPr>
        <w:spacing w:before="300"/>
      </w:pPr>
      <w:r>
        <w:rPr/>
        <w:t xml:space="preserve">Урок 51</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Границы России. Сухопутные границы на западе и юге</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границах России, познакомить с государствами, с которыми Россия граничит на западе и юге</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понятием «граница»; показать с какими государствами Россия граничит на западе и юге; учить находить границы России на карте ·         Коррекционно-развивающие: развивать зрительное внимание, пространственное восприятие, умение работать с картой; память, логическое мышление через сравнение и классификацию ·         Коррекционно-воспитательные: воспитывать интерес к географии своей страны, чувство уважения к другим государствам; аккуратность, усидчивость, умение слушать и работать в коллективе</w:t>
            </w:r>
          </w:p>
        </w:tc>
      </w:tr>
      <w:tr>
        <w:trPr/>
        <w:tc>
          <w:tcPr>
            <w:tcMar>
              <w:top w:w="75" w:type="dxa"/>
              <w:left w:w="75" w:type="dxa"/>
              <w:bottom w:w="75" w:type="dxa"/>
              <w:right w:w="75" w:type="dxa"/>
            </w:tcMar>
            <w:vAlign w:val="both"/>
            <w:gridSpan w:val="3"/>
          </w:tcPr>
          <w:p>
            <w:pPr/>
            <w:r>
              <w:rPr/>
              <w:t xml:space="preserve">Содержание деятельности</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Работа с физической картой России. -на каком материке расположена -как расположена по отношению к экватору -какими океанами омывается 2.Проблемный вопрос «Где проходит сухопутная граница России?»</w:t>
            </w:r>
          </w:p>
        </w:tc>
        <w:tc>
          <w:tcPr>
            <w:tcMar>
              <w:top w:w="75" w:type="dxa"/>
              <w:left w:w="75" w:type="dxa"/>
              <w:bottom w:w="75" w:type="dxa"/>
              <w:right w:w="75" w:type="dxa"/>
            </w:tcMar>
            <w:vAlign w:val="both"/>
          </w:tcPr>
          <w:p>
            <w:pPr/>
            <w:r>
              <w:rPr/>
              <w:t xml:space="preserve">1. Показывают Россию на карте с помощью. 2.Повторяют понятие «граница», показывают ее на легенде карты</w:t>
            </w:r>
          </w:p>
        </w:tc>
        <w:tc>
          <w:tcPr>
            <w:tcMar>
              <w:top w:w="75" w:type="dxa"/>
              <w:left w:w="75" w:type="dxa"/>
              <w:bottom w:w="75" w:type="dxa"/>
              <w:right w:w="75" w:type="dxa"/>
            </w:tcMar>
            <w:vAlign w:val="both"/>
          </w:tcPr>
          <w:p>
            <w:pPr/>
            <w:r>
              <w:rPr/>
              <w:t xml:space="preserve">1.Показывают Россию на карте, пробуют дать характеристику географического положения с опорой на план</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физической и политической карты. Пояснение: что такое государственная граница. 2. Показ стран, с которыми Россия граничит на западе: Беларусь, Украина, Эстония, Латвия, Литва. 3. Показ стран, с которыми Россия граничит на юге: Грузия, Азербайджан, Казахстан. 4. Закрепление через таблицу или карточки: «Запад — …, Юг — …»</w:t>
            </w:r>
          </w:p>
        </w:tc>
        <w:tc>
          <w:tcPr>
            <w:tcMar>
              <w:top w:w="75" w:type="dxa"/>
              <w:left w:w="75" w:type="dxa"/>
              <w:bottom w:w="75" w:type="dxa"/>
              <w:right w:w="75" w:type="dxa"/>
            </w:tcMar>
            <w:vAlign w:val="both"/>
          </w:tcPr>
          <w:p>
            <w:pPr/>
            <w:r>
              <w:rPr/>
              <w:t xml:space="preserve">1. Слушают объяснение, рассматривают карту. 2. Повторяют названия стран, указывают их на карте с помощью учителя. 3. Повторяют названия стран, отмечают их с помощью учителя. 4. Заполняют таблицу с опорой на карту и текст учебника</w:t>
            </w:r>
          </w:p>
        </w:tc>
        <w:tc>
          <w:tcPr>
            <w:tcMar>
              <w:top w:w="75" w:type="dxa"/>
              <w:left w:w="75" w:type="dxa"/>
              <w:bottom w:w="75" w:type="dxa"/>
              <w:right w:w="75" w:type="dxa"/>
            </w:tcMar>
            <w:vAlign w:val="both"/>
          </w:tcPr>
          <w:p>
            <w:pPr/>
            <w:r>
              <w:rPr/>
              <w:t xml:space="preserve">1. Объясняют, что такое граница своими словами. 2. Находят страны на карте самостоятельно. 3. Сравнивают границы запада и юга, делают вывод (на западе — больше стран). 4. Заполняют таблицу «Страны-соседи» самостоятельно</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1.Организация выполнения заданий: на настенной карте, в контурной карте нанесение сухопутных границ России. 2.Работа по учебнику стр. 138-140. 3.Выполнение практических заданий в тетради</w:t>
            </w:r>
          </w:p>
        </w:tc>
        <w:tc>
          <w:tcPr>
            <w:tcMar>
              <w:top w:w="75" w:type="dxa"/>
              <w:left w:w="75" w:type="dxa"/>
              <w:bottom w:w="75" w:type="dxa"/>
              <w:right w:w="75" w:type="dxa"/>
            </w:tcMar>
            <w:vAlign w:val="both"/>
          </w:tcPr>
          <w:p>
            <w:pPr/>
            <w:r>
              <w:rPr/>
              <w:t xml:space="preserve">1.Показывают границы России на физической карте обводят по пунктирным линиям в контурной карте сухопутные границы. 2.Выборочно читают текст учебника, отвечают на вопросы и выполняют задания. 3.Выполняют задания в тетради №1,2,3</w:t>
            </w:r>
          </w:p>
        </w:tc>
        <w:tc>
          <w:tcPr>
            <w:tcMar>
              <w:top w:w="75" w:type="dxa"/>
              <w:left w:w="75" w:type="dxa"/>
              <w:bottom w:w="75" w:type="dxa"/>
              <w:right w:w="75" w:type="dxa"/>
            </w:tcMar>
            <w:vAlign w:val="both"/>
          </w:tcPr>
          <w:p>
            <w:pPr/>
            <w:r>
              <w:rPr/>
              <w:t xml:space="preserve">1.Показывают на карте сухопутные границы, их протяженность. Называют государства, с опорой на политическую карту, с которыми РФ граничит на западе и юге. Выделяют сухопутные границы РФ на контурной карте. 2.Выполняют задания и отвечают на вопросы по тексту учебника. 3.Выполняют задания в тетради №6-8</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Разъяснение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стр. 138-140, отвечают н а вопросы</w:t>
            </w:r>
          </w:p>
        </w:tc>
        <w:tc>
          <w:tcPr>
            <w:tcMar>
              <w:top w:w="75" w:type="dxa"/>
              <w:left w:w="75" w:type="dxa"/>
              <w:bottom w:w="75" w:type="dxa"/>
              <w:right w:w="75" w:type="dxa"/>
            </w:tcMar>
            <w:vAlign w:val="both"/>
          </w:tcPr>
          <w:p>
            <w:pPr/>
            <w:r>
              <w:rPr/>
              <w:t xml:space="preserve">Читают текст стр.138-140 учебника, отвечают на вопросы, пересказывают текст по плану, показывают сухопутную границу на карте</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52</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Морские границы. Океаны и моря, омывающие берега России. Моря Северного Ледовитого океана</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о морских границах России, океанах и морях, которые омывают её берега на севере</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понятием </w:t>
            </w:r>
            <w:r>
              <w:rPr>
                <w:i w:val="1"/>
                <w:iCs w:val="1"/>
              </w:rPr>
              <w:t xml:space="preserve">морская граница</w:t>
            </w:r>
            <w:r>
              <w:rPr/>
              <w:t xml:space="preserve">, закрепить знания об океанах, омывающих берега России, показать на карте моря Северного Ледовитого океана ·         Коррекционно-развивающие: развивать внимание, логическое мышление, наблюдательность, умение находить на карте моря и океаны. ·         Коррекционно-воспитательные: воспитывать интерес к географии родной страны, формировать аккуратность, самостоятельность, умение слушать и отвечать на вопросы</w:t>
            </w:r>
          </w:p>
        </w:tc>
      </w:tr>
      <w:tr>
        <w:trPr/>
        <w:tc>
          <w:tcPr>
            <w:tcMar>
              <w:top w:w="75" w:type="dxa"/>
              <w:left w:w="75" w:type="dxa"/>
              <w:bottom w:w="75" w:type="dxa"/>
              <w:right w:w="75" w:type="dxa"/>
            </w:tcMar>
            <w:vAlign w:val="both"/>
            <w:gridSpan w:val="3"/>
          </w:tcPr>
          <w:p>
            <w:pPr/>
            <w:r>
              <w:rPr/>
              <w:t xml:space="preserve">Содержание деятельности</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использованием АМО (на усмотрение учителя)</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работа с настенной картой России, фронтальная беседа по тексту домашнего задания. 2.Постановкамотивационного вопроса «Как называется граница, которая проходит по морям, омывающим нашу страну?» 3.Подведение к теме урока</w:t>
            </w:r>
          </w:p>
        </w:tc>
        <w:tc>
          <w:tcPr>
            <w:tcMar>
              <w:top w:w="75" w:type="dxa"/>
              <w:left w:w="75" w:type="dxa"/>
              <w:bottom w:w="75" w:type="dxa"/>
              <w:right w:w="75" w:type="dxa"/>
            </w:tcMar>
            <w:vAlign w:val="both"/>
          </w:tcPr>
          <w:p>
            <w:pPr/>
            <w:r>
              <w:rPr/>
              <w:t xml:space="preserve">1.Демонстрируют сухопутную границу, отвечают на простые вопросы с опорой на текст домашнего задания 2. Пробуют ответить на мотивационный вопрос с опорой на схему (Сухопутные и морские границы)</w:t>
            </w:r>
          </w:p>
        </w:tc>
        <w:tc>
          <w:tcPr>
            <w:tcMar>
              <w:top w:w="75" w:type="dxa"/>
              <w:left w:w="75" w:type="dxa"/>
              <w:bottom w:w="75" w:type="dxa"/>
              <w:right w:w="75" w:type="dxa"/>
            </w:tcMar>
            <w:vAlign w:val="both"/>
          </w:tcPr>
          <w:p>
            <w:pPr/>
            <w:r>
              <w:rPr/>
              <w:t xml:space="preserve">1.Рассказывают о сухопутных границах России, демонстрируют их на карте, перечисляют соседние страны. 2.Отвечают на мотивационный вопрос. 3.Формулируют тему урока, цель</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физической карты полушарий: указание на океаны, которые омывают берега России (Северный Ледовитый, Атлантический, Тихий). 2. Уточнение: какие моря входят в состав Северного Ледовитого океана (Баренцево, Карское, Лаптевых, Восточно-Сибирское, Чукотское). 3. Объяснение значимости морских границ: защита страны, торговля, рыболовство</w:t>
            </w:r>
          </w:p>
        </w:tc>
        <w:tc>
          <w:tcPr>
            <w:tcMar>
              <w:top w:w="75" w:type="dxa"/>
              <w:left w:w="75" w:type="dxa"/>
              <w:bottom w:w="75" w:type="dxa"/>
              <w:right w:w="75" w:type="dxa"/>
            </w:tcMar>
            <w:vAlign w:val="both"/>
          </w:tcPr>
          <w:p>
            <w:pPr/>
            <w:r>
              <w:rPr/>
              <w:t xml:space="preserve">1. Рассматривают карту, слушают объяснение. 2. Повторяют названия за учителем. 3. Слушают, повторяют основные слова. 4. Отвечают с опорой на карту России или текст учебника</w:t>
            </w:r>
          </w:p>
        </w:tc>
        <w:tc>
          <w:tcPr>
            <w:tcMar>
              <w:top w:w="75" w:type="dxa"/>
              <w:left w:w="75" w:type="dxa"/>
              <w:bottom w:w="75" w:type="dxa"/>
              <w:right w:w="75" w:type="dxa"/>
            </w:tcMar>
            <w:vAlign w:val="both"/>
          </w:tcPr>
          <w:p>
            <w:pPr/>
            <w:r>
              <w:rPr/>
              <w:t xml:space="preserve">1. Находят и показывают океаны на карте. 2. Запоминают названия, показывают моря на карте. 3. Формулируют простыми словами значение морей. 4. Самостоятельно перечисляют моря Северного-Ледовитого океана</w:t>
            </w:r>
          </w:p>
        </w:tc>
      </w:tr>
      <w:tr>
        <w:trPr/>
        <w:tc>
          <w:tcPr>
            <w:tcMar>
              <w:top w:w="75" w:type="dxa"/>
              <w:left w:w="75" w:type="dxa"/>
              <w:bottom w:w="75" w:type="dxa"/>
              <w:right w:w="75" w:type="dxa"/>
            </w:tcMar>
            <w:vAlign w:val="both"/>
          </w:tcPr>
          <w:p>
            <w:pPr/>
            <w:r>
              <w:rPr/>
              <w:t xml:space="preserve">Физкультминутка</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Работа с настенной картой России 2.выполнение заданий в контурной карте (северные морские границы). 3.Работа с иллюстрациями и текстом учебника стр.140-143. 4.Практические задания в тетради на стр. 104-106 (на усмотрение учителя)</w:t>
            </w:r>
          </w:p>
        </w:tc>
        <w:tc>
          <w:tcPr>
            <w:tcMar>
              <w:top w:w="75" w:type="dxa"/>
              <w:left w:w="75" w:type="dxa"/>
              <w:bottom w:w="75" w:type="dxa"/>
              <w:right w:w="75" w:type="dxa"/>
            </w:tcMar>
            <w:vAlign w:val="both"/>
          </w:tcPr>
          <w:p>
            <w:pPr/>
            <w:r>
              <w:rPr/>
              <w:t xml:space="preserve">1.Показывают границы России на физической карте. 2.Обозначают на контурной карте северный ледовитый океан 3.Рассказывают по иллюстрациям, используя помощь учителя о природе морей (не выделяя конкретных названий), омывающих берега России на севере. 4.Выполняют практические задания в тетради</w:t>
            </w:r>
          </w:p>
        </w:tc>
        <w:tc>
          <w:tcPr>
            <w:tcMar>
              <w:top w:w="75" w:type="dxa"/>
              <w:left w:w="75" w:type="dxa"/>
              <w:bottom w:w="75" w:type="dxa"/>
              <w:right w:w="75" w:type="dxa"/>
            </w:tcMar>
            <w:vAlign w:val="both"/>
          </w:tcPr>
          <w:p>
            <w:pPr/>
            <w:r>
              <w:rPr/>
              <w:t xml:space="preserve">1.Показывают на карте морские границы РФ. 2.наносят северные морские граница на контурную карту 3. Рассказывают о природе х морей Северного Ледовитого океана, омывающих берега России по плану с опорой на текст учебника стр.140-143. 4.Выполняют практические задания в тетради  </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Разъяснение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стр. 140-143, отвечают на вопросы с опорой на текст и иллюстрации учебника</w:t>
            </w:r>
          </w:p>
        </w:tc>
        <w:tc>
          <w:tcPr>
            <w:tcMar>
              <w:top w:w="75" w:type="dxa"/>
              <w:left w:w="75" w:type="dxa"/>
              <w:bottom w:w="75" w:type="dxa"/>
              <w:right w:w="75" w:type="dxa"/>
            </w:tcMar>
            <w:vAlign w:val="both"/>
          </w:tcPr>
          <w:p>
            <w:pPr/>
            <w:r>
              <w:rPr/>
              <w:t xml:space="preserve">Читают текст стр.140-143 учебника, отвечают на вопросы, рассказывают об одном из морей Северного Ледовитого океана по плану</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 с использованием активного метода обучения</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 оценивают свою деятельность на уроке</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 оценивают свою деятельность на уроке</w:t>
            </w:r>
          </w:p>
        </w:tc>
      </w:tr>
    </w:tbl>
    <w:p>
      <w:pPr>
        <w:spacing w:before="300"/>
      </w:pPr>
      <w:r>
        <w:rPr/>
        <w:t xml:space="preserve">Урок 53</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Моря Тихого и Атлантического океанов</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Земле как планете, познакомить с доказательствами её шарообразной формы</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основными признаками шарообразности Земли ·         Коррекционно-развивающие: развивать внимание, логическое мышление, наблюдательность и умение работать с наглядным материалом ·         Коррекционно-воспитательные: воспитывать интерес к изучению Земли и бережное отношение к природным объектам</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Организация проверки домашнего задания (Моря Северного-Ледовитого океана), фронтальная беседа. 2. Постановка мотивационного вопроса «Какие моря относятся к бассейнам Тихого и Атлантического океанов?» 3.Подведение к формулировке темы урока</w:t>
            </w:r>
          </w:p>
        </w:tc>
        <w:tc>
          <w:tcPr>
            <w:tcMar>
              <w:top w:w="75" w:type="dxa"/>
              <w:left w:w="75" w:type="dxa"/>
              <w:bottom w:w="75" w:type="dxa"/>
              <w:right w:w="75" w:type="dxa"/>
            </w:tcMar>
            <w:vAlign w:val="both"/>
          </w:tcPr>
          <w:p>
            <w:pPr/>
            <w:r>
              <w:rPr/>
              <w:t xml:space="preserve">1. Показывают моря Северного Ледовитого океана на карте России, выделенные учителем. Отвечают на вопросы с опорой на текст учебника. 2.Пробуют ответить на мотивационный вопрос. 3.Пытаются определить объект изучения на уроке</w:t>
            </w:r>
          </w:p>
        </w:tc>
        <w:tc>
          <w:tcPr>
            <w:tcMar>
              <w:top w:w="75" w:type="dxa"/>
              <w:left w:w="75" w:type="dxa"/>
              <w:bottom w:w="75" w:type="dxa"/>
              <w:right w:w="75" w:type="dxa"/>
            </w:tcMar>
            <w:vAlign w:val="both"/>
          </w:tcPr>
          <w:p>
            <w:pPr/>
            <w:r>
              <w:rPr/>
              <w:t xml:space="preserve">1. Рассказывают о морях Северного-ледовитого океана по плану. Показывают их на карте. Демонстрируют северную морскую границу. 2.Отвечают на мотивационный вопрос с опорой на карту. 3.Формулируют тему и цель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физической карты Росси (показ морской границы, проходящей по морям Тихого и Атлантического океанов). 2.Показ презентации об особенностях природы морей Тихого и Атлантического океанов. 3. Заполнение таблица «Моря Атлантического и Тихого океанов»</w:t>
            </w:r>
          </w:p>
        </w:tc>
        <w:tc>
          <w:tcPr>
            <w:tcMar>
              <w:top w:w="75" w:type="dxa"/>
              <w:left w:w="75" w:type="dxa"/>
              <w:bottom w:w="75" w:type="dxa"/>
              <w:right w:w="75" w:type="dxa"/>
            </w:tcMar>
            <w:vAlign w:val="both"/>
          </w:tcPr>
          <w:p>
            <w:pPr/>
            <w:r>
              <w:rPr/>
              <w:t xml:space="preserve">1.Рассматривают карту, с помощью учителя показывают морскую границу на востоке, читают по карте названия морей Атлантического океана. 2. Смотрят презентацию, отвечают на простые вопросы. 3.Заполняют таблицу с опорой на карту и под контролем учителя</w:t>
            </w:r>
          </w:p>
        </w:tc>
        <w:tc>
          <w:tcPr>
            <w:tcMar>
              <w:top w:w="75" w:type="dxa"/>
              <w:left w:w="75" w:type="dxa"/>
              <w:bottom w:w="75" w:type="dxa"/>
              <w:right w:w="75" w:type="dxa"/>
            </w:tcMar>
            <w:vAlign w:val="both"/>
          </w:tcPr>
          <w:p>
            <w:pPr/>
            <w:r>
              <w:rPr/>
              <w:t xml:space="preserve">1.Показыывают на карте моря Тихого и Атлантического океана. 2.мотрят презентацию, комментируют иллюстрации на слайдах, отвечают на вопросы. 3.Самостоятельно заполняют таблицу с опорой на карту или текст учебника</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движения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Организация работы с физической картой России, практическая работа в контурной карте. 2.Показ иллюстраций с природными особенностями изучаемых морей, работа над вопросами и заданиями по тексту учебника 3.Практиская работа в тетради стр.106-108 (задания на выбор учителя и в соответствии с особенностями класса)  </w:t>
            </w:r>
          </w:p>
        </w:tc>
        <w:tc>
          <w:tcPr>
            <w:tcMar>
              <w:top w:w="75" w:type="dxa"/>
              <w:left w:w="75" w:type="dxa"/>
              <w:bottom w:w="75" w:type="dxa"/>
              <w:right w:w="75" w:type="dxa"/>
            </w:tcMar>
            <w:vAlign w:val="both"/>
          </w:tcPr>
          <w:p>
            <w:pPr/>
            <w:r>
              <w:rPr/>
              <w:t xml:space="preserve">1.Показывают на карте Тихий и Атлантический океан, читают названия морей, наносят их на контурную карту под контролем учителя. 2.Рассказывают по иллюстрации, используя помощь учителя о природе морей, омывающих берега России. 3.Выполняют письменные задания в тетради с опорой на текст учебника</w:t>
            </w:r>
          </w:p>
        </w:tc>
        <w:tc>
          <w:tcPr>
            <w:tcMar>
              <w:top w:w="75" w:type="dxa"/>
              <w:left w:w="75" w:type="dxa"/>
              <w:bottom w:w="75" w:type="dxa"/>
              <w:right w:w="75" w:type="dxa"/>
            </w:tcMar>
            <w:vAlign w:val="both"/>
          </w:tcPr>
          <w:p>
            <w:pPr/>
            <w:r>
              <w:rPr/>
              <w:t xml:space="preserve">1.Называют и показывают моря Тихого и Атлантического океанов на карте. Наносят океаны, моря, на контурную карту. 2.Составляют описания одного из морей с опорой на план. 3.Выполняют самостоятельно практические задания в тетради  </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Разъяснение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стр. 143-147, отвечают на 1–5 вопросы</w:t>
            </w:r>
          </w:p>
        </w:tc>
        <w:tc>
          <w:tcPr>
            <w:tcMar>
              <w:top w:w="75" w:type="dxa"/>
              <w:left w:w="75" w:type="dxa"/>
              <w:bottom w:w="75" w:type="dxa"/>
              <w:right w:w="75" w:type="dxa"/>
            </w:tcMar>
            <w:vAlign w:val="both"/>
          </w:tcPr>
          <w:p>
            <w:pPr/>
            <w:r>
              <w:rPr/>
              <w:t xml:space="preserve">Читают текст стр. 143-147, учебника, отвечают на вопросы, готовят рассказ о морях Тихого и Атлантического океана по плану стр.146, вопрос.7</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 с использованием АМО (на усмотрение учителя)</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 оценивают свою деятельность</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54</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Острова и полуострова России</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об островах и полуостровах России, их расположении на карте и значении</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закрепить знания обучающихся понятий «остров» и «полуостров» на примере объектов на территории России, учить находить острова и полуострова на физической карте России. ·         Коррекционно-развивающие: развивать зрительное восприятие, пространственное ориентирование, навыки сравнения и классификации, формировать умения работать с картой и простейшими географическими терминами ·         Коррекционно-воспитательные: воспитывать интерес к родной стране, аккуратность при работе с картой, внимательность и усидчивость</w:t>
            </w:r>
          </w:p>
        </w:tc>
      </w:tr>
      <w:tr>
        <w:trPr/>
        <w:tc>
          <w:tcPr>
            <w:tcMar>
              <w:top w:w="75" w:type="dxa"/>
              <w:left w:w="75" w:type="dxa"/>
              <w:bottom w:w="75" w:type="dxa"/>
              <w:right w:w="75" w:type="dxa"/>
            </w:tcMar>
            <w:vAlign w:val="both"/>
            <w:gridSpan w:val="3"/>
          </w:tcPr>
          <w:p>
            <w:pPr/>
            <w:r>
              <w:rPr/>
              <w:t xml:space="preserve">Содержание деятельности</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использованием активного метода обучения</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Повторение: организация краткого опроса по карте России: "Какие части света занимает Россия? Где проходят границы нашей Родины» 2. Проверка домашнего задания. 3. Постановка проблемного вопроса: «Как называются участки суши, которые с трех или четырех сторон окружены водой? Есть ли такие на территории России?»</w:t>
            </w:r>
          </w:p>
        </w:tc>
        <w:tc>
          <w:tcPr>
            <w:tcMar>
              <w:top w:w="75" w:type="dxa"/>
              <w:left w:w="75" w:type="dxa"/>
              <w:bottom w:w="75" w:type="dxa"/>
              <w:right w:w="75" w:type="dxa"/>
            </w:tcMar>
            <w:vAlign w:val="both"/>
          </w:tcPr>
          <w:p>
            <w:pPr/>
            <w:r>
              <w:rPr/>
              <w:t xml:space="preserve">1.Отвечают на простые вопросы с опорой на карту России. 2.Отвечают по тексту домашнего задания, перечисляют изученные моря с опорой на карту. 3.Вспоминают определения «остров» и «полуостров»</w:t>
            </w:r>
          </w:p>
        </w:tc>
        <w:tc>
          <w:tcPr>
            <w:tcMar>
              <w:top w:w="75" w:type="dxa"/>
              <w:left w:w="75" w:type="dxa"/>
              <w:bottom w:w="75" w:type="dxa"/>
              <w:right w:w="75" w:type="dxa"/>
            </w:tcMar>
            <w:vAlign w:val="both"/>
          </w:tcPr>
          <w:p>
            <w:pPr/>
            <w:r>
              <w:rPr/>
              <w:t xml:space="preserve">1. Дают развернутые ответы на вопросы. 2.Рассказывают о морях Тихого и Атлантического океанов по плану. Делают вывод об особенностях природы изучаемых морей. 3.Отвечают на проблемный вопрос,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Повторение понятий «остров» — участок суши, со всех сторон окружённый водой; «полуостров» — участок суши, окружённый водой с трёх сторон. 2. Демонстрация: - показа на карте крупных островов и полуостровов России (Сахалин, Новая Земля, Таймыр, Камчатка, Крым, Чукотка и др.). - показа презентации особенности природы островов и полуостровов России (по возможности) или иллюстраций</w:t>
            </w:r>
          </w:p>
        </w:tc>
        <w:tc>
          <w:tcPr>
            <w:tcMar>
              <w:top w:w="75" w:type="dxa"/>
              <w:left w:w="75" w:type="dxa"/>
              <w:bottom w:w="75" w:type="dxa"/>
              <w:right w:w="75" w:type="dxa"/>
            </w:tcMar>
            <w:vAlign w:val="both"/>
          </w:tcPr>
          <w:p>
            <w:pPr/>
            <w:r>
              <w:rPr/>
              <w:t xml:space="preserve">1. Зачитывают определения из словаря понятий «остров» и «полуостров». 2. Рассматривают карту, зрительно находят острова и полуострова на карте России, смотрят презентацию или иллюстрации. 3. Показывают и называют острова и полуострова, заранее выделенные учителем</w:t>
            </w:r>
          </w:p>
        </w:tc>
        <w:tc>
          <w:tcPr>
            <w:tcMar>
              <w:top w:w="75" w:type="dxa"/>
              <w:left w:w="75" w:type="dxa"/>
              <w:bottom w:w="75" w:type="dxa"/>
              <w:right w:w="75" w:type="dxa"/>
            </w:tcMar>
            <w:vAlign w:val="both"/>
          </w:tcPr>
          <w:p>
            <w:pPr/>
            <w:r>
              <w:rPr/>
              <w:t xml:space="preserve">1. Вспоминают определения понятий «остров» и «полуостров» 2. Пробуют самостоятельно показать на карте России острова и полуострова. Комментируют иллюстрации или слайды презентации. 3. Называют и показывают острова и полуострова России. Рассказывают об особенностях природы островов и полуостровов России.  </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Работа по заполнению таблицы «Острова и полуострова России». 2. Работа в контурной карте. 3.Работа по выполнению заданий и вопросов по тексту учебника стр.148-152 4.Практические задания в тетради стр.108-111 (на усмотрение учителя)</w:t>
            </w:r>
          </w:p>
        </w:tc>
        <w:tc>
          <w:tcPr>
            <w:tcMar>
              <w:top w:w="75" w:type="dxa"/>
              <w:left w:w="75" w:type="dxa"/>
              <w:bottom w:w="75" w:type="dxa"/>
              <w:right w:w="75" w:type="dxa"/>
            </w:tcMar>
            <w:vAlign w:val="both"/>
          </w:tcPr>
          <w:p>
            <w:pPr/>
            <w:r>
              <w:rPr/>
              <w:t xml:space="preserve">1. Заполняют таблицу с помощью учителя/ «сильного» ученика 2.Наносят на контурную карту крупнейшие острова и полуострова России под контролем учителя. 3.Выборочно читают текст учебника, отвечая на простые вопросы учителя. 4.Выполняют задания в тетради, указанные учителем с опорой на иллюстрации</w:t>
            </w:r>
          </w:p>
        </w:tc>
        <w:tc>
          <w:tcPr>
            <w:tcMar>
              <w:top w:w="75" w:type="dxa"/>
              <w:left w:w="75" w:type="dxa"/>
              <w:bottom w:w="75" w:type="dxa"/>
              <w:right w:w="75" w:type="dxa"/>
            </w:tcMar>
            <w:vAlign w:val="both"/>
          </w:tcPr>
          <w:p>
            <w:pPr/>
            <w:r>
              <w:rPr/>
              <w:t xml:space="preserve">1.Заполняют таблицу «Острова и полуострова России» 2.Самостоятельно наносят острова и полуострова России в контурную карту. 3.Составляют описания одного из островов и полуостровов РФ с опорой на план. 4.Выполняют задания в тетради (на выбор учителя)</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Разъяснение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стр. 148-152 отвечают на вопросы с опорой на текст и иллюстрации учебника</w:t>
            </w:r>
          </w:p>
        </w:tc>
        <w:tc>
          <w:tcPr>
            <w:tcMar>
              <w:top w:w="75" w:type="dxa"/>
              <w:left w:w="75" w:type="dxa"/>
              <w:bottom w:w="75" w:type="dxa"/>
              <w:right w:w="75" w:type="dxa"/>
            </w:tcMar>
            <w:vAlign w:val="both"/>
          </w:tcPr>
          <w:p>
            <w:pPr/>
            <w:r>
              <w:rPr/>
              <w:t xml:space="preserve">Читают текст на стр.148-152 учебника, отвечают на вопросы, пересказывают текст по плану, демонстрируют крупные острова и полуострова на карте</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55</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Рельеф нашей страны. Низменности, возвышенности, плоскогорья</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представления обучающихся с основными формами рельефа России, такими как низменности, возвышенности и плоскогорья, их географическим расположением и характеристиками</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задачи: познакомить обучающихся как правильно определять и описывать географические объекты, такие как низменности, возвышенности и плоскогорья, используя учебные материалы и карты · Коррекционно-развивающие задачи: развивать внимание, память и наблюдательность обучающихся при изучении географических объектов, а также способности к обобщению и логическому анализу · Коррекционно-воспитательные задачи: воспитывать уважение к природному наследию России и осознание важности сохранения природных объектов, включая рельефные формы</w:t>
            </w:r>
          </w:p>
        </w:tc>
      </w:tr>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vMerge w:val="continue"/>
          </w:tcPr>
          <w:p/>
        </w:tc>
        <w:tc>
          <w:tcPr>
            <w:vMerge w:val="continue"/>
          </w:tcPr>
          <w:p/>
        </w:tc>
        <w:tc>
          <w:tcPr>
            <w:tcMar>
              <w:top w:w="75" w:type="dxa"/>
              <w:left w:w="75" w:type="dxa"/>
              <w:bottom w:w="75" w:type="dxa"/>
              <w:right w:w="75" w:type="dxa"/>
            </w:tcMar>
            <w:vAlign w:val="both"/>
          </w:tcPr>
          <w:p>
            <w:pPr/>
            <w:r>
              <w:rPr/>
              <w:t xml:space="preserve">Минимальный уровень</w:t>
            </w:r>
          </w:p>
        </w:tc>
        <w:tc>
          <w:tcPr>
            <w:tcMar>
              <w:top w:w="75" w:type="dxa"/>
              <w:left w:w="75" w:type="dxa"/>
              <w:bottom w:w="75" w:type="dxa"/>
              <w:right w:w="75" w:type="dxa"/>
            </w:tcMar>
            <w:vAlign w:val="both"/>
          </w:tcPr>
          <w:p>
            <w:pPr/>
            <w:r>
              <w:rPr/>
              <w:t xml:space="preserve">Достаточный уровень</w:t>
            </w:r>
          </w:p>
        </w:tc>
      </w:tr>
      <w:tr>
        <w:trPr/>
        <w:tc>
          <w:tcPr>
            <w:tcMar>
              <w:top w:w="75" w:type="dxa"/>
              <w:left w:w="75" w:type="dxa"/>
              <w:bottom w:w="75" w:type="dxa"/>
              <w:right w:w="75" w:type="dxa"/>
            </w:tcMar>
            <w:vAlign w:val="both"/>
          </w:tcPr>
          <w:p>
            <w:pPr/>
            <w:r>
              <w:rPr/>
              <w:t xml:space="preserve">1. 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урок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Приветствуют учителя, проверяют готовность рабочего места, настраиваются на урок</w:t>
            </w:r>
          </w:p>
        </w:tc>
        <w:tc>
          <w:tcPr>
            <w:tcMar>
              <w:top w:w="75" w:type="dxa"/>
              <w:left w:w="75" w:type="dxa"/>
              <w:bottom w:w="75" w:type="dxa"/>
              <w:right w:w="75" w:type="dxa"/>
            </w:tcMar>
            <w:vAlign w:val="both"/>
          </w:tcPr>
          <w:p>
            <w:pPr/>
            <w:r>
              <w:rPr/>
              <w:t xml:space="preserve">Приветствуют учителя, помогают товарищам подготовиться к уроку, определяют свое эмоциональное состояние</w:t>
            </w:r>
          </w:p>
        </w:tc>
      </w:tr>
      <w:tr>
        <w:trPr/>
        <w:tc>
          <w:tcPr>
            <w:tcMar>
              <w:top w:w="75" w:type="dxa"/>
              <w:left w:w="75" w:type="dxa"/>
              <w:bottom w:w="75" w:type="dxa"/>
              <w:right w:w="75" w:type="dxa"/>
            </w:tcMar>
            <w:vAlign w:val="both"/>
          </w:tcPr>
          <w:p>
            <w:pPr/>
            <w:r>
              <w:rPr/>
              <w:t xml:space="preserve">2. 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2.Постановка проблемного вопроса: «Как можно охарактеризовать рельеф нашей страны?» Обсуждение ответов, подведение к теме урока. 3. Демонстрация физической карты России, выделение основных форм рельефа</w:t>
            </w:r>
          </w:p>
        </w:tc>
        <w:tc>
          <w:tcPr>
            <w:tcMar>
              <w:top w:w="75" w:type="dxa"/>
              <w:left w:w="75" w:type="dxa"/>
              <w:bottom w:w="75" w:type="dxa"/>
              <w:right w:w="75" w:type="dxa"/>
            </w:tcMar>
            <w:vAlign w:val="both"/>
          </w:tcPr>
          <w:p>
            <w:pPr/>
            <w:r>
              <w:rPr/>
              <w:t xml:space="preserve">1. Отвечают на вопросы по тексту домашнего задания, называют крупные острова и полуострова, указанные учителем. 2.Слушают вопрос, пробуют отвечать с помощью учителя. Сравнивают свои предположения с ответами других обучающихся. 3. Называют на карте знакомые географические объекты, выделенные учителем</w:t>
            </w:r>
          </w:p>
        </w:tc>
        <w:tc>
          <w:tcPr>
            <w:tcMar>
              <w:top w:w="75" w:type="dxa"/>
              <w:left w:w="75" w:type="dxa"/>
              <w:bottom w:w="75" w:type="dxa"/>
              <w:right w:w="75" w:type="dxa"/>
            </w:tcMar>
            <w:vAlign w:val="both"/>
          </w:tcPr>
          <w:p>
            <w:pPr/>
            <w:r>
              <w:rPr/>
              <w:t xml:space="preserve">1.Назазывают крупные острова и полуострова и показывают их на карте России. 2.Высказывают предположения по проблемному вопросу, приводят примеры, формулируют выводы. 3. Самостоятельно работают с картой, определяют основные формы рельефа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Объяснение с демонстрацией презентации «Рельеф России» (видео по возможности) 2. Показ на карте примеры низменностей, возвышенностей, плоскогорий, поясняет их отличия. 3. Демонстрация иллюстраций рельефных форм, предложение обучающимся охарактеризовать их. 4. Пояснения по выполнению практического задания: найти и отметить на карте формы рельефа России</w:t>
            </w:r>
          </w:p>
        </w:tc>
        <w:tc>
          <w:tcPr>
            <w:tcMar>
              <w:top w:w="75" w:type="dxa"/>
              <w:left w:w="75" w:type="dxa"/>
              <w:bottom w:w="75" w:type="dxa"/>
              <w:right w:w="75" w:type="dxa"/>
            </w:tcMar>
            <w:vAlign w:val="both"/>
          </w:tcPr>
          <w:p>
            <w:pPr/>
            <w:r>
              <w:rPr/>
              <w:t xml:space="preserve">1. Слушают объяснение учителя, повторяют названия новых терминов. 2. Различают на карте низменности, возвышенности, плоскогорья с помощью подсказок учителя. 3. Рассматривают иллюстрации, узнают знакомые формы рельефа. 4. Выполняют задание на контурной карте с помощью учителя</w:t>
            </w:r>
          </w:p>
        </w:tc>
        <w:tc>
          <w:tcPr>
            <w:tcMar>
              <w:top w:w="75" w:type="dxa"/>
              <w:left w:w="75" w:type="dxa"/>
              <w:bottom w:w="75" w:type="dxa"/>
              <w:right w:w="75" w:type="dxa"/>
            </w:tcMar>
            <w:vAlign w:val="both"/>
          </w:tcPr>
          <w:p>
            <w:pPr/>
            <w:r>
              <w:rPr/>
              <w:t xml:space="preserve">1. Активно участвуют в беседе, формулируют вопросы по теме. 2. Самостоятельно находят и называют примеры низменностей, возвышенностей и плоскогорий на карте. 3. Описывают рельефные формы, используя опорные слова. 4. Выполняют задание на контурной карте самостоятельно или в паре, объясняя свои действия</w:t>
            </w:r>
          </w:p>
        </w:tc>
      </w:tr>
      <w:tr>
        <w:trPr/>
        <w:tc>
          <w:tcPr>
            <w:tcMar>
              <w:top w:w="75" w:type="dxa"/>
              <w:left w:w="75" w:type="dxa"/>
              <w:bottom w:w="75" w:type="dxa"/>
              <w:right w:w="75" w:type="dxa"/>
            </w:tcMar>
            <w:vAlign w:val="both"/>
          </w:tcPr>
          <w:p>
            <w:pPr/>
            <w:r>
              <w:rPr/>
              <w:t xml:space="preserve">4.Физкультминутка</w:t>
            </w:r>
          </w:p>
        </w:tc>
        <w:tc>
          <w:tcPr>
            <w:tcMar>
              <w:top w:w="75" w:type="dxa"/>
              <w:left w:w="75" w:type="dxa"/>
              <w:bottom w:w="75" w:type="dxa"/>
              <w:right w:w="75" w:type="dxa"/>
            </w:tcMar>
            <w:vAlign w:val="both"/>
          </w:tcPr>
          <w:p>
            <w:pPr/>
            <w:r>
              <w:rPr/>
              <w:t xml:space="preserve">Демонстрация движений: – «Равнина» (руки в стороны, плавные движения); – «Гора» (встать на носочки, поднять руки вверх); – «Холм» (присесть и медленно встать). 2. Контроль выполнения упражнений</w:t>
            </w:r>
          </w:p>
        </w:tc>
        <w:tc>
          <w:tcPr>
            <w:tcMar>
              <w:top w:w="75" w:type="dxa"/>
              <w:left w:w="75" w:type="dxa"/>
              <w:bottom w:w="75" w:type="dxa"/>
              <w:right w:w="75" w:type="dxa"/>
            </w:tcMar>
            <w:vAlign w:val="both"/>
          </w:tcPr>
          <w:p>
            <w:pPr/>
            <w:r>
              <w:rPr/>
              <w:t xml:space="preserve">1. Повторение движений за учителем. 2. Медленное выполнение упражнений с опорой на зрительное восприятие. Следование инструкциям учителя</w:t>
            </w:r>
          </w:p>
        </w:tc>
        <w:tc>
          <w:tcPr>
            <w:tcMar>
              <w:top w:w="75" w:type="dxa"/>
              <w:left w:w="75" w:type="dxa"/>
              <w:bottom w:w="75" w:type="dxa"/>
              <w:right w:w="75" w:type="dxa"/>
            </w:tcMar>
            <w:vAlign w:val="both"/>
          </w:tcPr>
          <w:p>
            <w:pPr/>
            <w:r>
              <w:rPr/>
              <w:t xml:space="preserve">1. Активное выполнение упражнений 2. Координация движений, соблюдение ритма. Самостоятельное воспроизведение движений по заданию учителя</w:t>
            </w:r>
          </w:p>
        </w:tc>
      </w:tr>
      <w:tr>
        <w:trPr/>
        <w:tc>
          <w:tcPr>
            <w:tcMar>
              <w:top w:w="75" w:type="dxa"/>
              <w:left w:w="75" w:type="dxa"/>
              <w:bottom w:w="75" w:type="dxa"/>
              <w:right w:w="75" w:type="dxa"/>
            </w:tcMar>
            <w:vAlign w:val="both"/>
          </w:tcPr>
          <w:p>
            <w:pPr/>
            <w:r>
              <w:rPr/>
              <w:t xml:space="preserve">5. Первичное закрепление изученного материала</w:t>
            </w:r>
          </w:p>
        </w:tc>
        <w:tc>
          <w:tcPr>
            <w:tcMar>
              <w:top w:w="75" w:type="dxa"/>
              <w:left w:w="75" w:type="dxa"/>
              <w:bottom w:w="75" w:type="dxa"/>
              <w:right w:w="75" w:type="dxa"/>
            </w:tcMar>
            <w:vAlign w:val="both"/>
          </w:tcPr>
          <w:p>
            <w:pPr/>
            <w:r>
              <w:rPr/>
              <w:t xml:space="preserve">1. Организация обсуждения пройденного материала, повторение названий низменностей, возвышенностей и плоскогорий. 2. Предложение обучающимся найти и назвать примеры форм рельефа на карте. 3. Объяснение задания по учебнику (например, прочитать текст и ответить на вопросы). 4. Разъяснение работы в тетради (заполнение таблицы, подписание географических объектов на контурной карте). Контроль выполнения заданий, помощь при необходимости</w:t>
            </w:r>
          </w:p>
        </w:tc>
        <w:tc>
          <w:tcPr>
            <w:tcMar>
              <w:top w:w="75" w:type="dxa"/>
              <w:left w:w="75" w:type="dxa"/>
              <w:bottom w:w="75" w:type="dxa"/>
              <w:right w:w="75" w:type="dxa"/>
            </w:tcMar>
            <w:vAlign w:val="both"/>
          </w:tcPr>
          <w:p>
            <w:pPr/>
            <w:r>
              <w:rPr/>
              <w:t xml:space="preserve">1. Прослушивание объяснения учителя, повторение терминов. 2. Нахождение знакомых форм рельефа на карте с подсказками. 3. Выборочное чтение текста в учебнике, ответы на простые вопросы. 4. Выполнение заданий в тетради по образцу</w:t>
            </w:r>
          </w:p>
        </w:tc>
        <w:tc>
          <w:tcPr>
            <w:tcMar>
              <w:top w:w="75" w:type="dxa"/>
              <w:left w:w="75" w:type="dxa"/>
              <w:bottom w:w="75" w:type="dxa"/>
              <w:right w:w="75" w:type="dxa"/>
            </w:tcMar>
            <w:vAlign w:val="both"/>
          </w:tcPr>
          <w:p>
            <w:pPr/>
            <w:r>
              <w:rPr/>
              <w:t xml:space="preserve">1. Активное участие в обсуждении, объяснение различий между формами рельефа. 2. Самостоятельное нахождение и называние примеров рельефа на карте. 3. Чтение текста в учебнике, формулирование развернутых ответов на вопросы. 4. Самостоятельное выполнение заданий в тетради, анализ картографического материала</w:t>
            </w:r>
          </w:p>
        </w:tc>
      </w:tr>
      <w:tr>
        <w:trPr/>
        <w:tc>
          <w:tcPr>
            <w:tcMar>
              <w:top w:w="75" w:type="dxa"/>
              <w:left w:w="75" w:type="dxa"/>
              <w:bottom w:w="75" w:type="dxa"/>
              <w:right w:w="75" w:type="dxa"/>
            </w:tcMar>
            <w:vAlign w:val="both"/>
          </w:tcPr>
          <w:p>
            <w:pPr/>
            <w:r>
              <w:rPr/>
              <w:t xml:space="preserve">6. Информация о домашнем задании</w:t>
            </w:r>
          </w:p>
        </w:tc>
        <w:tc>
          <w:tcPr>
            <w:tcMar>
              <w:top w:w="75" w:type="dxa"/>
              <w:left w:w="75" w:type="dxa"/>
              <w:bottom w:w="75" w:type="dxa"/>
              <w:right w:w="75" w:type="dxa"/>
            </w:tcMar>
            <w:vAlign w:val="both"/>
          </w:tcPr>
          <w:p>
            <w:pPr/>
            <w:r>
              <w:rPr/>
              <w:t xml:space="preserve">Инструктаж по выполнению домашнего задания, критерии оценивания</w:t>
            </w:r>
          </w:p>
        </w:tc>
        <w:tc>
          <w:tcPr>
            <w:tcMar>
              <w:top w:w="75" w:type="dxa"/>
              <w:left w:w="75" w:type="dxa"/>
              <w:bottom w:w="75" w:type="dxa"/>
              <w:right w:w="75" w:type="dxa"/>
            </w:tcMar>
            <w:vAlign w:val="both"/>
          </w:tcPr>
          <w:p>
            <w:pPr/>
            <w:r>
              <w:rPr/>
              <w:t xml:space="preserve">Прочитать, ответить на вопросы по тексту учебника стр.152-155</w:t>
            </w:r>
          </w:p>
        </w:tc>
        <w:tc>
          <w:tcPr>
            <w:tcMar>
              <w:top w:w="75" w:type="dxa"/>
              <w:left w:w="75" w:type="dxa"/>
              <w:bottom w:w="75" w:type="dxa"/>
              <w:right w:w="75" w:type="dxa"/>
            </w:tcMar>
            <w:vAlign w:val="both"/>
          </w:tcPr>
          <w:p>
            <w:pPr/>
            <w:r>
              <w:rPr/>
              <w:t xml:space="preserve">Прочитать текст учебника стр.152-155, уметь показывать на карте изученные на уроки формы рельефа страны на физической карте</w:t>
            </w:r>
          </w:p>
        </w:tc>
      </w:tr>
      <w:tr>
        <w:trPr/>
        <w:tc>
          <w:tcPr>
            <w:tcMar>
              <w:top w:w="75" w:type="dxa"/>
              <w:left w:w="75" w:type="dxa"/>
              <w:bottom w:w="75" w:type="dxa"/>
              <w:right w:w="75" w:type="dxa"/>
            </w:tcMar>
            <w:vAlign w:val="both"/>
          </w:tcPr>
          <w:p>
            <w:pPr/>
            <w:r>
              <w:rPr/>
              <w:t xml:space="preserve">7. Рефлексия (подведение итогов урока)</w:t>
            </w:r>
          </w:p>
        </w:tc>
        <w:tc>
          <w:tcPr>
            <w:tcMar>
              <w:top w:w="75" w:type="dxa"/>
              <w:left w:w="75" w:type="dxa"/>
              <w:bottom w:w="75" w:type="dxa"/>
              <w:right w:w="75" w:type="dxa"/>
            </w:tcMar>
            <w:vAlign w:val="both"/>
          </w:tcPr>
          <w:p>
            <w:pPr/>
            <w:r>
              <w:rPr/>
              <w:t xml:space="preserve">1. Организация обсуждения: предложение обучающимся оценить свою работу на уроке. 2. Использование метода «Светофор» (красный – не все понял, желтый – были сложности, зеленый – все понятно).</w:t>
            </w:r>
          </w:p>
        </w:tc>
        <w:tc>
          <w:tcPr>
            <w:tcMar>
              <w:top w:w="75" w:type="dxa"/>
              <w:left w:w="75" w:type="dxa"/>
              <w:bottom w:w="75" w:type="dxa"/>
              <w:right w:w="75" w:type="dxa"/>
            </w:tcMar>
            <w:vAlign w:val="both"/>
          </w:tcPr>
          <w:p>
            <w:pPr/>
            <w:r>
              <w:rPr/>
              <w:t xml:space="preserve">1. Выбор цвета светофора, обозначение своей уверенности в знании темы. 2. Завершение фраз с опорой на примеры учителя  </w:t>
            </w:r>
          </w:p>
        </w:tc>
        <w:tc>
          <w:tcPr>
            <w:tcMar>
              <w:top w:w="75" w:type="dxa"/>
              <w:left w:w="75" w:type="dxa"/>
              <w:bottom w:w="75" w:type="dxa"/>
              <w:right w:w="75" w:type="dxa"/>
            </w:tcMar>
            <w:vAlign w:val="both"/>
          </w:tcPr>
          <w:p>
            <w:pPr/>
            <w:r>
              <w:rPr/>
              <w:t xml:space="preserve">1. Обоснование выбора цвета светофора. 2. Самостоятельное завершение фраз, объяснение своих затруднений  </w:t>
            </w:r>
          </w:p>
        </w:tc>
      </w:tr>
    </w:tbl>
    <w:p>
      <w:pPr>
        <w:spacing w:before="300"/>
      </w:pPr>
      <w:r>
        <w:rPr/>
        <w:t xml:space="preserve">Урок 56</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систематизаций знаний (общеметодологической направленности)</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Работа с контурными картами</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Закрепление представлений обучающихся о рельефе РФ</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основными признаками шарообразности Земли ·         Коррекционно-развивающие: развивать внимание, логическое мышление, наблюдательность и умение работать с наглядным материалом ·         Коррекционно-воспитательные: воспитывать интерес к изучению Земли и бережное отношение к природным объектам</w:t>
            </w:r>
          </w:p>
        </w:tc>
      </w:tr>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(низменности, возвышенности, плоскогорья). 2. Работа с физической картой России (повторение основных цветов и условных обозначений на карте). 3.Проблемный вопрос: «Можем ли мы с вами на контурной карте показать различные формы равнин?»</w:t>
            </w:r>
          </w:p>
        </w:tc>
        <w:tc>
          <w:tcPr>
            <w:tcMar>
              <w:top w:w="75" w:type="dxa"/>
              <w:left w:w="75" w:type="dxa"/>
              <w:bottom w:w="75" w:type="dxa"/>
              <w:right w:w="75" w:type="dxa"/>
            </w:tcMar>
            <w:vAlign w:val="both"/>
          </w:tcPr>
          <w:p>
            <w:pPr/>
            <w:r>
              <w:rPr/>
              <w:t xml:space="preserve">1. Отвечают на вопросы по тексту домашнего задания. 2.Показывают выделенные учителем равнины. 3.Пробуют ответить на проблемный вопрос, выдвигают предположения по теме урока</w:t>
            </w:r>
          </w:p>
        </w:tc>
        <w:tc>
          <w:tcPr>
            <w:tcMar>
              <w:top w:w="75" w:type="dxa"/>
              <w:left w:w="75" w:type="dxa"/>
              <w:bottom w:w="75" w:type="dxa"/>
              <w:right w:w="75" w:type="dxa"/>
            </w:tcMar>
            <w:vAlign w:val="both"/>
          </w:tcPr>
          <w:p>
            <w:pPr/>
            <w:r>
              <w:rPr/>
              <w:t xml:space="preserve">1.Описывают одну из равнин нашей страны по плану. 2.Называют и показывают низменности, возвышенности, плоскогорья. 3.Отвечают на проблемный вопрос, формулируют тему урока</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3. Включение изученного в систему знаний  </w:t>
            </w:r>
          </w:p>
        </w:tc>
        <w:tc>
          <w:tcPr>
            <w:tcMar>
              <w:top w:w="75" w:type="dxa"/>
              <w:left w:w="75" w:type="dxa"/>
              <w:bottom w:w="75" w:type="dxa"/>
              <w:right w:w="75" w:type="dxa"/>
            </w:tcMar>
            <w:vAlign w:val="both"/>
          </w:tcPr>
          <w:p>
            <w:pPr/>
            <w:r>
              <w:rPr/>
              <w:t xml:space="preserve">1. Повторение условных цветов физической карты. 2.Работа с физической картой, показ крупнейших равнин: - Восточно-Европейская, -Западно-Сибирская -Среднесибирское плоскогорье -Прикаспийская низменность  </w:t>
            </w:r>
          </w:p>
        </w:tc>
        <w:tc>
          <w:tcPr>
            <w:tcMar>
              <w:top w:w="75" w:type="dxa"/>
              <w:left w:w="75" w:type="dxa"/>
              <w:bottom w:w="75" w:type="dxa"/>
              <w:right w:w="75" w:type="dxa"/>
            </w:tcMar>
            <w:vAlign w:val="both"/>
          </w:tcPr>
          <w:p>
            <w:pPr/>
            <w:r>
              <w:rPr/>
              <w:t xml:space="preserve">1. Называют основные цвета физической карты с опорой на схему. 2.На карте совместно с учителем находят крупнейшие равнины и наносят их на контурную карту. Раскрашивают цветами, с опорой на карту и указания учителя</w:t>
            </w:r>
          </w:p>
        </w:tc>
        <w:tc>
          <w:tcPr>
            <w:tcMar>
              <w:top w:w="75" w:type="dxa"/>
              <w:left w:w="75" w:type="dxa"/>
              <w:bottom w:w="75" w:type="dxa"/>
              <w:right w:w="75" w:type="dxa"/>
            </w:tcMar>
            <w:vAlign w:val="both"/>
          </w:tcPr>
          <w:p>
            <w:pPr/>
            <w:r>
              <w:rPr/>
              <w:t xml:space="preserve">1. Называют какими цветами на карте отмечаются низменности, возвышенности, плоскогорья 2.Самостоятельно находят крупнейшие равнины, наносят их на контурную карту, раскрашивают определенными цветами</w:t>
            </w:r>
          </w:p>
        </w:tc>
      </w:tr>
      <w:tr>
        <w:trPr/>
        <w:tc>
          <w:tcPr>
            <w:tcMar>
              <w:top w:w="75" w:type="dxa"/>
              <w:left w:w="75" w:type="dxa"/>
              <w:bottom w:w="75" w:type="dxa"/>
              <w:right w:w="75" w:type="dxa"/>
            </w:tcMar>
            <w:vAlign w:val="both"/>
          </w:tcPr>
          <w:p>
            <w:pPr/>
            <w:r>
              <w:rPr/>
              <w:t xml:space="preserve">4. Информация о домашнем задании</w:t>
            </w:r>
          </w:p>
        </w:tc>
        <w:tc>
          <w:tcPr>
            <w:tcMar>
              <w:top w:w="75" w:type="dxa"/>
              <w:left w:w="75" w:type="dxa"/>
              <w:bottom w:w="75" w:type="dxa"/>
              <w:right w:w="75" w:type="dxa"/>
            </w:tcMar>
            <w:vAlign w:val="both"/>
          </w:tcPr>
          <w:p>
            <w:pPr/>
            <w:r>
              <w:rPr/>
              <w:t xml:space="preserve">Инструктаж по выполнению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Повторяют основные цвета и условные знаки физической карты</w:t>
            </w:r>
          </w:p>
        </w:tc>
        <w:tc>
          <w:tcPr>
            <w:tcMar>
              <w:top w:w="75" w:type="dxa"/>
              <w:left w:w="75" w:type="dxa"/>
              <w:bottom w:w="75" w:type="dxa"/>
              <w:right w:w="75" w:type="dxa"/>
            </w:tcMar>
            <w:vAlign w:val="both"/>
          </w:tcPr>
          <w:p>
            <w:pPr/>
            <w:r>
              <w:rPr/>
              <w:t xml:space="preserve">Называют и показывают на карте крупнейшие равнины нашей страны</w:t>
            </w:r>
          </w:p>
        </w:tc>
      </w:tr>
      <w:tr>
        <w:trPr/>
        <w:tc>
          <w:tcPr>
            <w:tcMar>
              <w:top w:w="75" w:type="dxa"/>
              <w:left w:w="75" w:type="dxa"/>
              <w:bottom w:w="75" w:type="dxa"/>
              <w:right w:w="75" w:type="dxa"/>
            </w:tcMar>
            <w:vAlign w:val="both"/>
          </w:tcPr>
          <w:p>
            <w:pPr/>
            <w:r>
              <w:rPr/>
              <w:t xml:space="preserve">5.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w:t>
            </w:r>
          </w:p>
        </w:tc>
        <w:tc>
          <w:tcPr>
            <w:tcMar>
              <w:top w:w="75" w:type="dxa"/>
              <w:left w:w="75" w:type="dxa"/>
              <w:bottom w:w="75" w:type="dxa"/>
              <w:right w:w="75" w:type="dxa"/>
            </w:tcMar>
            <w:vAlign w:val="both"/>
          </w:tcPr>
          <w:p>
            <w:pPr/>
            <w:r>
              <w:rPr/>
              <w:t xml:space="preserve">Анализируют, оценивают свою деятельность на уроке</w:t>
            </w:r>
          </w:p>
        </w:tc>
      </w:tr>
    </w:tbl>
    <w:p>
      <w:pPr>
        <w:spacing w:before="300"/>
      </w:pPr>
      <w:r>
        <w:rPr/>
        <w:t xml:space="preserve">Урок 57</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Горы: Урал, Северный Кавказ, Алтай, Саяны, Крымские</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крупнейших горных системах России, их расположении на карте, особенностях и значении</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названиями, расположением и особенностями горных систем России: Урала, Северного Кавказа, Алтая, Саян, Крымских гор, научить находить указанные горные системы на физической и контурной карте ·         Коррекционно-развивающие: развивать навыки работы с географической картой, зрительное внимание, логическое мышление, пространственное восприятие ·         Коррекционно-воспитательные: воспитывать интерес к географии родной страны, аккуратность при работе с картой, самостоятельность в выполнении заданий</w:t>
            </w:r>
          </w:p>
        </w:tc>
      </w:tr>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1.Повторение изученного материала (виды равнин, условные цвета и знаки физической карты). 2.Постановка мотивационного вопроса «Если мы посмотрим на физическую карту России, только равнины занимают всю поверхность нашей страны?»</w:t>
            </w:r>
          </w:p>
        </w:tc>
        <w:tc>
          <w:tcPr>
            <w:tcMar>
              <w:top w:w="75" w:type="dxa"/>
              <w:left w:w="75" w:type="dxa"/>
              <w:bottom w:w="75" w:type="dxa"/>
              <w:right w:w="75" w:type="dxa"/>
            </w:tcMar>
            <w:vAlign w:val="both"/>
          </w:tcPr>
          <w:p>
            <w:pPr/>
            <w:r>
              <w:rPr/>
              <w:t xml:space="preserve">1.Называют основные цвета физической карты, что они обозначают. 2.Рассматривают физическую карту России, перечисляют какими основные цвета использованы и что они обозначают</w:t>
            </w:r>
          </w:p>
        </w:tc>
        <w:tc>
          <w:tcPr>
            <w:tcMar>
              <w:top w:w="75" w:type="dxa"/>
              <w:left w:w="75" w:type="dxa"/>
              <w:bottom w:w="75" w:type="dxa"/>
              <w:right w:w="75" w:type="dxa"/>
            </w:tcMar>
            <w:vAlign w:val="both"/>
          </w:tcPr>
          <w:p>
            <w:pPr/>
            <w:r>
              <w:rPr/>
              <w:t xml:space="preserve">1.Рассказывают о видах равнин, какими цветами они обозначаются. Называют основные цвета и условные знаки. 2.Рассматривают физическую карту, приходят к выводу, что на территории РФ есть не только равнины, но и горы.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1.Показ гор на физической карте: Урал, Кавказ, Алтай, Саяны, Крымские. Рассказ об их особенностях (высота, возраст, местоположение). Демонстрация изображений, слайдов презентации «Горы России». 2. Организация поиска информации в учебнике: чем отличаются Урал и Кавказ, где расположены Саяны, Алтай и др.</w:t>
            </w:r>
          </w:p>
        </w:tc>
        <w:tc>
          <w:tcPr>
            <w:tcMar>
              <w:top w:w="75" w:type="dxa"/>
              <w:left w:w="75" w:type="dxa"/>
              <w:bottom w:w="75" w:type="dxa"/>
              <w:right w:w="75" w:type="dxa"/>
            </w:tcMar>
            <w:vAlign w:val="both"/>
          </w:tcPr>
          <w:p>
            <w:pPr/>
            <w:r>
              <w:rPr/>
              <w:t xml:space="preserve">1. Слушают, рассматривают карту и изображения, повторяют названия гор. 2. Читают короткий текст с опорой на картинки, запоминают ключевую информацию</w:t>
            </w:r>
          </w:p>
        </w:tc>
        <w:tc>
          <w:tcPr>
            <w:tcMar>
              <w:top w:w="75" w:type="dxa"/>
              <w:left w:w="75" w:type="dxa"/>
              <w:bottom w:w="75" w:type="dxa"/>
              <w:right w:w="75" w:type="dxa"/>
            </w:tcMar>
            <w:vAlign w:val="both"/>
          </w:tcPr>
          <w:p>
            <w:pPr/>
            <w:r>
              <w:rPr/>
              <w:t xml:space="preserve">1. Отвечают на вопросы, определяют местоположение гор, сравнивают особенности горных систем. 2. Самостоятельно работают с текстом, извлекают нужную информацию, делают краткие выводы</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1.Организация работы с картой (нахождение и показ горных систем России) 2. Практическая работа в контурных картах. 3.Выполнение заданий в тетради (на усмотрение учителя) стр.113-116</w:t>
            </w:r>
          </w:p>
        </w:tc>
        <w:tc>
          <w:tcPr>
            <w:tcMar>
              <w:top w:w="75" w:type="dxa"/>
              <w:left w:w="75" w:type="dxa"/>
              <w:bottom w:w="75" w:type="dxa"/>
              <w:right w:w="75" w:type="dxa"/>
            </w:tcMar>
            <w:vAlign w:val="both"/>
          </w:tcPr>
          <w:p>
            <w:pPr/>
            <w:r>
              <w:rPr/>
              <w:t xml:space="preserve">1.Называют и показывают на настенной карте заранее выделенные учителем горы. 2.Заштриховывают и закрашивают горы в контурной карте, используя помощь учителя. 3.Выполнение заданий в рабочей тетради стр.113-116 с опорой на иллюстрации и текст учебника</w:t>
            </w:r>
          </w:p>
        </w:tc>
        <w:tc>
          <w:tcPr>
            <w:tcMar>
              <w:top w:w="75" w:type="dxa"/>
              <w:left w:w="75" w:type="dxa"/>
              <w:bottom w:w="75" w:type="dxa"/>
              <w:right w:w="75" w:type="dxa"/>
            </w:tcMar>
            <w:vAlign w:val="both"/>
          </w:tcPr>
          <w:p>
            <w:pPr/>
            <w:r>
              <w:rPr/>
              <w:t xml:space="preserve">1.Называют и показывают на настенной карте Кавказские, Уральские, Крымские горы, Алтай и Саяны. Крымские. Различать горы по высоте размеру. 2.Отмечают в контурной карте горные системы страны, закрашивают коричневым цветом. 3.Выполнение заданий в рабочей тетради стр.113-116 с опорой на текст учебника</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Разъяснение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стр. 96–100, отвечают на 1–4 вопросы</w:t>
            </w:r>
          </w:p>
        </w:tc>
        <w:tc>
          <w:tcPr>
            <w:tcMar>
              <w:top w:w="75" w:type="dxa"/>
              <w:left w:w="75" w:type="dxa"/>
              <w:bottom w:w="75" w:type="dxa"/>
              <w:right w:w="75" w:type="dxa"/>
            </w:tcMar>
            <w:vAlign w:val="both"/>
          </w:tcPr>
          <w:p>
            <w:pPr/>
            <w:r>
              <w:rPr/>
              <w:t xml:space="preserve">Читают текст стр.96-100 учебника, отвечают на вопросы, составляют описания гор России с опорой на план в учебнике стр. 158, вопрос 5.</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58</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Крупнейшие месторождения полезных ископаемых</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крупнейших месторождениях полезных ископаемых России и их значении для хозяйства страны</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основными видами полезных ископаемых и их крупнейшими месторождениями в России, формировать навыки работы с картой полезных ископаемых ·  Коррекционно-развивающие: развивать зрительное восприятие, внимание, память, мышление при работе с картами и схемами ·  Коррекционно-воспитательные: воспитывать положительного отношения к знаниям, содействовать экологическому воспитанию обучающихся, прививать бережное отношение к природным богатствам</w:t>
            </w:r>
          </w:p>
        </w:tc>
      </w:tr>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использованием активного метода обучения</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1.Проверка домашнего задания. 2. Проведение краткой беседы: какие полезные ископаемые они уже знают, где могут применяться. 3. Объяснение значимости темы: «Россия — одна из самых богатых стран по природным ресурсам. Где они находятся — узнаем сегодня!»</w:t>
            </w:r>
          </w:p>
        </w:tc>
        <w:tc>
          <w:tcPr>
            <w:tcMar>
              <w:top w:w="75" w:type="dxa"/>
              <w:left w:w="75" w:type="dxa"/>
              <w:bottom w:w="75" w:type="dxa"/>
              <w:right w:w="75" w:type="dxa"/>
            </w:tcMar>
            <w:vAlign w:val="both"/>
          </w:tcPr>
          <w:p>
            <w:pPr/>
            <w:r>
              <w:rPr/>
              <w:t xml:space="preserve">1. Отвечают на вопросы по тексту домашнего задания. Перечисляют названия изученных горных систем. 2.Называют полезные ископаемые, изображенные на иллюстрации 3.Выдвигают предположения</w:t>
            </w:r>
          </w:p>
        </w:tc>
        <w:tc>
          <w:tcPr>
            <w:tcMar>
              <w:top w:w="75" w:type="dxa"/>
              <w:left w:w="75" w:type="dxa"/>
              <w:bottom w:w="75" w:type="dxa"/>
              <w:right w:w="75" w:type="dxa"/>
            </w:tcMar>
            <w:vAlign w:val="both"/>
          </w:tcPr>
          <w:p>
            <w:pPr/>
            <w:r>
              <w:rPr/>
              <w:t xml:space="preserve">1.Рассказывают о горных системах России по плану, показывают на настенной карте. 2.Вспоминают. что такое полезные ископаемые, называют их виды (горючие, строительные и др.) 3.Формулируют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Демонстрация карточек, слайдов презентации с изображениями угля, нефти, железной руды, соли и др. 2. Работа с картой (демонстрация крупнейших месторождений нефти, газа, каменного угля, железной руды). 3. Работа с таблицей «Условные знаки полезных ископаемых» учебник, стр.159</w:t>
            </w:r>
          </w:p>
        </w:tc>
        <w:tc>
          <w:tcPr>
            <w:tcMar>
              <w:top w:w="75" w:type="dxa"/>
              <w:left w:w="75" w:type="dxa"/>
              <w:bottom w:w="75" w:type="dxa"/>
              <w:right w:w="75" w:type="dxa"/>
            </w:tcMar>
            <w:vAlign w:val="both"/>
          </w:tcPr>
          <w:p>
            <w:pPr/>
            <w:r>
              <w:rPr/>
              <w:t xml:space="preserve">1. Узнают ископаемые на картинке, называют вслух с подсказкой. 2.На карте показывают совместно с педагогом крупнейшие месторождения полезных ископаемых. 2.Рассматривают таблицу с условными знаками полезных ископаемых</w:t>
            </w:r>
          </w:p>
        </w:tc>
        <w:tc>
          <w:tcPr>
            <w:tcMar>
              <w:top w:w="75" w:type="dxa"/>
              <w:left w:w="75" w:type="dxa"/>
              <w:bottom w:w="75" w:type="dxa"/>
              <w:right w:w="75" w:type="dxa"/>
            </w:tcMar>
            <w:vAlign w:val="both"/>
          </w:tcPr>
          <w:p>
            <w:pPr/>
            <w:r>
              <w:rPr/>
              <w:t xml:space="preserve">1. Называют полезные ископаемые, изображенные на карточках. 2. На карте определяют регионы с крупнейшими месторождениями природных ресурсов страны. 3.Перечисляют полезные ископаемые и их условные обозначения</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Организация работы в тетради (зарисовка условных знаков полезных ископаемых). 2. Работа с физической картой России (условными обозначениями полезных ископаемых). 3.Работа в тетради, выполнение дифференцированных заданий стр.116-118 (на усмотрение учителя0</w:t>
            </w:r>
          </w:p>
        </w:tc>
        <w:tc>
          <w:tcPr>
            <w:tcMar>
              <w:top w:w="75" w:type="dxa"/>
              <w:left w:w="75" w:type="dxa"/>
              <w:bottom w:w="75" w:type="dxa"/>
              <w:right w:w="75" w:type="dxa"/>
            </w:tcMar>
            <w:vAlign w:val="both"/>
          </w:tcPr>
          <w:p>
            <w:pPr/>
            <w:r>
              <w:rPr/>
              <w:t xml:space="preserve">1.Зарисовывают в тетради условные знаки полезных ископаемых. 2. Показывают основные месторождения полезных ископаемых (газ, нефть, уголь) 3.Выпоолнение практических заданий в тетради (на усмотрение учителя)</w:t>
            </w:r>
          </w:p>
        </w:tc>
        <w:tc>
          <w:tcPr>
            <w:tcMar>
              <w:top w:w="75" w:type="dxa"/>
              <w:left w:w="75" w:type="dxa"/>
              <w:bottom w:w="75" w:type="dxa"/>
              <w:right w:w="75" w:type="dxa"/>
            </w:tcMar>
            <w:vAlign w:val="both"/>
          </w:tcPr>
          <w:p>
            <w:pPr/>
            <w:r>
              <w:rPr/>
              <w:t xml:space="preserve">1. Зарисовывают в тетради условные знаки полезных ископаемых. 2. Показывают крупнейшие месторождения полезных ископаемых, добываемые на территории России, и рассказывают об использование полезных ископаемых. 3.Выполнение заданий в тетради</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Разъяснение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стр. 159-161, отвечают на вопросы, зарисовывают условные знаки или лепят макеты из пластилина</w:t>
            </w:r>
          </w:p>
        </w:tc>
        <w:tc>
          <w:tcPr>
            <w:tcMar>
              <w:top w:w="75" w:type="dxa"/>
              <w:left w:w="75" w:type="dxa"/>
              <w:bottom w:w="75" w:type="dxa"/>
              <w:right w:w="75" w:type="dxa"/>
            </w:tcMar>
            <w:vAlign w:val="both"/>
          </w:tcPr>
          <w:p>
            <w:pPr/>
            <w:r>
              <w:rPr/>
              <w:t xml:space="preserve">Читают текст стр.159-161 учебника, отвечают на вопросы, пересказывают текст по плану</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59</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систематизаций знаний (общеметодологической направленности)</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Работа с контурными картами</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Закрепление представлений обучающихся о рельефе РФ</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основными признаками шарообразности Земли ·         Коррекционно-развивающие: развивать внимание, логическое мышление, наблюдательность и умение работать с наглядным материалом ·         Коррекционно-воспитательные: воспитывать интерес к изучению Земли и бережное отношение к природным объектам</w:t>
            </w:r>
          </w:p>
        </w:tc>
      </w:tr>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(низменности, возвышенности, плоскогорья). 2. Работа с физической картой России (повторение крупнейших месторождений полезных ископаемых). 3.Проблемный вопрос: «Какими значками обозначены полезные ископаемые на карте?»</w:t>
            </w:r>
          </w:p>
        </w:tc>
        <w:tc>
          <w:tcPr>
            <w:tcMar>
              <w:top w:w="75" w:type="dxa"/>
              <w:left w:w="75" w:type="dxa"/>
              <w:bottom w:w="75" w:type="dxa"/>
              <w:right w:w="75" w:type="dxa"/>
            </w:tcMar>
            <w:vAlign w:val="both"/>
          </w:tcPr>
          <w:p>
            <w:pPr/>
            <w:r>
              <w:rPr/>
              <w:t xml:space="preserve">1. Отвечают на вопросы по тексту домашнего задания. 2.Показывают выделенные учителем равнины. 3.Пробуют ответить на проблемный вопрос, выдвигают предположения по теме урока.</w:t>
            </w:r>
          </w:p>
        </w:tc>
        <w:tc>
          <w:tcPr>
            <w:tcMar>
              <w:top w:w="75" w:type="dxa"/>
              <w:left w:w="75" w:type="dxa"/>
              <w:bottom w:w="75" w:type="dxa"/>
              <w:right w:w="75" w:type="dxa"/>
            </w:tcMar>
            <w:vAlign w:val="both"/>
          </w:tcPr>
          <w:p>
            <w:pPr/>
            <w:r>
              <w:rPr/>
              <w:t xml:space="preserve">1.Описывают одну из равнин нашей страны по плану. 2.Называют и показывают низменности, возвышенности, плоскогорья. 3.Отвечают на проблемный вопрос, формулируют тему урока</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движения</w:t>
            </w:r>
          </w:p>
        </w:tc>
      </w:tr>
      <w:tr>
        <w:trPr/>
        <w:tc>
          <w:tcPr>
            <w:tcMar>
              <w:top w:w="75" w:type="dxa"/>
              <w:left w:w="75" w:type="dxa"/>
              <w:bottom w:w="75" w:type="dxa"/>
              <w:right w:w="75" w:type="dxa"/>
            </w:tcMar>
            <w:vAlign w:val="both"/>
          </w:tcPr>
          <w:p>
            <w:pPr/>
            <w:r>
              <w:rPr/>
              <w:t xml:space="preserve">3. Включение изученного в систему знаний  </w:t>
            </w:r>
          </w:p>
        </w:tc>
        <w:tc>
          <w:tcPr>
            <w:tcMar>
              <w:top w:w="75" w:type="dxa"/>
              <w:left w:w="75" w:type="dxa"/>
              <w:bottom w:w="75" w:type="dxa"/>
              <w:right w:w="75" w:type="dxa"/>
            </w:tcMar>
            <w:vAlign w:val="both"/>
          </w:tcPr>
          <w:p>
            <w:pPr/>
            <w:r>
              <w:rPr/>
              <w:t xml:space="preserve">1. Повторение условных знаков полезных ископаемых 2.Работа с физической картой, показ крупнейших месторождений: - нефти -газа -железной руды -каменного угля  </w:t>
            </w:r>
          </w:p>
        </w:tc>
        <w:tc>
          <w:tcPr>
            <w:tcMar>
              <w:top w:w="75" w:type="dxa"/>
              <w:left w:w="75" w:type="dxa"/>
              <w:bottom w:w="75" w:type="dxa"/>
              <w:right w:w="75" w:type="dxa"/>
            </w:tcMar>
            <w:vAlign w:val="both"/>
          </w:tcPr>
          <w:p>
            <w:pPr/>
            <w:r>
              <w:rPr/>
              <w:t xml:space="preserve">1. Называют основные цвета физической карты с опорой на схему. 2.На карте совместно с учителем находят крупнейшие месторождения полезных ископаемых и наносят их на контурную карту.</w:t>
            </w:r>
          </w:p>
        </w:tc>
        <w:tc>
          <w:tcPr>
            <w:tcMar>
              <w:top w:w="75" w:type="dxa"/>
              <w:left w:w="75" w:type="dxa"/>
              <w:bottom w:w="75" w:type="dxa"/>
              <w:right w:w="75" w:type="dxa"/>
            </w:tcMar>
            <w:vAlign w:val="both"/>
          </w:tcPr>
          <w:p>
            <w:pPr/>
            <w:r>
              <w:rPr/>
              <w:t xml:space="preserve">1. Называют какими условными обозначениями на карте отмечаются полезные ископаемые 2.Самостоятельно находят месторождения полезных ископаемых и наносят их на контурную карту.</w:t>
            </w:r>
          </w:p>
        </w:tc>
      </w:tr>
      <w:tr>
        <w:trPr/>
        <w:tc>
          <w:tcPr>
            <w:tcMar>
              <w:top w:w="75" w:type="dxa"/>
              <w:left w:w="75" w:type="dxa"/>
              <w:bottom w:w="75" w:type="dxa"/>
              <w:right w:w="75" w:type="dxa"/>
            </w:tcMar>
            <w:vAlign w:val="both"/>
          </w:tcPr>
          <w:p>
            <w:pPr/>
            <w:r>
              <w:rPr/>
              <w:t xml:space="preserve">4. Информация о домашнем задании</w:t>
            </w:r>
          </w:p>
        </w:tc>
        <w:tc>
          <w:tcPr>
            <w:tcMar>
              <w:top w:w="75" w:type="dxa"/>
              <w:left w:w="75" w:type="dxa"/>
              <w:bottom w:w="75" w:type="dxa"/>
              <w:right w:w="75" w:type="dxa"/>
            </w:tcMar>
            <w:vAlign w:val="both"/>
          </w:tcPr>
          <w:p>
            <w:pPr/>
            <w:r>
              <w:rPr/>
              <w:t xml:space="preserve">Инструктаж по выполнению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Повторяют основные цвета и условные знаки полезных ископаемых</w:t>
            </w:r>
          </w:p>
        </w:tc>
        <w:tc>
          <w:tcPr>
            <w:tcMar>
              <w:top w:w="75" w:type="dxa"/>
              <w:left w:w="75" w:type="dxa"/>
              <w:bottom w:w="75" w:type="dxa"/>
              <w:right w:w="75" w:type="dxa"/>
            </w:tcMar>
            <w:vAlign w:val="both"/>
          </w:tcPr>
          <w:p>
            <w:pPr/>
            <w:r>
              <w:rPr/>
              <w:t xml:space="preserve">Называют и показывают на карте крупнейшие месторождения полезных ископаемых</w:t>
            </w:r>
          </w:p>
        </w:tc>
      </w:tr>
      <w:tr>
        <w:trPr/>
        <w:tc>
          <w:tcPr>
            <w:tcMar>
              <w:top w:w="75" w:type="dxa"/>
              <w:left w:w="75" w:type="dxa"/>
              <w:bottom w:w="75" w:type="dxa"/>
              <w:right w:w="75" w:type="dxa"/>
            </w:tcMar>
            <w:vAlign w:val="both"/>
          </w:tcPr>
          <w:p>
            <w:pPr/>
            <w:r>
              <w:rPr/>
              <w:t xml:space="preserve">5.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w:t>
            </w:r>
          </w:p>
        </w:tc>
        <w:tc>
          <w:tcPr>
            <w:tcMar>
              <w:top w:w="75" w:type="dxa"/>
              <w:left w:w="75" w:type="dxa"/>
              <w:bottom w:w="75" w:type="dxa"/>
              <w:right w:w="75" w:type="dxa"/>
            </w:tcMar>
            <w:vAlign w:val="both"/>
          </w:tcPr>
          <w:p>
            <w:pPr/>
            <w:r>
              <w:rPr/>
              <w:t xml:space="preserve">Анализируют, оценивают свою деятельность на уроке</w:t>
            </w:r>
          </w:p>
        </w:tc>
      </w:tr>
    </w:tbl>
    <w:p>
      <w:pPr>
        <w:spacing w:before="300"/>
      </w:pPr>
      <w:r>
        <w:rPr/>
        <w:t xml:space="preserve">Урок 60</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Река Волга</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реке Волге как главной реке европейской части России, её значении для природы и жизни людей</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географическим положением реки Волги, её направлением течения, крупнейшими притоками и городами на её берегах ·         Коррекционно-развивающие: развивать внимание, логическое мышление при установлении связей: «река — природа — человек» ·         Коррекционно-воспитательные: воспитывать чувство гордости за природу родной страны, интерес к изучению родного края, бережное отношение к водным ресурсам</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использованием АМО (на усмотрение учителя)</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Беседа: «Что такое река? Какие реки вы знаете?» 2.Проблемный вопрос: «Какую реку называют великой русской рекой или рекой-матушкой?»</w:t>
            </w:r>
          </w:p>
        </w:tc>
        <w:tc>
          <w:tcPr>
            <w:tcMar>
              <w:top w:w="75" w:type="dxa"/>
              <w:left w:w="75" w:type="dxa"/>
              <w:bottom w:w="75" w:type="dxa"/>
              <w:right w:w="75" w:type="dxa"/>
            </w:tcMar>
            <w:vAlign w:val="both"/>
          </w:tcPr>
          <w:p>
            <w:pPr/>
            <w:r>
              <w:rPr/>
              <w:t xml:space="preserve">1. Отвечают односложно, вспоминают знакомые реки с помощью учителя. 2. Пытаются угадать о какой реке идет речь</w:t>
            </w:r>
          </w:p>
        </w:tc>
        <w:tc>
          <w:tcPr>
            <w:tcMar>
              <w:top w:w="75" w:type="dxa"/>
              <w:left w:w="75" w:type="dxa"/>
              <w:bottom w:w="75" w:type="dxa"/>
              <w:right w:w="75" w:type="dxa"/>
            </w:tcMar>
            <w:vAlign w:val="both"/>
          </w:tcPr>
          <w:p>
            <w:pPr/>
            <w:r>
              <w:rPr/>
              <w:t xml:space="preserve">1. Называют известные реки, формулируют, что такое река. 2.Называют реку, формулируют тему и цель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Повторение: «что такое река, части реки». 2.Изучение реки Волги по плану: -исток; -местность, по которой протекает река; -притоки; -устье; -использованием человеком; -крупные города. 3.Работа с текстом учебника стр.161-164</w:t>
            </w:r>
          </w:p>
        </w:tc>
        <w:tc>
          <w:tcPr>
            <w:tcMar>
              <w:top w:w="75" w:type="dxa"/>
              <w:left w:w="75" w:type="dxa"/>
              <w:bottom w:w="75" w:type="dxa"/>
              <w:right w:w="75" w:type="dxa"/>
            </w:tcMar>
            <w:vAlign w:val="both"/>
          </w:tcPr>
          <w:p>
            <w:pPr/>
            <w:r>
              <w:rPr/>
              <w:t xml:space="preserve">1. Называют по схеме части реки. 2. Смотрят иллюстрации, слайды презентации, фиксируют в тетради основные сведения о реке в соответствии с планом. 3.Выборочное чтение текста учебника стр.162-164</w:t>
            </w:r>
          </w:p>
        </w:tc>
        <w:tc>
          <w:tcPr>
            <w:tcMar>
              <w:top w:w="75" w:type="dxa"/>
              <w:left w:w="75" w:type="dxa"/>
              <w:bottom w:w="75" w:type="dxa"/>
              <w:right w:w="75" w:type="dxa"/>
            </w:tcMar>
            <w:vAlign w:val="both"/>
          </w:tcPr>
          <w:p>
            <w:pPr/>
            <w:r>
              <w:rPr/>
              <w:t xml:space="preserve">1. Дают определение, что такое река, называют части реки. 2.Записывают в тетрадь план изучения реки, отвечают на вопросы с опорой на иллюстрации, презентацию, видеоролик о Волге. 3.Читают текст учебника, отвечают на вопросы</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Организация физкультминутки</w:t>
            </w:r>
          </w:p>
        </w:tc>
        <w:tc>
          <w:tcPr>
            <w:tcMar>
              <w:top w:w="75" w:type="dxa"/>
              <w:left w:w="75" w:type="dxa"/>
              <w:bottom w:w="75" w:type="dxa"/>
              <w:right w:w="75" w:type="dxa"/>
            </w:tcMar>
            <w:vAlign w:val="both"/>
          </w:tcPr>
          <w:p>
            <w:pPr/>
            <w:r>
              <w:rPr/>
              <w:t xml:space="preserve">Повторяют движения учителя, выполняют упражнения по примеру</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Работа с картой России. Повторение условного знака, которым обозначают реки на физической карте. Демонстрация истока, притоков, устья реки Волги, крупнейших городов и ГЭС. 2.Составлкения плана описание реки. 3.Работа в тетради стр.118-120 (задания выбираются на усмотрение учителя)</w:t>
            </w:r>
          </w:p>
        </w:tc>
        <w:tc>
          <w:tcPr>
            <w:tcMar>
              <w:top w:w="75" w:type="dxa"/>
              <w:left w:w="75" w:type="dxa"/>
              <w:bottom w:w="75" w:type="dxa"/>
              <w:right w:w="75" w:type="dxa"/>
            </w:tcMar>
            <w:vAlign w:val="both"/>
          </w:tcPr>
          <w:p>
            <w:pPr/>
            <w:r>
              <w:rPr/>
              <w:t xml:space="preserve">1.Показывают на настенной карте реку Волгу, используя помощь учителя. 2.Составляют из предложенных учителем предложений рассказ-описание Волги. 3.Выполнение заданий в тетради на печатной основе</w:t>
            </w:r>
          </w:p>
        </w:tc>
        <w:tc>
          <w:tcPr>
            <w:tcMar>
              <w:top w:w="75" w:type="dxa"/>
              <w:left w:w="75" w:type="dxa"/>
              <w:bottom w:w="75" w:type="dxa"/>
              <w:right w:w="75" w:type="dxa"/>
            </w:tcMar>
            <w:vAlign w:val="both"/>
          </w:tcPr>
          <w:p>
            <w:pPr/>
            <w:r>
              <w:rPr/>
              <w:t xml:space="preserve">1.Показывают по карте Волгу, ее притоки Оку и Каму. Находят по условным знакам на настенной карте ГЭС. Называют каналы, соединившие Волгу с другими реками. 2.Составляют описания Волги с опорой на план. 3. Выполнение заданий в тетради на печатной основе</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Инструктаж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стр. 161-164, отвечают вопросы, рассказывают о Волге, используя слова-помощники</w:t>
            </w:r>
          </w:p>
        </w:tc>
        <w:tc>
          <w:tcPr>
            <w:tcMar>
              <w:top w:w="75" w:type="dxa"/>
              <w:left w:w="75" w:type="dxa"/>
              <w:bottom w:w="75" w:type="dxa"/>
              <w:right w:w="75" w:type="dxa"/>
            </w:tcMar>
            <w:vAlign w:val="both"/>
          </w:tcPr>
          <w:p>
            <w:pPr/>
            <w:r>
              <w:rPr/>
              <w:t xml:space="preserve">Читают текст стр.96-100 учебника, отвечают на вопросы, пересказывают текст по плану</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 с использованием активного метода обучения</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 оценивают свою деятельность</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61</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Реки: Дон, Днепр, Урал</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реке Волге как главной реке европейской части России, её значении для природы и жизни людей</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географическим положением реки Волги, её направлением течения, крупнейшими притоками и городами на её берегах ·         Коррекционно-развивающие: развивать внимание, логическое мышление при установлении связей: «река — природа — человек» ·         Коррекционно-воспитательные: воспитывать чувство гордости за природу родной страны, интерес к изучению родного края, бережное отношение к водным ресурсам</w:t>
            </w:r>
          </w:p>
        </w:tc>
      </w:tr>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использованием АМО (на усмотрение учителя)</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Беседа: «Что такое река? Какие реки вы знаете?» 2.Проблемный вопрос: «Посмотрите на карту, какие реки протекают по европейской части России?»</w:t>
            </w:r>
          </w:p>
        </w:tc>
        <w:tc>
          <w:tcPr>
            <w:tcMar>
              <w:top w:w="75" w:type="dxa"/>
              <w:left w:w="75" w:type="dxa"/>
              <w:bottom w:w="75" w:type="dxa"/>
              <w:right w:w="75" w:type="dxa"/>
            </w:tcMar>
            <w:vAlign w:val="both"/>
          </w:tcPr>
          <w:p>
            <w:pPr/>
            <w:r>
              <w:rPr/>
              <w:t xml:space="preserve">1. Отвечают односложно, вспоминают знакомые реки с помощью учителя. 2. Пытаются угадать о каких реках пойдет речь на уроке</w:t>
            </w:r>
          </w:p>
        </w:tc>
        <w:tc>
          <w:tcPr>
            <w:tcMar>
              <w:top w:w="75" w:type="dxa"/>
              <w:left w:w="75" w:type="dxa"/>
              <w:bottom w:w="75" w:type="dxa"/>
              <w:right w:w="75" w:type="dxa"/>
            </w:tcMar>
            <w:vAlign w:val="both"/>
          </w:tcPr>
          <w:p>
            <w:pPr/>
            <w:r>
              <w:rPr/>
              <w:t xml:space="preserve">1. Называют известные реки, формулируют, что такое река. 2.Называют реки, с опорой на карту, формулируют тему и цель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Повторение: «что такое река, части реки». 2.Изучение рек Дон, Днепр, Урал по плану: -исток; -местность, по которой протекает река; -притоки; -устье; -использованием человеком; -крупные города. 3.Работа с текстом учебника стр.</w:t>
            </w:r>
          </w:p>
        </w:tc>
        <w:tc>
          <w:tcPr>
            <w:tcMar>
              <w:top w:w="75" w:type="dxa"/>
              <w:left w:w="75" w:type="dxa"/>
              <w:bottom w:w="75" w:type="dxa"/>
              <w:right w:w="75" w:type="dxa"/>
            </w:tcMar>
            <w:vAlign w:val="both"/>
          </w:tcPr>
          <w:p>
            <w:pPr/>
            <w:r>
              <w:rPr/>
              <w:t xml:space="preserve">1. Называют по схеме части реки. 2. Смотрят иллюстрации, слайды презентации, фиксируют в тетради основные сведения о реке в соответствии с планом. 3.Выборочное чтение текста учебника стр.</w:t>
            </w:r>
          </w:p>
        </w:tc>
        <w:tc>
          <w:tcPr>
            <w:tcMar>
              <w:top w:w="75" w:type="dxa"/>
              <w:left w:w="75" w:type="dxa"/>
              <w:bottom w:w="75" w:type="dxa"/>
              <w:right w:w="75" w:type="dxa"/>
            </w:tcMar>
            <w:vAlign w:val="both"/>
          </w:tcPr>
          <w:p>
            <w:pPr/>
            <w:r>
              <w:rPr/>
              <w:t xml:space="preserve">1. Дают определение, что такое река, называют части реки. 2.Записывают в тетрадь план изучения реки, отвечают на вопросы с опорой на иллюстрации, презентацию о изучаемых реках. 3.Читают текст учебника, отвечают на вопросы</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Организация физкультминутки</w:t>
            </w:r>
          </w:p>
        </w:tc>
        <w:tc>
          <w:tcPr>
            <w:tcMar>
              <w:top w:w="75" w:type="dxa"/>
              <w:left w:w="75" w:type="dxa"/>
              <w:bottom w:w="75" w:type="dxa"/>
              <w:right w:w="75" w:type="dxa"/>
            </w:tcMar>
            <w:vAlign w:val="both"/>
          </w:tcPr>
          <w:p>
            <w:pPr/>
            <w:r>
              <w:rPr/>
              <w:t xml:space="preserve">Повторяют движения учителя, выполняют упражнения по примеру</w:t>
            </w:r>
          </w:p>
        </w:tc>
        <w:tc>
          <w:tcPr>
            <w:tcMar>
              <w:top w:w="75" w:type="dxa"/>
              <w:left w:w="75" w:type="dxa"/>
              <w:bottom w:w="75" w:type="dxa"/>
              <w:right w:w="75" w:type="dxa"/>
            </w:tcMar>
            <w:vAlign w:val="both"/>
          </w:tcPr>
          <w:p>
            <w:pPr/>
            <w:r>
              <w:rPr/>
              <w:t xml:space="preserve">Выполняют упражнения самостоятельно</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Работа с картой России. Демонстрация истока, притоков, устья изучаемых рек, крупнейших городов и ГЭС. 2.Составлкения плана описание реки. 3.Работа в тетради стр.120-122 (задания выбираются на усмотрение учителя)</w:t>
            </w:r>
          </w:p>
        </w:tc>
        <w:tc>
          <w:tcPr>
            <w:tcMar>
              <w:top w:w="75" w:type="dxa"/>
              <w:left w:w="75" w:type="dxa"/>
              <w:bottom w:w="75" w:type="dxa"/>
              <w:right w:w="75" w:type="dxa"/>
            </w:tcMar>
            <w:vAlign w:val="both"/>
          </w:tcPr>
          <w:p>
            <w:pPr/>
            <w:r>
              <w:rPr/>
              <w:t xml:space="preserve">1.Показывают на настенной карте реки Дон, Днепр, Урал используя помощь учителя. 2.Составляют из предложенных учителем предложений рассказ-об одной из изучаемых рек. 3.Выполняют задания в тетради на печатной основе</w:t>
            </w:r>
          </w:p>
        </w:tc>
        <w:tc>
          <w:tcPr>
            <w:tcMar>
              <w:top w:w="75" w:type="dxa"/>
              <w:left w:w="75" w:type="dxa"/>
              <w:bottom w:w="75" w:type="dxa"/>
              <w:right w:w="75" w:type="dxa"/>
            </w:tcMar>
            <w:vAlign w:val="both"/>
          </w:tcPr>
          <w:p>
            <w:pPr/>
            <w:r>
              <w:rPr/>
              <w:t xml:space="preserve">1.Показывают по карте реки: Дон, Днепр, Урал. Находят по условным знакам на настенной карте ГЭС. Называют каналы, города, построенные на берегах рек. 2.Составляют описания изучаемых рек с опорой на план. 3. Выполнение заданий в тетради на печатной основе</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Инструктаж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стр. 166-168, отвечают вопросы, рассказывают об одной из рек, используя слова-помощники</w:t>
            </w:r>
          </w:p>
        </w:tc>
        <w:tc>
          <w:tcPr>
            <w:tcMar>
              <w:top w:w="75" w:type="dxa"/>
              <w:left w:w="75" w:type="dxa"/>
              <w:bottom w:w="75" w:type="dxa"/>
              <w:right w:w="75" w:type="dxa"/>
            </w:tcMar>
            <w:vAlign w:val="both"/>
          </w:tcPr>
          <w:p>
            <w:pPr/>
            <w:r>
              <w:rPr/>
              <w:t xml:space="preserve">Читают текст стр.166-168 учебника, отвечают на вопросы, описывают реки по плану</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 с использованием активного метода обучения</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 оценивают свою деятельность</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62</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Реки Сибири: Обь, Енисей</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крупнейших реках Сибири — Оби и Енисее, их особенностях, значении для природы и жизни человека</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Коррекционно-образовательные: закрепить знания обучающихся о понятии «река» и её частях (исток, устье, приток), познакомить обучающихся с географическим положением и основными характеристиками рек Обь и Енисей Коррекционно-развивающие: развивать зрительное и слуховое восприятие, внимание, память через работу с наглядным материалом, картой и видеофрагментами Коррекционно-воспитательные: воспитывать интерес к окружающему миру и родной стране, формировать бережное отношение к природе, в частности, к водным ресурсам</w:t>
            </w:r>
          </w:p>
        </w:tc>
      </w:tr>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АМО (на усмотрение учителя)</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 опрос по рекам Дон, Днепр, Урал, уточнение местоположения, направление течения, притоки, ГЭС, крупные города. 2. Работа с картой – показ рек на настенной или интерактивной карте, ориентировка по сторонам света. 3. Постановка проблемного вопроса – «Какие крупные реки протекают в азиатской части России? Какого их значение?»</w:t>
            </w:r>
          </w:p>
        </w:tc>
        <w:tc>
          <w:tcPr>
            <w:tcMar>
              <w:top w:w="75" w:type="dxa"/>
              <w:left w:w="75" w:type="dxa"/>
              <w:bottom w:w="75" w:type="dxa"/>
              <w:right w:w="75" w:type="dxa"/>
            </w:tcMar>
            <w:vAlign w:val="both"/>
          </w:tcPr>
          <w:p>
            <w:pPr/>
            <w:r>
              <w:rPr/>
              <w:t xml:space="preserve">1. Называют изученные на предыдущем уроке реки. Рассказывают об одной из рек с опорой на текст учебника. 2.Рассматривают физическую карту России, показывают реки, выделенные учителем 3.Пробуют ответить на проблемный вопрос, опираясь на карту</w:t>
            </w:r>
          </w:p>
        </w:tc>
        <w:tc>
          <w:tcPr>
            <w:tcMar>
              <w:top w:w="75" w:type="dxa"/>
              <w:left w:w="75" w:type="dxa"/>
              <w:bottom w:w="75" w:type="dxa"/>
              <w:right w:w="75" w:type="dxa"/>
            </w:tcMar>
            <w:vAlign w:val="both"/>
          </w:tcPr>
          <w:p>
            <w:pPr/>
            <w:r>
              <w:rPr/>
              <w:t xml:space="preserve">1. Подробно описывают реки, изученные на предыдущем уроке с опорой на план. 2.Рассматривают физическую карту России, показывают и перечисляют реки европейской части России, обращают внимание на реки азиатской части России. 3.Отвечают на вопрос,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w:t>
            </w:r>
            <w:r>
              <w:rPr>
                <w:b w:val="1"/>
                <w:bCs w:val="1"/>
              </w:rPr>
              <w:t xml:space="preserve">Сообщение новой информации</w:t>
            </w:r>
            <w:r>
              <w:rPr/>
              <w:t xml:space="preserve"> — рассказ о географических характеристиках рек Обь и Енисей (исток, устье, длина, направление, значение). 2. </w:t>
            </w:r>
            <w:r>
              <w:rPr>
                <w:b w:val="1"/>
                <w:bCs w:val="1"/>
              </w:rPr>
              <w:t xml:space="preserve">Показ на карте</w:t>
            </w:r>
            <w:r>
              <w:rPr/>
              <w:t xml:space="preserve"> — демонстрация рек на настенной карте, направление течения, исток, устье, притоки, ГЭС, города. 3. </w:t>
            </w:r>
            <w:r>
              <w:rPr>
                <w:b w:val="1"/>
                <w:bCs w:val="1"/>
              </w:rPr>
              <w:t xml:space="preserve">Объяснение терминов</w:t>
            </w:r>
            <w:r>
              <w:rPr/>
              <w:t xml:space="preserve"> — ввод и пояснение новых слов: «водные ресурсы», «гидроэнергетика»</w:t>
            </w:r>
          </w:p>
        </w:tc>
        <w:tc>
          <w:tcPr>
            <w:tcMar>
              <w:top w:w="75" w:type="dxa"/>
              <w:left w:w="75" w:type="dxa"/>
              <w:bottom w:w="75" w:type="dxa"/>
              <w:right w:w="75" w:type="dxa"/>
            </w:tcMar>
            <w:vAlign w:val="both"/>
          </w:tcPr>
          <w:p>
            <w:pPr/>
            <w:r>
              <w:rPr/>
              <w:t xml:space="preserve">1. Восприятие информации — слушают рассказ учителя, отмечают в тетради основные пункты, согласно плану описания реки 2. Работа с картой — находят реки по указанию учителя. 3. Зрительное восприятие — рассматривают иллюстрации, повторяют новые слова.</w:t>
            </w:r>
          </w:p>
        </w:tc>
        <w:tc>
          <w:tcPr>
            <w:tcMar>
              <w:top w:w="75" w:type="dxa"/>
              <w:left w:w="75" w:type="dxa"/>
              <w:bottom w:w="75" w:type="dxa"/>
              <w:right w:w="75" w:type="dxa"/>
            </w:tcMar>
            <w:vAlign w:val="both"/>
          </w:tcPr>
          <w:p>
            <w:pPr/>
            <w:r>
              <w:rPr/>
              <w:t xml:space="preserve">1. Анализ информации — слушают, отвечают на вопросы, находят нужную информацию в учебнике и на карте, отмечают в тетради. 2. Работа с картой — самостоятельно находят реки, определяют направление течения. 3. Активное участие — объясняют значение новых слов, сравнивают Обь и Енисей по признакам.</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Работа с картой (демонстрация изученных рек, наводящие вопросы). 2.Составление плана описания реки. 3.Организация работа в тетради (задания выбирает в соответствии с возможностями обучающихся) стр.122-124, помощь, коррекция</w:t>
            </w:r>
          </w:p>
        </w:tc>
        <w:tc>
          <w:tcPr>
            <w:tcMar>
              <w:top w:w="75" w:type="dxa"/>
              <w:left w:w="75" w:type="dxa"/>
              <w:bottom w:w="75" w:type="dxa"/>
              <w:right w:w="75" w:type="dxa"/>
            </w:tcMar>
            <w:vAlign w:val="both"/>
          </w:tcPr>
          <w:p>
            <w:pPr/>
            <w:r>
              <w:rPr/>
              <w:t xml:space="preserve">1.Показывают изученные реки на настенной карте, заранее выделенные учителем. 2.Составляют описание об одной из изученных рек с опорой на план, используя помощь учителя. 3.Выполняют задания в тетради, указанные учителем с опорой на карту, текст учебника, иллюстрации  </w:t>
            </w:r>
          </w:p>
        </w:tc>
        <w:tc>
          <w:tcPr>
            <w:tcMar>
              <w:top w:w="75" w:type="dxa"/>
              <w:left w:w="75" w:type="dxa"/>
              <w:bottom w:w="75" w:type="dxa"/>
              <w:right w:w="75" w:type="dxa"/>
            </w:tcMar>
            <w:vAlign w:val="both"/>
          </w:tcPr>
          <w:p>
            <w:pPr/>
            <w:r>
              <w:rPr/>
              <w:t xml:space="preserve">1.Называют равнину, по которой протекают реки Обь и Енисей, показывают их путь по карте. По условным знакам находят крупные ГЭС, построенные на реках Енисей, и Ангара. Составляют описание изученных рек с опорой на план. Сравнивают протяженность рек Обь и Енисей по рисунку в учебнике 2.Пробуют описать одну из изученных рек по плану. 3.Выполняют практические задания индивидуально в тетради</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Разъяснение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на стр.168-171, отвечают на вопросы, повторяют части реки</w:t>
            </w:r>
          </w:p>
        </w:tc>
        <w:tc>
          <w:tcPr>
            <w:tcMar>
              <w:top w:w="75" w:type="dxa"/>
              <w:left w:w="75" w:type="dxa"/>
              <w:bottom w:w="75" w:type="dxa"/>
              <w:right w:w="75" w:type="dxa"/>
            </w:tcMar>
            <w:vAlign w:val="both"/>
          </w:tcPr>
          <w:p>
            <w:pPr/>
            <w:r>
              <w:rPr/>
              <w:t xml:space="preserve">Читают текст домашнего задания, отвечают на вопросы, описывают изученные реки в соответствии с планом вопрос4, стр.170</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63</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Реки Сибири: Лена и Амур</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крупнейших реках Сибири — Лена и Амур, их особенностях, значении для природы и жизни человека</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закрепить знания обучающихся о понятии «река» и её частях (исток, устье, приток), познакомить обучающихся с географическим положением и основными характеристиками рек Лена и Амур ·         Коррекционно-развивающие: развивать зрительное и слуховое восприятие, внимание, память через работу с наглядным материалом, картой и видеофрагментами ·         Коррекционно-воспитательные: воспитывать интерес к окружающему миру и родной стране, формировать бережное отношение к природе, в частности, к водным ресурсам</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АМО (на усмотрение учителя)</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 опрос по рекам Обь, Енисей, уточнение местоположения, направление течения, притоки, ГЭС, крупные города. 2. Работа с картой – показ рек на настенной или интерактивной карте, ориентировка по сторонам света. 3. Постановка проблемного вопроса – «Какие крупные реки протекают в азиатской части, которые мы еще не изучали?»</w:t>
            </w:r>
          </w:p>
        </w:tc>
        <w:tc>
          <w:tcPr>
            <w:tcMar>
              <w:top w:w="75" w:type="dxa"/>
              <w:left w:w="75" w:type="dxa"/>
              <w:bottom w:w="75" w:type="dxa"/>
              <w:right w:w="75" w:type="dxa"/>
            </w:tcMar>
            <w:vAlign w:val="both"/>
          </w:tcPr>
          <w:p>
            <w:pPr/>
            <w:r>
              <w:rPr/>
              <w:t xml:space="preserve">1. Называют изученные на предыдущем уроке реки. Рассказывают об одной из рек с опорой на текст учебника. 2.Рассматривают физическую карту России, показывают реки, выделенные учителем 3.Пробуют ответить на проблемный вопрос, опираясь на карту</w:t>
            </w:r>
          </w:p>
        </w:tc>
        <w:tc>
          <w:tcPr>
            <w:tcMar>
              <w:top w:w="75" w:type="dxa"/>
              <w:left w:w="75" w:type="dxa"/>
              <w:bottom w:w="75" w:type="dxa"/>
              <w:right w:w="75" w:type="dxa"/>
            </w:tcMar>
            <w:vAlign w:val="both"/>
          </w:tcPr>
          <w:p>
            <w:pPr/>
            <w:r>
              <w:rPr/>
              <w:t xml:space="preserve">1. Подробно описывают реки, изученные на предыдущем уроке с опорой на план. 2.Рассматривают физическую карту России, показывают и перечисляют реки европейской части России, обращают внимание на реки азиатской части России. 3.Отвечают на вопрос, формулируют тему урока.</w:t>
            </w:r>
          </w:p>
        </w:tc>
      </w:tr>
      <w:tr>
        <w:trPr/>
        <w:tc>
          <w:tcPr>
            <w:tcMar>
              <w:top w:w="75" w:type="dxa"/>
              <w:left w:w="75" w:type="dxa"/>
              <w:bottom w:w="75" w:type="dxa"/>
              <w:right w:w="75" w:type="dxa"/>
            </w:tcMar>
            <w:vAlign w:val="both"/>
          </w:tcPr>
          <w:p>
            <w:pPr/>
            <w:r>
              <w:rPr/>
              <w:t xml:space="preserve">3. Открытие новых зннаий</w:t>
            </w:r>
          </w:p>
        </w:tc>
        <w:tc>
          <w:tcPr>
            <w:tcMar>
              <w:top w:w="75" w:type="dxa"/>
              <w:left w:w="75" w:type="dxa"/>
              <w:bottom w:w="75" w:type="dxa"/>
              <w:right w:w="75" w:type="dxa"/>
            </w:tcMar>
            <w:vAlign w:val="both"/>
          </w:tcPr>
          <w:p>
            <w:pPr/>
            <w:r>
              <w:rPr/>
              <w:t xml:space="preserve">1. </w:t>
            </w:r>
            <w:r>
              <w:rPr>
                <w:b w:val="1"/>
                <w:bCs w:val="1"/>
              </w:rPr>
              <w:t xml:space="preserve">Сообщение новой информации</w:t>
            </w:r>
            <w:r>
              <w:rPr/>
              <w:t xml:space="preserve"> — рассказ о географических характеристиках рек Лена и Амур (исток, устье, длина, направление, значение). 2. </w:t>
            </w:r>
            <w:r>
              <w:rPr>
                <w:b w:val="1"/>
                <w:bCs w:val="1"/>
              </w:rPr>
              <w:t xml:space="preserve">Показ на карте</w:t>
            </w:r>
            <w:r>
              <w:rPr/>
              <w:t xml:space="preserve"> — демонстрация рек на настенной карте, направление течения, исток, устье, притоки, ГЭС, города. 3. </w:t>
            </w:r>
            <w:r>
              <w:rPr>
                <w:b w:val="1"/>
                <w:bCs w:val="1"/>
              </w:rPr>
              <w:t xml:space="preserve">Объяснение терминов</w:t>
            </w:r>
            <w:r>
              <w:rPr/>
              <w:t xml:space="preserve"> — ввод и пояснение новых слов: «водные ресурсы», «гидроэнергетика»</w:t>
            </w:r>
          </w:p>
        </w:tc>
        <w:tc>
          <w:tcPr>
            <w:tcMar>
              <w:top w:w="75" w:type="dxa"/>
              <w:left w:w="75" w:type="dxa"/>
              <w:bottom w:w="75" w:type="dxa"/>
              <w:right w:w="75" w:type="dxa"/>
            </w:tcMar>
            <w:vAlign w:val="both"/>
          </w:tcPr>
          <w:p>
            <w:pPr/>
            <w:r>
              <w:rPr/>
              <w:t xml:space="preserve">1. Восприятие информации — слушают рассказ учителя, отмечают в тетради основные пункты, согласно плану описания реки 2. Работа с картой — находят реки по указанию учителя. 3. Зрительное восприятие — рассматривают иллюстрации, повторяют новые слова.</w:t>
            </w:r>
          </w:p>
        </w:tc>
        <w:tc>
          <w:tcPr>
            <w:tcMar>
              <w:top w:w="75" w:type="dxa"/>
              <w:left w:w="75" w:type="dxa"/>
              <w:bottom w:w="75" w:type="dxa"/>
              <w:right w:w="75" w:type="dxa"/>
            </w:tcMar>
            <w:vAlign w:val="both"/>
          </w:tcPr>
          <w:p>
            <w:pPr/>
            <w:r>
              <w:rPr/>
              <w:t xml:space="preserve">1. Анализ информации — слушают, отвечают на вопросы, находят нужную информацию в учебнике и на карте, отмечают в тетради. 2. Работа с картой — самостоятельно находят реки, определяют направление течения. 3. Активное участие — объясняют значение новых слов, сравнивают Амур и Лена по признакам.</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Работа с картой (демонстрация изученных рек, наводящие вопросы). 2.Составление плана описания реки. 3.Организация работа в тетради (задания выбирает в соответствии с возможностями обучающихся) стр.124-125, помощь, коррекция</w:t>
            </w:r>
          </w:p>
        </w:tc>
        <w:tc>
          <w:tcPr>
            <w:tcMar>
              <w:top w:w="75" w:type="dxa"/>
              <w:left w:w="75" w:type="dxa"/>
              <w:bottom w:w="75" w:type="dxa"/>
              <w:right w:w="75" w:type="dxa"/>
            </w:tcMar>
            <w:vAlign w:val="both"/>
          </w:tcPr>
          <w:p>
            <w:pPr/>
            <w:r>
              <w:rPr/>
              <w:t xml:space="preserve">1.Показывают изученные реки на настенной карте, заранее выделенные учителем. 2.Составляют описание об одной из изученных рек с опорой на план, используя помощь учителя. 3.Выполняют задания в тетради, указанные учителем с опорой на карту, текст учебника, иллюстрации  </w:t>
            </w:r>
          </w:p>
        </w:tc>
        <w:tc>
          <w:tcPr>
            <w:tcMar>
              <w:top w:w="75" w:type="dxa"/>
              <w:left w:w="75" w:type="dxa"/>
              <w:bottom w:w="75" w:type="dxa"/>
              <w:right w:w="75" w:type="dxa"/>
            </w:tcMar>
            <w:vAlign w:val="both"/>
          </w:tcPr>
          <w:p>
            <w:pPr/>
            <w:r>
              <w:rPr/>
              <w:t xml:space="preserve">1.Называют равнину, по которой протекают реки Лена и Амур, показывают их путь по карте. По условным знакам находят крупные ГЭС, построенные на реках Енисей, и Ангара. Составляют описание изученных рек с опорой на план. Сравнивают протяженность рек Амур и Лена по рисунку в учебнике 2.Пробуют описать одну из изученных рек по плану. 3.Выполняют практические задания индивидуально в тетради</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Разъяснение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на стр.172 - 174, отвечают на вопросы, повторяют части реки</w:t>
            </w:r>
          </w:p>
        </w:tc>
        <w:tc>
          <w:tcPr>
            <w:tcMar>
              <w:top w:w="75" w:type="dxa"/>
              <w:left w:w="75" w:type="dxa"/>
              <w:bottom w:w="75" w:type="dxa"/>
              <w:right w:w="75" w:type="dxa"/>
            </w:tcMar>
            <w:vAlign w:val="both"/>
          </w:tcPr>
          <w:p>
            <w:pPr/>
            <w:r>
              <w:rPr/>
              <w:t xml:space="preserve">Читают текст домашнего задания, отвечают на вопросы, описывают изученные реки в соответствии с планом вопрос4, стр.174</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64</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Озера: Ладожское, Онежское, Байкал</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об особенностях крупнейших озёр России — Ладожского, Онежского, Байкала: их местоположение, природные особенности, значение для человека и природы</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расширять и закреплять знания о водоёмах России, познакомить с озерами России Ладожское, Онежское, Байкал ·         Коррекционно-развивающие: развивать зрительное и слуховое восприятие, внимание, память, формировать умение слушать и воспринимать информацию, выполнять инструкции ·         Коррекционно-воспитательные: воспитывать бережное отношение к природе, интерес к родной стране, уважение к природным богатствам России</w:t>
            </w:r>
          </w:p>
        </w:tc>
      </w:tr>
      <w:tr>
        <w:trPr/>
        <w:tc>
          <w:tcPr>
            <w:tcMar>
              <w:top w:w="75" w:type="dxa"/>
              <w:left w:w="75" w:type="dxa"/>
              <w:bottom w:w="75" w:type="dxa"/>
              <w:right w:w="75" w:type="dxa"/>
            </w:tcMar>
            <w:vAlign w:val="both"/>
            <w:vMerge w:val="restart"/>
          </w:tcPr>
          <w:p>
            <w:pPr/>
            <w:r>
              <w:rPr/>
              <w:t xml:space="preserve">Этап урока</w:t>
            </w:r>
          </w:p>
        </w:tc>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АМО (на усмотрение учителя)</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—вопросы по теме «Реки Дон, Днепр, Урал». 2. Работа с картой —показ крупнейших рек России на карте. 3. Постановка проблемного вопроса — «А как называются естественные водоемы, где скапливается вода и есть ли они на территории России?»</w:t>
            </w:r>
          </w:p>
        </w:tc>
        <w:tc>
          <w:tcPr>
            <w:tcMar>
              <w:top w:w="75" w:type="dxa"/>
              <w:left w:w="75" w:type="dxa"/>
              <w:bottom w:w="75" w:type="dxa"/>
              <w:right w:w="75" w:type="dxa"/>
            </w:tcMar>
            <w:vAlign w:val="both"/>
          </w:tcPr>
          <w:p>
            <w:pPr/>
            <w:r>
              <w:rPr/>
              <w:t xml:space="preserve">1. Отвечают на вопросы — называют выученные названия рек, показывают их с помощью подсказки учителя. 2. Работают с картой — находят реки по указанию. 3. Отвечают на вопрос — высказывают догадки (вода в море, в реке)</w:t>
            </w:r>
          </w:p>
        </w:tc>
        <w:tc>
          <w:tcPr>
            <w:tcMar>
              <w:top w:w="75" w:type="dxa"/>
              <w:left w:w="75" w:type="dxa"/>
              <w:bottom w:w="75" w:type="dxa"/>
              <w:right w:w="75" w:type="dxa"/>
            </w:tcMar>
            <w:vAlign w:val="both"/>
          </w:tcPr>
          <w:p>
            <w:pPr/>
            <w:r>
              <w:rPr/>
              <w:t xml:space="preserve">1. Отвечают на вопросы — самостоятельно называют и описывают реки, приводят признаки различий. 2. Работают с картой — показывают реки без подсказки, определяют направление. 3. Отвечают на вопрос — отвечают: «Озёра», приводят примеры известных озёр.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Сообщение новой информации — рассказ об озёрах: где находятся, какие по размеру, чем знамениты с использованием иллюстраций/презентации 2. Показ на карте — демонстрация на карте озёр: Ладожское, Онежское, Байкал. 3. Работа с учебником — выполнение заданий и ответы на вопросы по тексту. 4. Объяснение новых слов — объясняет понятия: пресное озеро, глубина, уникальность Байкала</w:t>
            </w:r>
          </w:p>
        </w:tc>
        <w:tc>
          <w:tcPr>
            <w:tcMar>
              <w:top w:w="75" w:type="dxa"/>
              <w:left w:w="75" w:type="dxa"/>
              <w:bottom w:w="75" w:type="dxa"/>
              <w:right w:w="75" w:type="dxa"/>
            </w:tcMar>
            <w:vAlign w:val="both"/>
          </w:tcPr>
          <w:p>
            <w:pPr/>
            <w:r>
              <w:rPr/>
              <w:t xml:space="preserve">1. Слушают рассказ учителя, отвечают на вопросы с опорой на иллюстрации. 2. Работают с картой — повторяют за учителем местоположение озёр. 3. Выборочно читают текст учебника, отвечают на вопросы по тексту 4. Записывают основные понятия в тетрадь</w:t>
            </w:r>
          </w:p>
        </w:tc>
        <w:tc>
          <w:tcPr>
            <w:tcMar>
              <w:top w:w="75" w:type="dxa"/>
              <w:left w:w="75" w:type="dxa"/>
              <w:bottom w:w="75" w:type="dxa"/>
              <w:right w:w="75" w:type="dxa"/>
            </w:tcMar>
            <w:vAlign w:val="both"/>
          </w:tcPr>
          <w:p>
            <w:pPr/>
            <w:r>
              <w:rPr/>
              <w:t xml:space="preserve">1. Слушают информацию, отвечают на вопросы, делают выводы, задают вопросы по содержанию. 2. Работают с картой — самостоятельно находят озёра, определяют их расположение. 3. Читают отрывки из учебника, объясняют значение терминов. 4. Понимание терминов — объясняют, что значит «глубокое», «пресное», «уникальное», записывают в тетрадь основные понятия</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Работа с картой – показ изученных озер. 2.Дидактическая игра «Угадай озеро по описанию». 3. Практические задания в рабочей тетради стр.125-127 (на выбор учителя)</w:t>
            </w:r>
          </w:p>
        </w:tc>
        <w:tc>
          <w:tcPr>
            <w:tcMar>
              <w:top w:w="75" w:type="dxa"/>
              <w:left w:w="75" w:type="dxa"/>
              <w:bottom w:w="75" w:type="dxa"/>
              <w:right w:w="75" w:type="dxa"/>
            </w:tcMar>
            <w:vAlign w:val="both"/>
          </w:tcPr>
          <w:p>
            <w:pPr/>
            <w:r>
              <w:rPr/>
              <w:t xml:space="preserve">1.Показывают на настенной карте заранее обозначенные озера. 2.Угадывают озера с опорой на иллюстрации и текст учебника. 3.Выполняют задания в тетради, указанные учителем</w:t>
            </w:r>
          </w:p>
        </w:tc>
        <w:tc>
          <w:tcPr>
            <w:tcMar>
              <w:top w:w="75" w:type="dxa"/>
              <w:left w:w="75" w:type="dxa"/>
              <w:bottom w:w="75" w:type="dxa"/>
              <w:right w:w="75" w:type="dxa"/>
            </w:tcMar>
            <w:vAlign w:val="both"/>
          </w:tcPr>
          <w:p>
            <w:pPr/>
            <w:r>
              <w:rPr/>
              <w:t xml:space="preserve">1.Называют и показывают озера России на настенной карте. Рассказывают об их особенностях. Называют реки, впадающие в Каспийское море. Поясняют почему Каспийское озеро называется морем. 2.Угадывают озера. 3.Выполняют задания в тетради, указанные учителем  </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Инструктаж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Читают текст домашнего задания на стр. 175-177, отвечают на вопросы</w:t>
            </w:r>
          </w:p>
        </w:tc>
        <w:tc>
          <w:tcPr>
            <w:tcMar>
              <w:top w:w="75" w:type="dxa"/>
              <w:left w:w="75" w:type="dxa"/>
              <w:bottom w:w="75" w:type="dxa"/>
              <w:right w:w="75" w:type="dxa"/>
            </w:tcMar>
            <w:vAlign w:val="both"/>
          </w:tcPr>
          <w:p>
            <w:pPr/>
            <w:r>
              <w:rPr/>
              <w:t xml:space="preserve">Читают текст домашнего задания, отвечают на вопросы, пересказывают по плану</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 с использованием активного метода обучения</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 оценивают свою деятельность</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65</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Крупные города России</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крупных городах России, их значении, особенностях, местоположении, а также развитии промышленности и культуры</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крупными городами России, их географическим положением и значением для страны ·         Коррекционно-развивающие: развивать внимание, память, логическое мышление, способность сравнивать и анализировать ·         Коррекционно-воспитательные: воспитывать гордость за Россию, интерес к её крупным городам и культуре, формировать уважение к культуре и истории крупных российских городов</w:t>
            </w:r>
          </w:p>
        </w:tc>
      </w:tr>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 задаёт вопросы по предыдущей теме. «Какие озера вы изучили на предыдущем уроке?» 2. Работа с картой (демонстрация озер на карте России) 3. Постановка проблемного вопроса — «Какие города России вы знаете?»</w:t>
            </w:r>
          </w:p>
        </w:tc>
        <w:tc>
          <w:tcPr>
            <w:tcMar>
              <w:top w:w="75" w:type="dxa"/>
              <w:left w:w="75" w:type="dxa"/>
              <w:bottom w:w="75" w:type="dxa"/>
              <w:right w:w="75" w:type="dxa"/>
            </w:tcMar>
            <w:vAlign w:val="both"/>
          </w:tcPr>
          <w:p>
            <w:pPr/>
            <w:r>
              <w:rPr/>
              <w:t xml:space="preserve">1. Отвечают на вопросы по тексту домашнего задания 2.Показывают на карте, выделенные учителем озера, называют их. 3.Называют города Росси с опорой на иллюстрации</w:t>
            </w:r>
          </w:p>
        </w:tc>
        <w:tc>
          <w:tcPr>
            <w:tcMar>
              <w:top w:w="75" w:type="dxa"/>
              <w:left w:w="75" w:type="dxa"/>
              <w:bottom w:w="75" w:type="dxa"/>
              <w:right w:w="75" w:type="dxa"/>
            </w:tcMar>
            <w:vAlign w:val="both"/>
          </w:tcPr>
          <w:p>
            <w:pPr/>
            <w:r>
              <w:rPr/>
              <w:t xml:space="preserve">1. Рассказывают об озерах, изученных на предыдущем уроке. 2.Показывают озера России на карте. 3.Перечисляют города,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Сообщение новой информации о крупных городах России, их значении, истории, экономике и культуре (Москва, Санкт-Петербург, Новосибирск, Екатеринбург и др.), демонстрация иллюстраций, слайдов презентации (по возможности) 2. Показ на карте крупнейших городов России, их расположение. 3. Объяснение новых слов —т термины: столица, промышленный центр, культурный центр</w:t>
            </w:r>
          </w:p>
        </w:tc>
        <w:tc>
          <w:tcPr>
            <w:tcMar>
              <w:top w:w="75" w:type="dxa"/>
              <w:left w:w="75" w:type="dxa"/>
              <w:bottom w:w="75" w:type="dxa"/>
              <w:right w:w="75" w:type="dxa"/>
            </w:tcMar>
            <w:vAlign w:val="both"/>
          </w:tcPr>
          <w:p>
            <w:pPr/>
            <w:r>
              <w:rPr/>
              <w:t xml:space="preserve">1. Слушают рассказ учителя. Отвечают на простые вопросы с опорой на иллюстрации 2. Показывают на карте — повторяют за учителем местоположение городов. 3. Записывают крупнейшие города в тетрадь, а также новые слова и понятия</w:t>
            </w:r>
          </w:p>
        </w:tc>
        <w:tc>
          <w:tcPr>
            <w:tcMar>
              <w:top w:w="75" w:type="dxa"/>
              <w:left w:w="75" w:type="dxa"/>
              <w:bottom w:w="75" w:type="dxa"/>
              <w:right w:w="75" w:type="dxa"/>
            </w:tcMar>
            <w:vAlign w:val="both"/>
          </w:tcPr>
          <w:p>
            <w:pPr/>
            <w:r>
              <w:rPr/>
              <w:t xml:space="preserve">1. Смотрят иллюстрации, презентацию, слушают рассказ, отвечают на наводящие вопросы, делают выводы. 2. Работают с картой — самостоятельно находят крупные города, определяют их расположение. 3. Объясняют значение новых слов, терминов, что такое «столица», «промышленный центр», «культурный центр»</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физические упражнения</w:t>
            </w:r>
          </w:p>
        </w:tc>
        <w:tc>
          <w:tcPr>
            <w:tcMar>
              <w:top w:w="75" w:type="dxa"/>
              <w:left w:w="75" w:type="dxa"/>
              <w:bottom w:w="75" w:type="dxa"/>
              <w:right w:w="75" w:type="dxa"/>
            </w:tcMar>
            <w:vAlign w:val="both"/>
          </w:tcPr>
          <w:p>
            <w:pPr/>
            <w:r>
              <w:rPr/>
              <w:t xml:space="preserve">Выполняют физические упражнения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1.Демонстрация на карте столица России, родного города. 2.Дидактическая игра «Угадай город» 3.План описания города/ слова и словосочетания для составления предложений 4.Выполнение заданий в тетради на стр.127-129 (на усмотрение учителя0</w:t>
            </w:r>
          </w:p>
        </w:tc>
        <w:tc>
          <w:tcPr>
            <w:tcMar>
              <w:top w:w="75" w:type="dxa"/>
              <w:left w:w="75" w:type="dxa"/>
              <w:bottom w:w="75" w:type="dxa"/>
              <w:right w:w="75" w:type="dxa"/>
            </w:tcMar>
            <w:vAlign w:val="both"/>
          </w:tcPr>
          <w:p>
            <w:pPr/>
            <w:r>
              <w:rPr/>
              <w:t xml:space="preserve">1.Показывают на карте столицу России, родной город (с помощью). 2.Угадывают по достопримечательностям столицу и свой город опираясь на иллюстрации и опорные слова. 3.По опорным словам, словосочетаниям составляют предложения о столице, родном городе (поселке). 4.Выполняют задания в тетради</w:t>
            </w:r>
          </w:p>
        </w:tc>
        <w:tc>
          <w:tcPr>
            <w:tcMar>
              <w:top w:w="75" w:type="dxa"/>
              <w:left w:w="75" w:type="dxa"/>
              <w:bottom w:w="75" w:type="dxa"/>
              <w:right w:w="75" w:type="dxa"/>
            </w:tcMar>
            <w:vAlign w:val="both"/>
          </w:tcPr>
          <w:p>
            <w:pPr/>
            <w:r>
              <w:rPr/>
              <w:t xml:space="preserve">1.Показывают на карте столицу России, города-миллионеры, родной город. 2. Угадывают и называют города, по объектам культуры, достопримечательностям. 3.Составляют рассказ о столице России с опорой на план. Перечисляют достопримечательностях родного города (поселка) 4.Выполняют задания в тетради</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Инструктаж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Рассказывают о родном городе с опорой на план и слова-помощники</w:t>
            </w:r>
          </w:p>
        </w:tc>
        <w:tc>
          <w:tcPr>
            <w:tcMar>
              <w:top w:w="75" w:type="dxa"/>
              <w:left w:w="75" w:type="dxa"/>
              <w:bottom w:w="75" w:type="dxa"/>
              <w:right w:w="75" w:type="dxa"/>
            </w:tcMar>
            <w:vAlign w:val="both"/>
          </w:tcPr>
          <w:p>
            <w:pPr/>
            <w:r>
              <w:rPr/>
              <w:t xml:space="preserve">Рассказывают о родном городе. Столице России по плану и демонстрацией на карте</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66</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систематизаций знаний (общеметодологической направленности)</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Работа с контурными картами</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Закрепление представлений обучающихся о рельефе РФ</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основными признаками шарообразности Земли ·         Коррекционно-развивающие: развивать внимание, логическое мышление, наблюдательность и умение работать с наглядным материалом ·         Коррекционно-воспитательные: воспитывать интерес к изучению Земли и бережное отношение к природным объектам</w:t>
            </w:r>
          </w:p>
        </w:tc>
      </w:tr>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(крупнейшие города РФ). 2. Работа с физической картой России (повторение что такое река, озеро, части реки, сточные и бессточные озера, города). 3.Проблемный вопрос: «Какими условными знаками обозначены реки, озера, города на карте?»</w:t>
            </w:r>
          </w:p>
        </w:tc>
        <w:tc>
          <w:tcPr>
            <w:tcMar>
              <w:top w:w="75" w:type="dxa"/>
              <w:left w:w="75" w:type="dxa"/>
              <w:bottom w:w="75" w:type="dxa"/>
              <w:right w:w="75" w:type="dxa"/>
            </w:tcMar>
            <w:vAlign w:val="both"/>
          </w:tcPr>
          <w:p>
            <w:pPr/>
            <w:r>
              <w:rPr/>
              <w:t xml:space="preserve">1. Отвечают на вопросы по тексту домашнего задания. 2.Показывают выделенные учителем равнины. 3.Пробуют ответить на проблемный вопрос, выдвигают предположения по теме урока.</w:t>
            </w:r>
          </w:p>
        </w:tc>
        <w:tc>
          <w:tcPr>
            <w:tcMar>
              <w:top w:w="75" w:type="dxa"/>
              <w:left w:w="75" w:type="dxa"/>
              <w:bottom w:w="75" w:type="dxa"/>
              <w:right w:w="75" w:type="dxa"/>
            </w:tcMar>
            <w:vAlign w:val="both"/>
          </w:tcPr>
          <w:p>
            <w:pPr/>
            <w:r>
              <w:rPr/>
              <w:t xml:space="preserve">1.рассказывают об одном из городов РФ. 2.Перечисляют и показывают на физической карте низменности, возвышенности, плоскогорья. 3.Отвечают на проблемный вопрос, формулируют тему урока</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упражнения</w:t>
            </w:r>
          </w:p>
        </w:tc>
      </w:tr>
      <w:tr>
        <w:trPr/>
        <w:tc>
          <w:tcPr>
            <w:tcMar>
              <w:top w:w="75" w:type="dxa"/>
              <w:left w:w="75" w:type="dxa"/>
              <w:bottom w:w="75" w:type="dxa"/>
              <w:right w:w="75" w:type="dxa"/>
            </w:tcMar>
            <w:vAlign w:val="both"/>
          </w:tcPr>
          <w:p>
            <w:pPr/>
            <w:r>
              <w:rPr/>
              <w:t xml:space="preserve">3. Включение изученного в систему знаний  </w:t>
            </w:r>
          </w:p>
        </w:tc>
        <w:tc>
          <w:tcPr>
            <w:tcMar>
              <w:top w:w="75" w:type="dxa"/>
              <w:left w:w="75" w:type="dxa"/>
              <w:bottom w:w="75" w:type="dxa"/>
              <w:right w:w="75" w:type="dxa"/>
            </w:tcMar>
            <w:vAlign w:val="both"/>
          </w:tcPr>
          <w:p>
            <w:pPr/>
            <w:r>
              <w:rPr/>
              <w:t xml:space="preserve">1. Повторение условных знаков рек, озер, городов на физической карте. 2.Работа с физической картой, повторение географического положения изученных озер, рек, городов. 3.Организация работы в контурной карте, помощь, коррекция  </w:t>
            </w:r>
          </w:p>
        </w:tc>
        <w:tc>
          <w:tcPr>
            <w:tcMar>
              <w:top w:w="75" w:type="dxa"/>
              <w:left w:w="75" w:type="dxa"/>
              <w:bottom w:w="75" w:type="dxa"/>
              <w:right w:w="75" w:type="dxa"/>
            </w:tcMar>
            <w:vAlign w:val="both"/>
          </w:tcPr>
          <w:p>
            <w:pPr/>
            <w:r>
              <w:rPr/>
              <w:t xml:space="preserve">1. Называют основные цвета физической карты с опорой на схему. 2.На карте совместно с учителем находят изученные реки, озера, города. 3.Наносят их на контурную карту под контролем учителя</w:t>
            </w:r>
          </w:p>
        </w:tc>
        <w:tc>
          <w:tcPr>
            <w:tcMar>
              <w:top w:w="75" w:type="dxa"/>
              <w:left w:w="75" w:type="dxa"/>
              <w:bottom w:w="75" w:type="dxa"/>
              <w:right w:w="75" w:type="dxa"/>
            </w:tcMar>
            <w:vAlign w:val="both"/>
          </w:tcPr>
          <w:p>
            <w:pPr/>
            <w:r>
              <w:rPr/>
              <w:t xml:space="preserve">1. Называют какими условными обозначениями на карте отмечаются полезные ископаемые 2.Самостоятельно находят географическое положение изученных географических объектов. 3.Наносят их на контурную карту.</w:t>
            </w:r>
          </w:p>
        </w:tc>
      </w:tr>
      <w:tr>
        <w:trPr/>
        <w:tc>
          <w:tcPr>
            <w:tcMar>
              <w:top w:w="75" w:type="dxa"/>
              <w:left w:w="75" w:type="dxa"/>
              <w:bottom w:w="75" w:type="dxa"/>
              <w:right w:w="75" w:type="dxa"/>
            </w:tcMar>
            <w:vAlign w:val="both"/>
          </w:tcPr>
          <w:p>
            <w:pPr/>
            <w:r>
              <w:rPr/>
              <w:t xml:space="preserve">4. Информация о домашнем задании</w:t>
            </w:r>
          </w:p>
        </w:tc>
        <w:tc>
          <w:tcPr>
            <w:tcMar>
              <w:top w:w="75" w:type="dxa"/>
              <w:left w:w="75" w:type="dxa"/>
              <w:bottom w:w="75" w:type="dxa"/>
              <w:right w:w="75" w:type="dxa"/>
            </w:tcMar>
            <w:vAlign w:val="both"/>
          </w:tcPr>
          <w:p>
            <w:pPr/>
            <w:r>
              <w:rPr/>
              <w:t xml:space="preserve">Инструктаж по выполнению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Повторяют географическое положение рек, озер, городов, указанных учителем</w:t>
            </w:r>
          </w:p>
        </w:tc>
        <w:tc>
          <w:tcPr>
            <w:tcMar>
              <w:top w:w="75" w:type="dxa"/>
              <w:left w:w="75" w:type="dxa"/>
              <w:bottom w:w="75" w:type="dxa"/>
              <w:right w:w="75" w:type="dxa"/>
            </w:tcMar>
            <w:vAlign w:val="both"/>
          </w:tcPr>
          <w:p>
            <w:pPr/>
            <w:r>
              <w:rPr/>
              <w:t xml:space="preserve">Рассказывают о географическом положение рек, озер, городов и находят их на карте</w:t>
            </w:r>
          </w:p>
        </w:tc>
      </w:tr>
      <w:tr>
        <w:trPr/>
        <w:tc>
          <w:tcPr>
            <w:tcMar>
              <w:top w:w="75" w:type="dxa"/>
              <w:left w:w="75" w:type="dxa"/>
              <w:bottom w:w="75" w:type="dxa"/>
              <w:right w:w="75" w:type="dxa"/>
            </w:tcMar>
            <w:vAlign w:val="both"/>
          </w:tcPr>
          <w:p>
            <w:pPr/>
            <w:r>
              <w:rPr/>
              <w:t xml:space="preserve">5.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w:t>
            </w:r>
          </w:p>
        </w:tc>
        <w:tc>
          <w:tcPr>
            <w:tcMar>
              <w:top w:w="75" w:type="dxa"/>
              <w:left w:w="75" w:type="dxa"/>
              <w:bottom w:w="75" w:type="dxa"/>
              <w:right w:w="75" w:type="dxa"/>
            </w:tcMar>
            <w:vAlign w:val="both"/>
          </w:tcPr>
          <w:p>
            <w:pPr/>
            <w:r>
              <w:rPr/>
              <w:t xml:space="preserve">Анализируют, оценивают свою деятельность на уроке</w:t>
            </w:r>
          </w:p>
        </w:tc>
      </w:tr>
    </w:tbl>
    <w:p>
      <w:pPr>
        <w:spacing w:before="300"/>
      </w:pPr>
      <w:r>
        <w:rPr/>
        <w:t xml:space="preserve">Урок 67</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открытия новых знаний</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Наш край на физической карте России</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географическом положении родного края на физической карте России, особенностях природы, историческом и культурном наследии</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познакомить обучающихся с основными признаками шарообразности Земли ·         Коррекционно-развивающие: развивать внимание, логическое мышление, наблюдательность и умение работать с наглядным материалом ·         Коррекционно-воспитательные: воспитывать интерес к изучению Земли и бережное отношение к природным объектам</w:t>
            </w:r>
          </w:p>
        </w:tc>
      </w:tr>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gridSpan w:val="4"/>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             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применением АМО (на усмотрение учителя)</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—демонстрация физической карты, вопросы по условным обозначениям рек, озёр, городов. 2. Работа с физической картой — демонстрация изученных географических объектов. 3. Постановка проблемного вопроса — «А как вы думаете, где находится наш край на физической карте России?»</w:t>
            </w:r>
          </w:p>
        </w:tc>
        <w:tc>
          <w:tcPr>
            <w:tcMar>
              <w:top w:w="75" w:type="dxa"/>
              <w:left w:w="75" w:type="dxa"/>
              <w:bottom w:w="75" w:type="dxa"/>
              <w:right w:w="75" w:type="dxa"/>
            </w:tcMar>
            <w:vAlign w:val="both"/>
          </w:tcPr>
          <w:p>
            <w:pPr/>
            <w:r>
              <w:rPr/>
              <w:t xml:space="preserve">1. Отвечают на простые вопросы учителя с опорой на карту, приложение к учебнику. 2.Показывают выделенные учителем географические объекты. 3.Пробуют ответить на вопрос учителя с опорой на карту</w:t>
            </w:r>
          </w:p>
        </w:tc>
        <w:tc>
          <w:tcPr>
            <w:tcMar>
              <w:top w:w="75" w:type="dxa"/>
              <w:left w:w="75" w:type="dxa"/>
              <w:bottom w:w="75" w:type="dxa"/>
              <w:right w:w="75" w:type="dxa"/>
            </w:tcMar>
            <w:vAlign w:val="both"/>
          </w:tcPr>
          <w:p>
            <w:pPr/>
            <w:r>
              <w:rPr/>
              <w:t xml:space="preserve">1.Дают полные ответы на вопросы учителя, демонстрируют их на легенде карты. 2.Самостоятельно находят и показывают изученные географические объекты. 3. Пробуют найти свой край на карте и показать, формулируют тему урока</w:t>
            </w:r>
          </w:p>
        </w:tc>
      </w:tr>
      <w:tr>
        <w:trPr/>
        <w:tc>
          <w:tcPr>
            <w:tcMar>
              <w:top w:w="75" w:type="dxa"/>
              <w:left w:w="75" w:type="dxa"/>
              <w:bottom w:w="75" w:type="dxa"/>
              <w:right w:w="75" w:type="dxa"/>
            </w:tcMar>
            <w:vAlign w:val="both"/>
          </w:tcPr>
          <w:p>
            <w:pPr/>
            <w:r>
              <w:rPr/>
              <w:t xml:space="preserve">3. Открытие новых знаний</w:t>
            </w:r>
          </w:p>
        </w:tc>
        <w:tc>
          <w:tcPr>
            <w:tcMar>
              <w:top w:w="75" w:type="dxa"/>
              <w:left w:w="75" w:type="dxa"/>
              <w:bottom w:w="75" w:type="dxa"/>
              <w:right w:w="75" w:type="dxa"/>
            </w:tcMar>
            <w:vAlign w:val="both"/>
          </w:tcPr>
          <w:p>
            <w:pPr/>
            <w:r>
              <w:rPr/>
              <w:t xml:space="preserve">1. Сообщение нового материала — рассказывает, где находится родной край на физической карте России (регион, область, край и др.), какие там природные объекты (реки, горы, озёра, равнины). 2. Работа с картой — показывает регион на физической карте, указывает крупные географические объекты. 3. Работа с учебником -  вопросы и задания к тексту 4. Сравнение —своего края с другими регионами России</w:t>
            </w:r>
          </w:p>
        </w:tc>
        <w:tc>
          <w:tcPr>
            <w:tcMar>
              <w:top w:w="75" w:type="dxa"/>
              <w:left w:w="75" w:type="dxa"/>
              <w:bottom w:w="75" w:type="dxa"/>
              <w:right w:w="75" w:type="dxa"/>
            </w:tcMar>
            <w:vAlign w:val="both"/>
          </w:tcPr>
          <w:p>
            <w:pPr/>
            <w:r>
              <w:rPr/>
              <w:t xml:space="preserve">1. Смотрят иллюстрации/презентацию, отвечают на вопросы с опорой на иллюстрации. 2.Показывают границы своего края на административной карте России, выделенные учителем. 3.Отвечают на вопросы, находя ответы в тексте и зачитывая их. 4.Сравнивают свой край с другими регионами с опорой на иллюстрации</w:t>
            </w:r>
          </w:p>
        </w:tc>
        <w:tc>
          <w:tcPr>
            <w:tcMar>
              <w:top w:w="75" w:type="dxa"/>
              <w:left w:w="75" w:type="dxa"/>
              <w:bottom w:w="75" w:type="dxa"/>
              <w:right w:w="75" w:type="dxa"/>
            </w:tcMar>
            <w:vAlign w:val="both"/>
          </w:tcPr>
          <w:p>
            <w:pPr/>
            <w:r>
              <w:rPr/>
              <w:t xml:space="preserve">1. Отвечают и задают вопросы по содержанию иллюстраций/презентации. 2.Показывают свой край, перечисляют крупные географические объекты. Наносят на контурные карты свой край, подписывая – центральный город. 3.Самостоятельно читают текст учебника или текст, подготовленный учителем. 4.Рассказыают о своем каре предложенному учителем плану</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Выполняют движения</w:t>
            </w:r>
          </w:p>
        </w:tc>
        <w:tc>
          <w:tcPr>
            <w:tcMar>
              <w:top w:w="75" w:type="dxa"/>
              <w:left w:w="75" w:type="dxa"/>
              <w:bottom w:w="75" w:type="dxa"/>
              <w:right w:w="75" w:type="dxa"/>
            </w:tcMar>
            <w:vAlign w:val="both"/>
          </w:tcPr>
          <w:p>
            <w:pPr/>
            <w:r>
              <w:rPr/>
              <w:t xml:space="preserve">Выполняют движения</w:t>
            </w:r>
          </w:p>
        </w:tc>
      </w:tr>
      <w:tr>
        <w:trPr/>
        <w:tc>
          <w:tcPr>
            <w:tcMar>
              <w:top w:w="75" w:type="dxa"/>
              <w:left w:w="75" w:type="dxa"/>
              <w:bottom w:w="75" w:type="dxa"/>
              <w:right w:w="75" w:type="dxa"/>
            </w:tcMar>
            <w:vAlign w:val="both"/>
          </w:tcPr>
          <w:p>
            <w:pPr/>
            <w:r>
              <w:rPr/>
              <w:t xml:space="preserve">4.Первичное закрепление изученного материала</w:t>
            </w:r>
          </w:p>
        </w:tc>
        <w:tc>
          <w:tcPr>
            <w:tcMar>
              <w:top w:w="75" w:type="dxa"/>
              <w:left w:w="75" w:type="dxa"/>
              <w:bottom w:w="75" w:type="dxa"/>
              <w:right w:w="75" w:type="dxa"/>
            </w:tcMar>
            <w:vAlign w:val="both"/>
          </w:tcPr>
          <w:p>
            <w:pPr/>
            <w:r>
              <w:rPr/>
              <w:t xml:space="preserve">1. Работа в таблице «Наш край»: -географическое положение -реки и озера -климат -рельеф и полезные ископаемые -главный город (центр региона) 2.Организация работы в тетради. 3.Беседа.о достопримечательностях края, (культурных и исторических памятниках, местах боевой славы)</w:t>
            </w:r>
          </w:p>
        </w:tc>
        <w:tc>
          <w:tcPr>
            <w:tcMar>
              <w:top w:w="75" w:type="dxa"/>
              <w:left w:w="75" w:type="dxa"/>
              <w:bottom w:w="75" w:type="dxa"/>
              <w:right w:w="75" w:type="dxa"/>
            </w:tcMar>
            <w:vAlign w:val="both"/>
          </w:tcPr>
          <w:p>
            <w:pPr/>
            <w:r>
              <w:rPr/>
              <w:t xml:space="preserve">1. Заполняют таблицу с опорой на иллюстрации, физическую карту России, под контролем учителя. 2. Выполняют задания в рабочей тетради стр.129 №1 3. Отвечают на вопросы учителя с опорой на иллюстрации, собственный опыт</w:t>
            </w:r>
          </w:p>
        </w:tc>
        <w:tc>
          <w:tcPr>
            <w:tcMar>
              <w:top w:w="75" w:type="dxa"/>
              <w:left w:w="75" w:type="dxa"/>
              <w:bottom w:w="75" w:type="dxa"/>
              <w:right w:w="75" w:type="dxa"/>
            </w:tcMar>
            <w:vAlign w:val="both"/>
          </w:tcPr>
          <w:p>
            <w:pPr/>
            <w:r>
              <w:rPr/>
              <w:t xml:space="preserve">1. Самостоятельно заполняют таблицу с опорой на иллюстрации, физическую и административную карту России. 2.Выполняют задания 1-2 стр.129 рабочей тетради 3.Рассказывают о достопримечательностях своего края</w:t>
            </w:r>
          </w:p>
        </w:tc>
      </w:tr>
      <w:tr>
        <w:trPr/>
        <w:tc>
          <w:tcPr>
            <w:tcMar>
              <w:top w:w="75" w:type="dxa"/>
              <w:left w:w="75" w:type="dxa"/>
              <w:bottom w:w="75" w:type="dxa"/>
              <w:right w:w="75" w:type="dxa"/>
            </w:tcMar>
            <w:vAlign w:val="both"/>
          </w:tcPr>
          <w:p>
            <w:pPr/>
            <w:r>
              <w:rPr/>
              <w:t xml:space="preserve">5. Информация о домашнем задании</w:t>
            </w:r>
          </w:p>
        </w:tc>
        <w:tc>
          <w:tcPr>
            <w:tcMar>
              <w:top w:w="75" w:type="dxa"/>
              <w:left w:w="75" w:type="dxa"/>
              <w:bottom w:w="75" w:type="dxa"/>
              <w:right w:w="75" w:type="dxa"/>
            </w:tcMar>
            <w:vAlign w:val="both"/>
          </w:tcPr>
          <w:p>
            <w:pPr/>
            <w:r>
              <w:rPr/>
              <w:t xml:space="preserve">Разъяснение домашнего задания, разъяснение требований и критериев оценки</w:t>
            </w:r>
          </w:p>
        </w:tc>
        <w:tc>
          <w:tcPr>
            <w:tcMar>
              <w:top w:w="75" w:type="dxa"/>
              <w:left w:w="75" w:type="dxa"/>
              <w:bottom w:w="75" w:type="dxa"/>
              <w:right w:w="75" w:type="dxa"/>
            </w:tcMar>
            <w:vAlign w:val="both"/>
          </w:tcPr>
          <w:p>
            <w:pPr/>
            <w:r>
              <w:rPr/>
              <w:t xml:space="preserve">Составляют рассказ о родном крае по плану, используя опорные слова и предложения</w:t>
            </w:r>
          </w:p>
        </w:tc>
        <w:tc>
          <w:tcPr>
            <w:tcMar>
              <w:top w:w="75" w:type="dxa"/>
              <w:left w:w="75" w:type="dxa"/>
              <w:bottom w:w="75" w:type="dxa"/>
              <w:right w:w="75" w:type="dxa"/>
            </w:tcMar>
            <w:vAlign w:val="both"/>
          </w:tcPr>
          <w:p>
            <w:pPr/>
            <w:r>
              <w:rPr/>
              <w:t xml:space="preserve">Составляют рассказ о родном крае с опорой на план, предложенный учителем. Пишут письмо другу, в котором содержится описание родного края</w:t>
            </w:r>
          </w:p>
        </w:tc>
      </w:tr>
      <w:tr>
        <w:trPr/>
        <w:tc>
          <w:tcPr>
            <w:tcMar>
              <w:top w:w="75" w:type="dxa"/>
              <w:left w:w="75" w:type="dxa"/>
              <w:bottom w:w="75" w:type="dxa"/>
              <w:right w:w="75" w:type="dxa"/>
            </w:tcMar>
            <w:vAlign w:val="both"/>
          </w:tcPr>
          <w:p>
            <w:pPr/>
            <w:r>
              <w:rPr/>
              <w:t xml:space="preserve">6.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 с использованием активного метода обучения (на усмотрение учителя)</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 оценивают свою деятельность</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p>
      <w:pPr>
        <w:spacing w:before="300"/>
      </w:pPr>
      <w:r>
        <w:rPr/>
        <w:t xml:space="preserve">Урок 68</w:t>
      </w:r>
    </w:p>
    <w:tbl>
      <w:tblPr>
        <w:jc w:val="center"/>
        <w:tblW w:w="0" w:type="auto"/>
        <w:tblLayout w:type="autofit"/>
        <w:bidiVisual w:val="0"/>
        <w:tblCellMar>
          <w:top w:w="5" w:type="dxa"/>
          <w:left w:w="5" w:type="dxa"/>
          <w:right w:w="5" w:type="dxa"/>
          <w:bottom w:w="5" w:type="dxa"/>
        </w:tblCellMar>
        <w:tblBorders>
          <w:top w:val="single" w:sz="7" w:color="black"/>
          <w:left w:val="single" w:sz="7" w:color="black"/>
          <w:right w:val="single" w:sz="7" w:color="black"/>
          <w:bottom w:val="single" w:sz="7" w:color="black"/>
          <w:insideH w:val="single" w:sz="7" w:color="black"/>
          <w:insideV w:val="single" w:sz="7" w:color="black"/>
        </w:tblBorders>
      </w:tblPr>
      <w:tblGrid>
        <w:gridCol/>
        <w:gridCol/>
        <w:gridCol/>
        <w:gridCol/>
      </w:tblGrid>
      <w:tr>
        <w:trPr/>
        <w:tc>
          <w:tcPr>
            <w:tcMar>
              <w:top w:w="75" w:type="dxa"/>
              <w:left w:w="75" w:type="dxa"/>
              <w:bottom w:w="75" w:type="dxa"/>
              <w:right w:w="75" w:type="dxa"/>
            </w:tcMar>
            <w:vAlign w:val="both"/>
          </w:tcPr>
          <w:p>
            <w:pPr/>
            <w:r>
              <w:rPr/>
              <w:t xml:space="preserve">Предмет</w:t>
            </w:r>
          </w:p>
        </w:tc>
        <w:tc>
          <w:tcPr>
            <w:tcMar>
              <w:top w:w="75" w:type="dxa"/>
              <w:left w:w="75" w:type="dxa"/>
              <w:bottom w:w="75" w:type="dxa"/>
              <w:right w:w="75" w:type="dxa"/>
            </w:tcMar>
            <w:vAlign w:val="both"/>
            <w:gridSpan w:val="3"/>
          </w:tcPr>
          <w:p>
            <w:pPr/>
            <w:r>
              <w:rPr/>
              <w:t xml:space="preserve">География</w:t>
            </w:r>
          </w:p>
        </w:tc>
      </w:tr>
      <w:tr>
        <w:trPr/>
        <w:tc>
          <w:tcPr>
            <w:tcMar>
              <w:top w:w="75" w:type="dxa"/>
              <w:left w:w="75" w:type="dxa"/>
              <w:bottom w:w="75" w:type="dxa"/>
              <w:right w:w="75" w:type="dxa"/>
            </w:tcMar>
            <w:vAlign w:val="both"/>
          </w:tcPr>
          <w:p>
            <w:pPr/>
            <w:r>
              <w:rPr/>
              <w:t xml:space="preserve">Класс</w:t>
            </w:r>
          </w:p>
        </w:tc>
        <w:tc>
          <w:tcPr>
            <w:tcMar>
              <w:top w:w="75" w:type="dxa"/>
              <w:left w:w="75" w:type="dxa"/>
              <w:bottom w:w="75" w:type="dxa"/>
              <w:right w:w="75" w:type="dxa"/>
            </w:tcMar>
            <w:vAlign w:val="both"/>
            <w:gridSpan w:val="3"/>
          </w:tcPr>
          <w:p>
            <w:pPr/>
            <w:r>
              <w:rPr/>
              <w:t xml:space="preserve">6</w:t>
            </w:r>
          </w:p>
        </w:tc>
      </w:tr>
      <w:tr>
        <w:trPr/>
        <w:tc>
          <w:tcPr>
            <w:tcMar>
              <w:top w:w="75" w:type="dxa"/>
              <w:left w:w="75" w:type="dxa"/>
              <w:bottom w:w="75" w:type="dxa"/>
              <w:right w:w="75" w:type="dxa"/>
            </w:tcMar>
            <w:vAlign w:val="both"/>
          </w:tcPr>
          <w:p>
            <w:pPr/>
            <w:r>
              <w:rPr/>
              <w:t xml:space="preserve">Методическое обеспечение</w:t>
            </w:r>
          </w:p>
        </w:tc>
        <w:tc>
          <w:tcPr>
            <w:tcMar>
              <w:top w:w="75" w:type="dxa"/>
              <w:left w:w="75" w:type="dxa"/>
              <w:bottom w:w="75" w:type="dxa"/>
              <w:right w:w="75" w:type="dxa"/>
            </w:tcMar>
            <w:vAlign w:val="both"/>
            <w:gridSpan w:val="3"/>
          </w:tcPr>
          <w:p>
            <w:pPr/>
            <w:r>
              <w:rPr/>
              <w:t xml:space="preserve">Учебно-методический комплект по предмету «География» для 6 класса: учебник авторы: Т.М.Лифанова, Е.Н.Соломина; рабочая тетрадь «География 6 класс» , автор: Т.М.Лифанова</w:t>
            </w:r>
          </w:p>
        </w:tc>
      </w:tr>
      <w:tr>
        <w:trPr/>
        <w:tc>
          <w:tcPr>
            <w:tcMar>
              <w:top w:w="75" w:type="dxa"/>
              <w:left w:w="75" w:type="dxa"/>
              <w:bottom w:w="75" w:type="dxa"/>
              <w:right w:w="75" w:type="dxa"/>
            </w:tcMar>
            <w:vAlign w:val="both"/>
          </w:tcPr>
          <w:p>
            <w:pPr/>
            <w:r>
              <w:rPr/>
              <w:t xml:space="preserve">Тип урока</w:t>
            </w:r>
          </w:p>
        </w:tc>
        <w:tc>
          <w:tcPr>
            <w:tcMar>
              <w:top w:w="75" w:type="dxa"/>
              <w:left w:w="75" w:type="dxa"/>
              <w:bottom w:w="75" w:type="dxa"/>
              <w:right w:w="75" w:type="dxa"/>
            </w:tcMar>
            <w:vAlign w:val="both"/>
            <w:gridSpan w:val="3"/>
          </w:tcPr>
          <w:p>
            <w:pPr/>
            <w:r>
              <w:rPr/>
              <w:t xml:space="preserve">Урок развивающего контроля</w:t>
            </w:r>
          </w:p>
        </w:tc>
      </w:tr>
      <w:tr>
        <w:trPr/>
        <w:tc>
          <w:tcPr>
            <w:tcMar>
              <w:top w:w="75" w:type="dxa"/>
              <w:left w:w="75" w:type="dxa"/>
              <w:bottom w:w="75" w:type="dxa"/>
              <w:right w:w="75" w:type="dxa"/>
            </w:tcMar>
            <w:vAlign w:val="both"/>
          </w:tcPr>
          <w:p>
            <w:pPr/>
            <w:r>
              <w:rPr/>
              <w:t xml:space="preserve">Тема</w:t>
            </w:r>
          </w:p>
        </w:tc>
        <w:tc>
          <w:tcPr>
            <w:tcMar>
              <w:top w:w="75" w:type="dxa"/>
              <w:left w:w="75" w:type="dxa"/>
              <w:bottom w:w="75" w:type="dxa"/>
              <w:right w:w="75" w:type="dxa"/>
            </w:tcMar>
            <w:vAlign w:val="both"/>
            <w:gridSpan w:val="3"/>
          </w:tcPr>
          <w:p>
            <w:pPr/>
            <w:r>
              <w:rPr/>
              <w:t xml:space="preserve">План и географическая карта</w:t>
            </w:r>
          </w:p>
        </w:tc>
      </w:tr>
      <w:tr>
        <w:trPr/>
        <w:tc>
          <w:tcPr>
            <w:tcMar>
              <w:top w:w="75" w:type="dxa"/>
              <w:left w:w="75" w:type="dxa"/>
              <w:bottom w:w="75" w:type="dxa"/>
              <w:right w:w="75" w:type="dxa"/>
            </w:tcMar>
            <w:vAlign w:val="both"/>
          </w:tcPr>
          <w:p>
            <w:pPr/>
            <w:r>
              <w:rPr/>
              <w:t xml:space="preserve">Цель</w:t>
            </w:r>
          </w:p>
        </w:tc>
        <w:tc>
          <w:tcPr>
            <w:tcMar>
              <w:top w:w="75" w:type="dxa"/>
              <w:left w:w="75" w:type="dxa"/>
              <w:bottom w:w="75" w:type="dxa"/>
              <w:right w:w="75" w:type="dxa"/>
            </w:tcMar>
            <w:vAlign w:val="both"/>
            <w:gridSpan w:val="3"/>
          </w:tcPr>
          <w:p>
            <w:pPr/>
            <w:r>
              <w:rPr/>
              <w:t xml:space="preserve">Формировать представление обучающихся о Земле как планете, познакомить с доказательствами её шарообразной формы</w:t>
            </w:r>
          </w:p>
        </w:tc>
      </w:tr>
      <w:tr>
        <w:trPr/>
        <w:tc>
          <w:tcPr>
            <w:tcMar>
              <w:top w:w="75" w:type="dxa"/>
              <w:left w:w="75" w:type="dxa"/>
              <w:bottom w:w="75" w:type="dxa"/>
              <w:right w:w="75" w:type="dxa"/>
            </w:tcMar>
            <w:vAlign w:val="both"/>
          </w:tcPr>
          <w:p>
            <w:pPr/>
            <w:r>
              <w:rPr/>
              <w:t xml:space="preserve">Задачи</w:t>
            </w:r>
          </w:p>
        </w:tc>
        <w:tc>
          <w:tcPr>
            <w:tcMar>
              <w:top w:w="75" w:type="dxa"/>
              <w:left w:w="75" w:type="dxa"/>
              <w:bottom w:w="75" w:type="dxa"/>
              <w:right w:w="75" w:type="dxa"/>
            </w:tcMar>
            <w:vAlign w:val="both"/>
            <w:gridSpan w:val="3"/>
          </w:tcPr>
          <w:p>
            <w:pPr/>
            <w:r>
              <w:rPr/>
              <w:t xml:space="preserve">·         Коррекционно-образовательные: учить обобщать и применять знания по курсу физической географии, закреплять представления о географических объектах на карте ·         Коррекционно-развивающие: развивать умение делать выводы и самостоятельно применять знания в новой ситуации ·         Коррекционно-воспитательные: воспитывать интерес к географии, самостоятельность, формировать положительное отношение к результатам своей учебной деятельности</w:t>
            </w:r>
          </w:p>
        </w:tc>
      </w:tr>
      <w:tr>
        <w:trPr/>
        <w:tc>
          <w:tcPr>
            <w:tcMar>
              <w:top w:w="75" w:type="dxa"/>
              <w:left w:w="75" w:type="dxa"/>
              <w:bottom w:w="75" w:type="dxa"/>
              <w:right w:w="75" w:type="dxa"/>
            </w:tcMar>
            <w:vAlign w:val="both"/>
            <w:vMerge w:val="restart"/>
          </w:tcPr>
          <w:p>
            <w:pPr/>
            <w:r>
              <w:rPr/>
              <w:t xml:space="preserve">Этап урока</w:t>
            </w:r>
          </w:p>
        </w:tc>
        <w:tc>
          <w:tcPr>
            <w:tcMar>
              <w:top w:w="75" w:type="dxa"/>
              <w:left w:w="75" w:type="dxa"/>
              <w:bottom w:w="75" w:type="dxa"/>
              <w:right w:w="75" w:type="dxa"/>
            </w:tcMar>
            <w:vAlign w:val="both"/>
            <w:gridSpan w:val="3"/>
          </w:tcPr>
          <w:p>
            <w:pPr/>
            <w:r>
              <w:rPr/>
              <w:t xml:space="preserve">Содержание деятельности</w:t>
            </w:r>
          </w:p>
        </w:tc>
      </w:tr>
      <w:tr>
        <w:trPr/>
        <w:tc>
          <w:tcPr>
            <w:vMerge w:val="continue"/>
          </w:tcPr>
          <w:p/>
        </w:tc>
        <w:tc>
          <w:tcPr>
            <w:tcMar>
              <w:top w:w="75" w:type="dxa"/>
              <w:left w:w="75" w:type="dxa"/>
              <w:bottom w:w="75" w:type="dxa"/>
              <w:right w:w="75" w:type="dxa"/>
            </w:tcMar>
            <w:vAlign w:val="both"/>
            <w:vMerge w:val="restart"/>
          </w:tcPr>
          <w:p>
            <w:pPr/>
            <w:r>
              <w:rPr/>
              <w:t xml:space="preserve">Деятельность учителя</w:t>
            </w:r>
          </w:p>
        </w:tc>
        <w:tc>
          <w:tcPr>
            <w:tcMar>
              <w:top w:w="75" w:type="dxa"/>
              <w:left w:w="75" w:type="dxa"/>
              <w:bottom w:w="75" w:type="dxa"/>
              <w:right w:w="75" w:type="dxa"/>
            </w:tcMar>
            <w:vAlign w:val="both"/>
            <w:gridSpan w:val="2"/>
          </w:tcPr>
          <w:p>
            <w:pPr/>
            <w:r>
              <w:rPr/>
              <w:t xml:space="preserve">Деятельность обучающихся</w:t>
            </w:r>
          </w:p>
        </w:tc>
      </w:tr>
      <w:tr>
        <w:trPr/>
        <w:tc>
          <w:tcPr>
            <w:tcMar>
              <w:top w:w="75" w:type="dxa"/>
              <w:left w:w="75" w:type="dxa"/>
              <w:bottom w:w="75" w:type="dxa"/>
              <w:right w:w="75" w:type="dxa"/>
            </w:tcMar>
            <w:vAlign w:val="both"/>
          </w:tcPr>
          <w:p>
            <w:pPr/>
            <w:r>
              <w:rPr/>
              <w:t xml:space="preserve"> минимальный уровень</w:t>
            </w:r>
          </w:p>
        </w:tc>
        <w:tc>
          <w:tcPr>
            <w:tcMar>
              <w:top w:w="75" w:type="dxa"/>
              <w:left w:w="75" w:type="dxa"/>
              <w:bottom w:w="75" w:type="dxa"/>
              <w:right w:w="75" w:type="dxa"/>
            </w:tcMar>
            <w:vAlign w:val="both"/>
          </w:tcPr>
          <w:p>
            <w:pPr/>
            <w:r>
              <w:rPr/>
              <w:t xml:space="preserve"> достаточный уровень</w:t>
            </w:r>
          </w:p>
        </w:tc>
      </w:tr>
      <w:tr>
        <w:trPr/>
        <w:tc>
          <w:tcPr>
            <w:tcMar>
              <w:top w:w="75" w:type="dxa"/>
              <w:left w:w="75" w:type="dxa"/>
              <w:bottom w:w="75" w:type="dxa"/>
              <w:right w:w="75" w:type="dxa"/>
            </w:tcMar>
            <w:vAlign w:val="both"/>
          </w:tcPr>
          <w:p>
            <w:pPr/>
            <w:r>
              <w:rPr/>
              <w:t xml:space="preserve">1.Организационный этап</w:t>
            </w:r>
          </w:p>
        </w:tc>
        <w:tc>
          <w:tcPr>
            <w:tcMar>
              <w:top w:w="75" w:type="dxa"/>
              <w:left w:w="75" w:type="dxa"/>
              <w:bottom w:w="75" w:type="dxa"/>
              <w:right w:w="75" w:type="dxa"/>
            </w:tcMar>
            <w:vAlign w:val="both"/>
          </w:tcPr>
          <w:p>
            <w:pPr/>
            <w:r>
              <w:rPr/>
              <w:t xml:space="preserve">Приветствие обучающихся, проверка готовности к уроку, настрой на работу с применением активного метода бучения</w:t>
            </w:r>
          </w:p>
        </w:tc>
        <w:tc>
          <w:tcPr>
            <w:tcMar>
              <w:top w:w="75" w:type="dxa"/>
              <w:left w:w="75" w:type="dxa"/>
              <w:bottom w:w="75" w:type="dxa"/>
              <w:right w:w="75" w:type="dxa"/>
            </w:tcMar>
            <w:vAlign w:val="both"/>
          </w:tcPr>
          <w:p>
            <w:pPr/>
            <w:r>
              <w:rPr/>
              <w:t xml:space="preserve">Приветствуют учителя, готовят рабочие материалы</w:t>
            </w:r>
          </w:p>
        </w:tc>
        <w:tc>
          <w:tcPr>
            <w:tcMar>
              <w:top w:w="75" w:type="dxa"/>
              <w:left w:w="75" w:type="dxa"/>
              <w:bottom w:w="75" w:type="dxa"/>
              <w:right w:w="75" w:type="dxa"/>
            </w:tcMar>
            <w:vAlign w:val="both"/>
          </w:tcPr>
          <w:p>
            <w:pPr/>
            <w:r>
              <w:rPr/>
              <w:t xml:space="preserve">Приветствуют учителя, проверяют готовность рабочих материалов, активно включаются в настрой на урок</w:t>
            </w:r>
          </w:p>
        </w:tc>
      </w:tr>
      <w:tr>
        <w:trPr/>
        <w:tc>
          <w:tcPr>
            <w:tcMar>
              <w:top w:w="75" w:type="dxa"/>
              <w:left w:w="75" w:type="dxa"/>
              <w:bottom w:w="75" w:type="dxa"/>
              <w:right w:w="75" w:type="dxa"/>
            </w:tcMar>
            <w:vAlign w:val="both"/>
          </w:tcPr>
          <w:p>
            <w:pPr/>
            <w:r>
              <w:rPr/>
              <w:t xml:space="preserve">2.Актуализация знаний. Мотивация к учебной деятельности</w:t>
            </w:r>
          </w:p>
        </w:tc>
        <w:tc>
          <w:tcPr>
            <w:tcMar>
              <w:top w:w="75" w:type="dxa"/>
              <w:left w:w="75" w:type="dxa"/>
              <w:bottom w:w="75" w:type="dxa"/>
              <w:right w:w="75" w:type="dxa"/>
            </w:tcMar>
            <w:vAlign w:val="both"/>
          </w:tcPr>
          <w:p>
            <w:pPr/>
            <w:r>
              <w:rPr/>
              <w:t xml:space="preserve">1. Проверка домашнего задания — рассказ «Наш край». 2. Вопросы по тексту домашнего задания Подготовка к контрольному тестированию: «Сегодня мы повторим всё, что изучали, а вы покажете свои знания и умения по начальному курсу географии»</w:t>
            </w:r>
          </w:p>
        </w:tc>
        <w:tc>
          <w:tcPr>
            <w:tcMar>
              <w:top w:w="75" w:type="dxa"/>
              <w:left w:w="75" w:type="dxa"/>
              <w:bottom w:w="75" w:type="dxa"/>
              <w:right w:w="75" w:type="dxa"/>
            </w:tcMar>
            <w:vAlign w:val="both"/>
          </w:tcPr>
          <w:p>
            <w:pPr/>
            <w:r>
              <w:rPr/>
              <w:t xml:space="preserve">1.Рассказывают о родном крае по плану, используя опорные слова и предложения. 2.Отвечают на простые вопросы, с опорой на иллюстрации.  </w:t>
            </w:r>
          </w:p>
        </w:tc>
        <w:tc>
          <w:tcPr>
            <w:tcMar>
              <w:top w:w="75" w:type="dxa"/>
              <w:left w:w="75" w:type="dxa"/>
              <w:bottom w:w="75" w:type="dxa"/>
              <w:right w:w="75" w:type="dxa"/>
            </w:tcMar>
            <w:vAlign w:val="both"/>
          </w:tcPr>
          <w:p>
            <w:pPr/>
            <w:r>
              <w:rPr/>
              <w:t xml:space="preserve">1.Рассказывают о родном крае с опорой на план, предложенный учителем. Зачитывают письмо другу, в котором содержится описание родного края. 2. Дают развернутые ответы  </w:t>
            </w:r>
          </w:p>
        </w:tc>
      </w:tr>
      <w:tr>
        <w:trPr/>
        <w:tc>
          <w:tcPr>
            <w:tcMar>
              <w:top w:w="75" w:type="dxa"/>
              <w:left w:w="75" w:type="dxa"/>
              <w:bottom w:w="75" w:type="dxa"/>
              <w:right w:w="75" w:type="dxa"/>
            </w:tcMar>
            <w:vAlign w:val="both"/>
          </w:tcPr>
          <w:p>
            <w:pPr/>
            <w:r>
              <w:rPr/>
              <w:t xml:space="preserve">Физкультминутка</w:t>
            </w:r>
          </w:p>
        </w:tc>
        <w:tc>
          <w:tcPr>
            <w:tcMar>
              <w:top w:w="75" w:type="dxa"/>
              <w:left w:w="75" w:type="dxa"/>
              <w:bottom w:w="75" w:type="dxa"/>
              <w:right w:w="75" w:type="dxa"/>
            </w:tcMar>
            <w:vAlign w:val="both"/>
          </w:tcPr>
          <w:p>
            <w:pPr/>
            <w:r>
              <w:rPr/>
              <w:t xml:space="preserve">Проведение физкультминутки, показ движений, контроль за выполнением упражнений</w:t>
            </w:r>
          </w:p>
        </w:tc>
        <w:tc>
          <w:tcPr>
            <w:tcMar>
              <w:top w:w="75" w:type="dxa"/>
              <w:left w:w="75" w:type="dxa"/>
              <w:bottom w:w="75" w:type="dxa"/>
              <w:right w:w="75" w:type="dxa"/>
            </w:tcMar>
            <w:vAlign w:val="both"/>
          </w:tcPr>
          <w:p>
            <w:pPr/>
            <w:r>
              <w:rPr/>
              <w:t xml:space="preserve">Выполнение упражнений, разминают пальцы и руки, выполняют простые движения для улучшения моторики</w:t>
            </w:r>
          </w:p>
        </w:tc>
        <w:tc>
          <w:tcPr>
            <w:tcMar>
              <w:top w:w="75" w:type="dxa"/>
              <w:left w:w="75" w:type="dxa"/>
              <w:bottom w:w="75" w:type="dxa"/>
              <w:right w:w="75" w:type="dxa"/>
            </w:tcMar>
            <w:vAlign w:val="both"/>
          </w:tcPr>
          <w:p>
            <w:pPr/>
            <w:r>
              <w:rPr/>
              <w:t xml:space="preserve">Активно выполняют упражнения</w:t>
            </w:r>
          </w:p>
        </w:tc>
      </w:tr>
      <w:tr>
        <w:trPr/>
        <w:tc>
          <w:tcPr>
            <w:tcMar>
              <w:top w:w="75" w:type="dxa"/>
              <w:left w:w="75" w:type="dxa"/>
              <w:bottom w:w="75" w:type="dxa"/>
              <w:right w:w="75" w:type="dxa"/>
            </w:tcMar>
            <w:vAlign w:val="both"/>
          </w:tcPr>
          <w:p>
            <w:pPr/>
            <w:r>
              <w:rPr/>
              <w:t xml:space="preserve">3. Выявление знаний, умений и навыков, проверка уровня сформированности у обучающихся общеучебных умений</w:t>
            </w:r>
          </w:p>
        </w:tc>
        <w:tc>
          <w:tcPr>
            <w:tcMar>
              <w:top w:w="75" w:type="dxa"/>
              <w:left w:w="75" w:type="dxa"/>
              <w:bottom w:w="75" w:type="dxa"/>
              <w:right w:w="75" w:type="dxa"/>
            </w:tcMar>
            <w:vAlign w:val="both"/>
          </w:tcPr>
          <w:p>
            <w:pPr/>
            <w:r>
              <w:rPr/>
              <w:t xml:space="preserve">1.Раздача контрольных заданий (тест, задания на определение объектов на карте). 2. Инструкция: как работать с заданиями, как вести себя во время тестирования. 3. Наблюдение и сопровождение обучающихся в процессе выполнения. 4.Анализ выполнения контрольного тестирование, коррекция ошибок</w:t>
            </w:r>
          </w:p>
        </w:tc>
        <w:tc>
          <w:tcPr>
            <w:tcMar>
              <w:top w:w="75" w:type="dxa"/>
              <w:left w:w="75" w:type="dxa"/>
              <w:bottom w:w="75" w:type="dxa"/>
              <w:right w:w="75" w:type="dxa"/>
            </w:tcMar>
            <w:vAlign w:val="both"/>
          </w:tcPr>
          <w:p>
            <w:pPr/>
            <w:r>
              <w:rPr/>
              <w:t xml:space="preserve">1. Выполняют задания с опорой на образец под контролем учителя. 2. Соблюдают инструкцию, выполняют задания поэтапно. 3. Обращаются за помощью при необходимости. 4.Пробуют исправить ошибки, указанные учителем</w:t>
            </w:r>
          </w:p>
        </w:tc>
        <w:tc>
          <w:tcPr>
            <w:tcMar>
              <w:top w:w="75" w:type="dxa"/>
              <w:left w:w="75" w:type="dxa"/>
              <w:bottom w:w="75" w:type="dxa"/>
              <w:right w:w="75" w:type="dxa"/>
            </w:tcMar>
            <w:vAlign w:val="both"/>
          </w:tcPr>
          <w:p>
            <w:pPr/>
            <w:r>
              <w:rPr/>
              <w:t xml:space="preserve">1. Самостоятельно выполняют задания, проверяют себя. 2. Выполняют задания последовательно, контролируют своё время. 3. Получают дополнительные задания, при выполнении контрольного теста. 4.Работают над ошибками. Указанные учителем</w:t>
            </w:r>
          </w:p>
        </w:tc>
      </w:tr>
      <w:tr>
        <w:trPr/>
        <w:tc>
          <w:tcPr>
            <w:tcMar>
              <w:top w:w="75" w:type="dxa"/>
              <w:left w:w="75" w:type="dxa"/>
              <w:bottom w:w="75" w:type="dxa"/>
              <w:right w:w="75" w:type="dxa"/>
            </w:tcMar>
            <w:vAlign w:val="both"/>
          </w:tcPr>
          <w:p>
            <w:pPr/>
            <w:r>
              <w:rPr/>
              <w:t xml:space="preserve">4. Информация о домашнем задании</w:t>
            </w:r>
          </w:p>
        </w:tc>
        <w:tc>
          <w:tcPr>
            <w:tcMar>
              <w:top w:w="75" w:type="dxa"/>
              <w:left w:w="75" w:type="dxa"/>
              <w:bottom w:w="75" w:type="dxa"/>
              <w:right w:w="75" w:type="dxa"/>
            </w:tcMar>
            <w:vAlign w:val="both"/>
          </w:tcPr>
          <w:p>
            <w:pPr/>
            <w:r>
              <w:rPr/>
              <w:t xml:space="preserve">Инструктаж по выполнению работы над ошибками</w:t>
            </w:r>
          </w:p>
        </w:tc>
        <w:tc>
          <w:tcPr>
            <w:tcMar>
              <w:top w:w="75" w:type="dxa"/>
              <w:left w:w="75" w:type="dxa"/>
              <w:bottom w:w="75" w:type="dxa"/>
              <w:right w:w="75" w:type="dxa"/>
            </w:tcMar>
            <w:vAlign w:val="both"/>
          </w:tcPr>
          <w:p>
            <w:pPr/>
            <w:r>
              <w:rPr/>
              <w:t xml:space="preserve">Выполняют работу над ошибками, повторяют темы, по которым были допущены ошибки</w:t>
            </w:r>
          </w:p>
        </w:tc>
        <w:tc>
          <w:tcPr>
            <w:tcMar>
              <w:top w:w="75" w:type="dxa"/>
              <w:left w:w="75" w:type="dxa"/>
              <w:bottom w:w="75" w:type="dxa"/>
              <w:right w:w="75" w:type="dxa"/>
            </w:tcMar>
            <w:vAlign w:val="both"/>
          </w:tcPr>
          <w:p>
            <w:pPr/>
            <w:r>
              <w:rPr/>
              <w:t xml:space="preserve">Выполняют работу над ошибками, повторяют темы, по которым были допущены ошибки</w:t>
            </w:r>
          </w:p>
        </w:tc>
      </w:tr>
      <w:tr>
        <w:trPr/>
        <w:tc>
          <w:tcPr>
            <w:tcMar>
              <w:top w:w="75" w:type="dxa"/>
              <w:left w:w="75" w:type="dxa"/>
              <w:bottom w:w="75" w:type="dxa"/>
              <w:right w:w="75" w:type="dxa"/>
            </w:tcMar>
            <w:vAlign w:val="both"/>
          </w:tcPr>
          <w:p>
            <w:pPr/>
            <w:r>
              <w:rPr/>
              <w:t xml:space="preserve">5. Рефлексия (подведение итогов)</w:t>
            </w:r>
          </w:p>
        </w:tc>
        <w:tc>
          <w:tcPr>
            <w:tcMar>
              <w:top w:w="75" w:type="dxa"/>
              <w:left w:w="75" w:type="dxa"/>
              <w:bottom w:w="75" w:type="dxa"/>
              <w:right w:w="75" w:type="dxa"/>
            </w:tcMar>
            <w:vAlign w:val="both"/>
          </w:tcPr>
          <w:p>
            <w:pPr/>
            <w:r>
              <w:rPr/>
              <w:t xml:space="preserve">Предложение обучающимся оценить свою работу на уроке. Вопросы: «Что нового узнали?», «Что показалось трудным?», «Как можно применить эти знания?» Подведение итогов урока</w:t>
            </w:r>
          </w:p>
        </w:tc>
        <w:tc>
          <w:tcPr>
            <w:tcMar>
              <w:top w:w="75" w:type="dxa"/>
              <w:left w:w="75" w:type="dxa"/>
              <w:bottom w:w="75" w:type="dxa"/>
              <w:right w:w="75" w:type="dxa"/>
            </w:tcMar>
            <w:vAlign w:val="both"/>
          </w:tcPr>
          <w:p>
            <w:pPr/>
            <w:r>
              <w:rPr/>
              <w:t xml:space="preserve">Отвечают на вопросы учителя, делятся своими впечатлениями</w:t>
            </w:r>
          </w:p>
        </w:tc>
        <w:tc>
          <w:tcPr>
            <w:tcMar>
              <w:top w:w="75" w:type="dxa"/>
              <w:left w:w="75" w:type="dxa"/>
              <w:bottom w:w="75" w:type="dxa"/>
              <w:right w:w="75" w:type="dxa"/>
            </w:tcMar>
            <w:vAlign w:val="both"/>
          </w:tcPr>
          <w:p>
            <w:pPr/>
            <w:r>
              <w:rPr/>
              <w:t xml:space="preserve">Анализируют свою деятельность, высказывают мнение о важности изученного материала</w:t>
            </w:r>
          </w:p>
        </w:tc>
      </w:tr>
    </w:tbl>
    <w:sectPr>
      <w:footerReference w:type="default" r:id="rId10"/>
      <w:pgSz w:orient="landscape" w:w="16837.79527559055" w:h="11905.511811023622"/>
      <w:pgMar w:top="567" w:right="567" w:bottom="567" w:left="56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0E2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04F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D76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F45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9B1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DB5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1AD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D97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8"/>
        <w:szCs w:val="28"/>
        <w:lang w:val="en-US"/>
      </w:rPr>
    </w:rPrDefault>
  </w:docDefaults>
  <w:style w:type="paragraph" w:default="1" w:styleId="Normal">
    <w:name w:val="Normal"/>
    <w:pPr>
      <w:jc w:val="both"/>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 Id="rId8" Type="http://schemas.openxmlformats.org/officeDocument/2006/relationships/footer" Target="footer4.xml"/><Relationship Id="rId9" Type="http://schemas.openxmlformats.org/officeDocument/2006/relationships/footer" Target="footer7.xml"/><Relationship Id="rId10"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2026-09-13T18:31:28+00:00</dcterms:created>
  <dcterms:modified xsi:type="dcterms:W3CDTF">2026-09-13T18:31:28+00:00</dcterms:modified>
</cp:coreProperties>
</file>

<file path=docProps/custom.xml><?xml version="1.0" encoding="utf-8"?>
<Properties xmlns="http://schemas.openxmlformats.org/officeDocument/2006/custom-properties" xmlns:vt="http://schemas.openxmlformats.org/officeDocument/2006/docPropsVTypes"/>
</file>