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66" w:rsidRDefault="00036404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38.7pt;margin-top:54.25pt;width:100.8pt;height:21.6pt;z-index:251658240">
            <v:textbox>
              <w:txbxContent>
                <w:p w:rsidR="00B74690" w:rsidRPr="00B74690" w:rsidRDefault="00AA33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</w:t>
                  </w:r>
                  <w:r w:rsidR="00B74690">
                    <w:rPr>
                      <w:lang w:val="ru-RU"/>
                    </w:rPr>
                    <w:t>.0</w:t>
                  </w:r>
                  <w:r>
                    <w:rPr>
                      <w:lang w:val="ru-RU"/>
                    </w:rPr>
                    <w:t>5</w:t>
                  </w:r>
                  <w:r w:rsidR="00B74690">
                    <w:rPr>
                      <w:lang w:val="ru-RU"/>
                    </w:rPr>
                    <w:t>.2026г</w:t>
                  </w:r>
                </w:p>
              </w:txbxContent>
            </v:textbox>
          </v:shape>
        </w:pict>
      </w:r>
      <w:r w:rsidRPr="00036404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6" type="#_x0000_t75" style="position:absolute;width:11904;height:16820">
              <v:imagedata r:id="rId4" o:title=""/>
            </v:shape>
            <v:shape id="docshape3" o:spid="_x0000_s1035" type="#_x0000_t75" style="position:absolute;left:460;top:902;width:10484;height:11252">
              <v:imagedata r:id="rId5" o:title=""/>
            </v:shape>
            <v:shape id="docshape4" o:spid="_x0000_s1034" type="#_x0000_t75" style="position:absolute;left:6720;top:3091;width:231;height:346">
              <v:imagedata r:id="rId6" o:title=""/>
            </v:shape>
            <v:shape id="docshape5" o:spid="_x0000_s1033" type="#_x0000_t75" style="position:absolute;left:499;top:4684;width:3879;height:308">
              <v:imagedata r:id="rId7" o:title=""/>
            </v:shape>
            <v:shape id="docshape6" o:spid="_x0000_s1032" type="#_x0000_t75" style="position:absolute;left:460;top:4780;width:10292;height:8391">
              <v:imagedata r:id="rId8" o:title=""/>
            </v:shape>
            <v:shape id="docshape7" o:spid="_x0000_s1031" type="#_x0000_t75" style="position:absolute;left:499;top:5395;width:1690;height:154">
              <v:imagedata r:id="rId9" o:title=""/>
            </v:shape>
            <v:shape id="docshape8" o:spid="_x0000_s1030" type="#_x0000_t75" style="position:absolute;left:9715;top:5894;width:461;height:154">
              <v:imagedata r:id="rId10" o:title=""/>
            </v:shape>
            <v:shape id="docshape9" o:spid="_x0000_s1029" type="#_x0000_t75" style="position:absolute;left:499;top:7046;width:1536;height:154">
              <v:imagedata r:id="rId11" o:title=""/>
            </v:shape>
            <v:shape id="docshape10" o:spid="_x0000_s1028" type="#_x0000_t75" style="position:absolute;left:7795;top:7046;width:1191;height:135">
              <v:imagedata r:id="rId12" o:title=""/>
            </v:shape>
            <v:shape id="docshape11" o:spid="_x0000_s1027" type="#_x0000_t75" style="position:absolute;left:6912;top:12038;width:807;height:116">
              <v:imagedata r:id="rId13" o:title=""/>
            </v:shape>
            <w10:wrap anchorx="page" anchory="page"/>
          </v:group>
        </w:pict>
      </w:r>
    </w:p>
    <w:sectPr w:rsidR="00817266" w:rsidSect="0081726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17266"/>
    <w:rsid w:val="00036404"/>
    <w:rsid w:val="00037651"/>
    <w:rsid w:val="00230CAE"/>
    <w:rsid w:val="00343771"/>
    <w:rsid w:val="005468B8"/>
    <w:rsid w:val="00810192"/>
    <w:rsid w:val="00817266"/>
    <w:rsid w:val="00AA33DB"/>
    <w:rsid w:val="00AA5883"/>
    <w:rsid w:val="00B7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817266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817266"/>
  </w:style>
  <w:style w:type="paragraph" w:customStyle="1" w:styleId="TableParagraph">
    <w:name w:val="Table Paragraph"/>
    <w:basedOn w:val="a"/>
    <w:uiPriority w:val="1"/>
    <w:qFormat/>
    <w:rsid w:val="008172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2026-02-18T11:50:00Z</dcterms:created>
  <dcterms:modified xsi:type="dcterms:W3CDTF">2026-05-18T12:26:00Z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