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9D" w:rsidRPr="0021589D" w:rsidRDefault="002D037A" w:rsidP="002D037A">
      <w:pPr>
        <w:rPr>
          <w:sz w:val="24"/>
          <w:szCs w:val="24"/>
        </w:rPr>
        <w:sectPr w:rsidR="0021589D" w:rsidRPr="0021589D">
          <w:pgSz w:w="11906" w:h="16838"/>
          <w:pgMar w:top="760" w:right="425" w:bottom="280" w:left="1133" w:header="0" w:footer="0" w:gutter="0"/>
          <w:cols w:space="720"/>
          <w:formProt w:val="0"/>
          <w:docGrid w:linePitch="100"/>
        </w:sectPr>
      </w:pPr>
      <w:r w:rsidRPr="002D037A">
        <w:rPr>
          <w:b/>
          <w:bCs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15pt;height:728.75pt" o:ole="">
            <v:imagedata r:id="rId6" o:title=""/>
          </v:shape>
          <o:OLEObject Type="Embed" ProgID="FoxitReader.Document" ShapeID="_x0000_i1025" DrawAspect="Content" ObjectID="_1818909335" r:id="rId7"/>
        </w:object>
      </w:r>
      <w:r w:rsidR="005E29CD">
        <w:rPr>
          <w:b/>
          <w:bCs/>
        </w:rPr>
        <w:t xml:space="preserve">                                       </w:t>
      </w:r>
    </w:p>
    <w:p w:rsidR="00962521" w:rsidRDefault="005E29CD">
      <w:pPr>
        <w:spacing w:before="74"/>
        <w:ind w:left="3723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62521" w:rsidRDefault="005E29CD">
      <w:pPr>
        <w:pStyle w:val="a4"/>
        <w:spacing w:before="51" w:line="276" w:lineRule="auto"/>
        <w:ind w:right="422" w:firstLine="359"/>
        <w:rPr>
          <w:b/>
          <w:sz w:val="32"/>
        </w:rPr>
      </w:pP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недостаточное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отведено для тщательной отработки</w:t>
      </w:r>
      <w:r>
        <w:rPr>
          <w:spacing w:val="40"/>
        </w:rPr>
        <w:t xml:space="preserve"> </w:t>
      </w:r>
      <w:r>
        <w:t xml:space="preserve">знаний и умений базового уровня. </w:t>
      </w:r>
      <w:proofErr w:type="gramStart"/>
      <w:r>
        <w:t>С этой целью при проведении групповых занятий особое внимание целесообразно уделить повторению и закреплению наиболее значимых и наиболее трудно усваиваемых школьниками знаний</w:t>
      </w:r>
      <w:r>
        <w:rPr>
          <w:spacing w:val="40"/>
        </w:rPr>
        <w:t xml:space="preserve"> </w:t>
      </w:r>
      <w:r>
        <w:t>из основной школы, изучаемых на заключительном этапе биологического образования: о классификации органического мира,</w:t>
      </w:r>
      <w:r>
        <w:rPr>
          <w:spacing w:val="40"/>
        </w:rPr>
        <w:t xml:space="preserve"> </w:t>
      </w:r>
      <w:r>
        <w:t>его историческом развитии, особенностях строения и жизнедеятельности организмов разных царств живой природы, а также вопросов экологии, онтогенеза, селекции, клеточной, эволюционной, хромосомной теорий, вопросов антропогенеза, Кроме</w:t>
      </w:r>
      <w:proofErr w:type="gramEnd"/>
      <w:r>
        <w:t xml:space="preserve">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процессы.</w:t>
      </w:r>
    </w:p>
    <w:p w:rsidR="00962521" w:rsidRDefault="005E29CD">
      <w:pPr>
        <w:spacing w:line="276" w:lineRule="auto"/>
        <w:ind w:left="569" w:right="417" w:firstLine="359"/>
        <w:jc w:val="both"/>
        <w:rPr>
          <w:sz w:val="28"/>
        </w:rPr>
      </w:pPr>
      <w:r>
        <w:rPr>
          <w:sz w:val="28"/>
        </w:rPr>
        <w:t>Программа разработана в соответствии с требованиями Федерального государственного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образования, </w:t>
      </w:r>
      <w:r>
        <w:rPr>
          <w:b/>
          <w:i/>
          <w:sz w:val="28"/>
        </w:rPr>
        <w:t xml:space="preserve">ориентирована на обеспечение индивидуальных потребностей обучающихся </w:t>
      </w:r>
      <w:r>
        <w:rPr>
          <w:sz w:val="28"/>
        </w:rPr>
        <w:t xml:space="preserve">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 </w:t>
      </w:r>
      <w:r>
        <w:rPr>
          <w:b/>
          <w:sz w:val="28"/>
        </w:rPr>
        <w:t>с использованием оборудования образовательного центра «Точка роста»</w:t>
      </w:r>
      <w:r>
        <w:rPr>
          <w:sz w:val="28"/>
        </w:rPr>
        <w:t xml:space="preserve">. Это позволяет обеспечить единство обязательных требований ФГОС во всем пространстве школьного образования: не только на уроке, но и за его </w:t>
      </w:r>
      <w:r>
        <w:rPr>
          <w:spacing w:val="-2"/>
          <w:sz w:val="28"/>
        </w:rPr>
        <w:t>пределами.</w:t>
      </w:r>
    </w:p>
    <w:p w:rsidR="00962521" w:rsidRDefault="005E29CD">
      <w:pPr>
        <w:pStyle w:val="a4"/>
        <w:spacing w:line="276" w:lineRule="auto"/>
        <w:ind w:right="420" w:firstLine="359"/>
        <w:rPr>
          <w:b/>
          <w:sz w:val="32"/>
        </w:rPr>
      </w:pPr>
      <w:proofErr w:type="gramStart"/>
      <w:r>
        <w:t>Учитывая результаты анализа экзаменуемых на протяжении нескольких лет, при подготовке к ОГЭ</w:t>
      </w:r>
      <w:r>
        <w:rPr>
          <w:spacing w:val="40"/>
        </w:rPr>
        <w:t xml:space="preserve"> </w:t>
      </w:r>
      <w:r>
        <w:t>следует обратить внимание на закрепление материала,</w:t>
      </w:r>
      <w:r>
        <w:rPr>
          <w:spacing w:val="-18"/>
        </w:rPr>
        <w:t xml:space="preserve"> </w:t>
      </w:r>
      <w:r>
        <w:t>который</w:t>
      </w:r>
      <w:r>
        <w:rPr>
          <w:spacing w:val="-17"/>
        </w:rPr>
        <w:t xml:space="preserve"> </w:t>
      </w:r>
      <w:r>
        <w:t>ежегодно</w:t>
      </w:r>
      <w:r>
        <w:rPr>
          <w:spacing w:val="-16"/>
        </w:rPr>
        <w:t xml:space="preserve"> </w:t>
      </w:r>
      <w:r>
        <w:t>вызывает</w:t>
      </w:r>
      <w:r>
        <w:rPr>
          <w:spacing w:val="-18"/>
        </w:rPr>
        <w:t xml:space="preserve"> </w:t>
      </w:r>
      <w:r>
        <w:t>затруднения:</w:t>
      </w:r>
      <w:r>
        <w:rPr>
          <w:spacing w:val="-16"/>
        </w:rPr>
        <w:t xml:space="preserve"> </w:t>
      </w:r>
      <w:r>
        <w:t>химическая</w:t>
      </w:r>
      <w:r>
        <w:rPr>
          <w:spacing w:val="-16"/>
        </w:rPr>
        <w:t xml:space="preserve"> </w:t>
      </w:r>
      <w:r>
        <w:t>организация клетки; обмен веществ и превращение энергии; нейрогуморальная регуляция физиологических процессов, протекающих в организме человека; способы видообразования; определение движущих сил</w:t>
      </w:r>
      <w:r>
        <w:rPr>
          <w:spacing w:val="-1"/>
        </w:rPr>
        <w:t xml:space="preserve"> </w:t>
      </w:r>
      <w:r>
        <w:t>и результатов</w:t>
      </w:r>
      <w:r>
        <w:rPr>
          <w:spacing w:val="-1"/>
        </w:rPr>
        <w:t xml:space="preserve"> </w:t>
      </w:r>
      <w:r>
        <w:t>эволюции,</w:t>
      </w:r>
      <w:r>
        <w:rPr>
          <w:spacing w:val="-1"/>
        </w:rPr>
        <w:t xml:space="preserve"> </w:t>
      </w:r>
      <w:r>
        <w:t>путей и направлений эволюционного процесса, ароморфозы у конкретных групп организмов;</w:t>
      </w:r>
      <w:proofErr w:type="gramEnd"/>
      <w:r>
        <w:t xml:space="preserve"> особенности митоза и мейоза, фотосинтеза и хемосинтеза, биогеоценоза и </w:t>
      </w:r>
      <w:proofErr w:type="spellStart"/>
      <w:r>
        <w:t>агроценоза</w:t>
      </w:r>
      <w:proofErr w:type="spellEnd"/>
      <w:r>
        <w:t>, характеристика классов покрытосеменных растений, позвоночных животных.</w:t>
      </w:r>
    </w:p>
    <w:p w:rsidR="00962521" w:rsidRDefault="005E29CD">
      <w:pPr>
        <w:pStyle w:val="a4"/>
        <w:spacing w:before="1" w:line="276" w:lineRule="auto"/>
        <w:ind w:right="420" w:firstLine="359"/>
        <w:rPr>
          <w:b/>
          <w:sz w:val="32"/>
        </w:rPr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r>
        <w:t>Особое внимание следует уделить формированию у школьников умений обосновывать сущность биологических процессов и явлений, наследственности и изменчивости, норм и правил здорового образа жизни, поведения человека в природе, последствий глобальных изменений в биосфере;</w:t>
      </w:r>
      <w:r>
        <w:rPr>
          <w:spacing w:val="55"/>
        </w:rPr>
        <w:t xml:space="preserve">  </w:t>
      </w:r>
      <w:r>
        <w:t>устанавливать</w:t>
      </w:r>
      <w:r>
        <w:rPr>
          <w:spacing w:val="55"/>
        </w:rPr>
        <w:t xml:space="preserve">  </w:t>
      </w:r>
      <w:r>
        <w:t>единство</w:t>
      </w:r>
      <w:r>
        <w:rPr>
          <w:spacing w:val="54"/>
        </w:rPr>
        <w:t xml:space="preserve">  </w:t>
      </w:r>
      <w:r>
        <w:t>и</w:t>
      </w:r>
      <w:r>
        <w:rPr>
          <w:spacing w:val="56"/>
        </w:rPr>
        <w:t xml:space="preserve">  </w:t>
      </w:r>
      <w:r>
        <w:t>эволюцию</w:t>
      </w:r>
      <w:r>
        <w:rPr>
          <w:spacing w:val="54"/>
        </w:rPr>
        <w:t xml:space="preserve">  </w:t>
      </w:r>
      <w:r>
        <w:t>органического</w:t>
      </w:r>
      <w:r>
        <w:rPr>
          <w:spacing w:val="56"/>
        </w:rPr>
        <w:t xml:space="preserve">  </w:t>
      </w:r>
      <w:r>
        <w:rPr>
          <w:spacing w:val="-2"/>
        </w:rPr>
        <w:t>мира,</w:t>
      </w:r>
    </w:p>
    <w:p w:rsidR="00962521" w:rsidRDefault="005E29CD">
      <w:pPr>
        <w:pStyle w:val="a4"/>
        <w:spacing w:before="74" w:line="276" w:lineRule="auto"/>
        <w:ind w:right="421"/>
        <w:rPr>
          <w:b/>
          <w:sz w:val="32"/>
        </w:rPr>
      </w:pPr>
      <w:r>
        <w:lastRenderedPageBreak/>
        <w:t>взаимосвязь строения и функций клеток, тканей, организма и окружающей среды; выявлять причинно-следственные связи в природе; формулировать мировоззренческие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теорий,</w:t>
      </w:r>
      <w:r>
        <w:rPr>
          <w:spacing w:val="-3"/>
        </w:rPr>
        <w:t xml:space="preserve"> </w:t>
      </w:r>
      <w:r>
        <w:t xml:space="preserve">законов, </w:t>
      </w:r>
      <w:r>
        <w:rPr>
          <w:spacing w:val="-2"/>
        </w:rPr>
        <w:t>закономерностей.</w:t>
      </w:r>
    </w:p>
    <w:p w:rsidR="00962521" w:rsidRDefault="005E29CD">
      <w:pPr>
        <w:pStyle w:val="a4"/>
        <w:spacing w:before="3" w:line="276" w:lineRule="auto"/>
        <w:ind w:right="419" w:firstLine="429"/>
        <w:rPr>
          <w:b/>
          <w:sz w:val="32"/>
        </w:rPr>
      </w:pPr>
      <w:r>
        <w:t>В ходе групповых занятий следует уделять большое внимание формированию предметной компетентности - природоохранной, здоровье сберегающей, исследовательской, формированию у учащихся умений работать с текстом, рисунками, схемами, извлекать и анализировать информацию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источников.</w:t>
      </w:r>
      <w:r>
        <w:rPr>
          <w:spacing w:val="-14"/>
        </w:rPr>
        <w:t xml:space="preserve"> </w:t>
      </w:r>
      <w:r>
        <w:t>Сформировать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четко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кратко, по</w:t>
      </w:r>
      <w:r>
        <w:rPr>
          <w:spacing w:val="-18"/>
        </w:rPr>
        <w:t xml:space="preserve"> </w:t>
      </w:r>
      <w:r>
        <w:t>существу</w:t>
      </w:r>
      <w:r>
        <w:rPr>
          <w:spacing w:val="-17"/>
        </w:rPr>
        <w:t xml:space="preserve"> </w:t>
      </w:r>
      <w:r>
        <w:t>вопроса</w:t>
      </w:r>
      <w:r>
        <w:rPr>
          <w:spacing w:val="-18"/>
        </w:rPr>
        <w:t xml:space="preserve"> </w:t>
      </w:r>
      <w:r>
        <w:t>письменно</w:t>
      </w:r>
      <w:r>
        <w:rPr>
          <w:spacing w:val="-17"/>
        </w:rPr>
        <w:t xml:space="preserve"> </w:t>
      </w:r>
      <w:r>
        <w:t>излагать</w:t>
      </w:r>
      <w:r>
        <w:rPr>
          <w:spacing w:val="-18"/>
        </w:rPr>
        <w:t xml:space="preserve"> </w:t>
      </w:r>
      <w:r>
        <w:t>свои</w:t>
      </w:r>
      <w:r>
        <w:rPr>
          <w:spacing w:val="-17"/>
        </w:rPr>
        <w:t xml:space="preserve"> </w:t>
      </w:r>
      <w:r>
        <w:t>мысли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выполнении</w:t>
      </w:r>
      <w:r>
        <w:rPr>
          <w:spacing w:val="-18"/>
        </w:rPr>
        <w:t xml:space="preserve"> </w:t>
      </w:r>
      <w:r>
        <w:t>заданий со свободным развёрнутым ответом.</w:t>
      </w:r>
    </w:p>
    <w:p w:rsidR="00962521" w:rsidRDefault="005E29CD">
      <w:pPr>
        <w:pStyle w:val="a4"/>
        <w:spacing w:before="1" w:line="276" w:lineRule="auto"/>
        <w:ind w:right="418" w:firstLine="359"/>
        <w:rPr>
          <w:b/>
          <w:sz w:val="32"/>
        </w:rPr>
      </w:pPr>
      <w:r>
        <w:t>Курс создан для обучающихся 9 классов. Занятия проводятся 1 раз в неделю по 1часу. Курс рассчитан на 34 часа.</w:t>
      </w:r>
    </w:p>
    <w:p w:rsidR="00962521" w:rsidRDefault="005E29CD">
      <w:pPr>
        <w:pStyle w:val="a4"/>
        <w:spacing w:line="276" w:lineRule="auto"/>
        <w:ind w:right="422" w:firstLine="359"/>
        <w:rPr>
          <w:b/>
          <w:sz w:val="32"/>
        </w:rPr>
      </w:pPr>
      <w:r>
        <w:t xml:space="preserve">В качестве текущего контроля знаний и умений обучающихся предусмотрено проведение промежуточного тестирования по пройденным темам, итоговая проверка знаний – в виде выполнения демонстрационных вариантов ОГЭ за </w:t>
      </w:r>
      <w:proofErr w:type="gramStart"/>
      <w:r>
        <w:t>текущий</w:t>
      </w:r>
      <w:proofErr w:type="gramEnd"/>
      <w:r>
        <w:t xml:space="preserve"> и прошедший года.</w:t>
      </w:r>
    </w:p>
    <w:p w:rsidR="00962521" w:rsidRDefault="005E29CD">
      <w:pPr>
        <w:pStyle w:val="a4"/>
        <w:spacing w:line="322" w:lineRule="exact"/>
        <w:ind w:left="638"/>
        <w:jc w:val="left"/>
        <w:rPr>
          <w:b/>
          <w:sz w:val="32"/>
        </w:rPr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успешной</w:t>
      </w:r>
      <w:r>
        <w:rPr>
          <w:spacing w:val="67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9</w:t>
      </w:r>
      <w:r>
        <w:rPr>
          <w:spacing w:val="65"/>
        </w:rPr>
        <w:t xml:space="preserve"> </w:t>
      </w:r>
      <w:r>
        <w:rPr>
          <w:spacing w:val="-2"/>
        </w:rPr>
        <w:t>классов.</w:t>
      </w:r>
    </w:p>
    <w:p w:rsidR="00962521" w:rsidRDefault="005E29CD">
      <w:pPr>
        <w:ind w:left="569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962521" w:rsidRDefault="005E29CD">
      <w:pPr>
        <w:pStyle w:val="a7"/>
        <w:numPr>
          <w:ilvl w:val="0"/>
          <w:numId w:val="13"/>
        </w:numPr>
        <w:tabs>
          <w:tab w:val="left" w:pos="1288"/>
          <w:tab w:val="left" w:pos="7460"/>
        </w:tabs>
        <w:ind w:right="420" w:firstLine="427"/>
        <w:jc w:val="left"/>
        <w:rPr>
          <w:sz w:val="28"/>
        </w:rPr>
      </w:pPr>
      <w:r>
        <w:rPr>
          <w:sz w:val="28"/>
        </w:rPr>
        <w:t>повторить и закрепить наиболее значимые темы</w:t>
      </w:r>
      <w:r>
        <w:rPr>
          <w:sz w:val="28"/>
        </w:rPr>
        <w:tab/>
        <w:t>из основной школы, изучаемые на заключительном этапе общего биологического образования;</w:t>
      </w:r>
    </w:p>
    <w:p w:rsidR="00962521" w:rsidRDefault="005E29CD">
      <w:pPr>
        <w:pStyle w:val="a7"/>
        <w:numPr>
          <w:ilvl w:val="0"/>
          <w:numId w:val="13"/>
        </w:numPr>
        <w:tabs>
          <w:tab w:val="left" w:pos="1288"/>
        </w:tabs>
        <w:ind w:right="426" w:firstLine="427"/>
        <w:jc w:val="left"/>
        <w:rPr>
          <w:sz w:val="28"/>
        </w:rPr>
      </w:pPr>
      <w:r>
        <w:rPr>
          <w:sz w:val="28"/>
        </w:rPr>
        <w:t>закрепить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2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16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14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сдаче </w:t>
      </w:r>
      <w:r>
        <w:rPr>
          <w:spacing w:val="-4"/>
          <w:sz w:val="28"/>
        </w:rPr>
        <w:t>ОГЭ;</w:t>
      </w:r>
    </w:p>
    <w:p w:rsidR="00962521" w:rsidRDefault="005E29CD">
      <w:pPr>
        <w:pStyle w:val="a7"/>
        <w:numPr>
          <w:ilvl w:val="0"/>
          <w:numId w:val="13"/>
        </w:numPr>
        <w:tabs>
          <w:tab w:val="left" w:pos="1288"/>
        </w:tabs>
        <w:ind w:right="420" w:firstLine="427"/>
        <w:jc w:val="left"/>
        <w:rPr>
          <w:sz w:val="28"/>
        </w:rPr>
      </w:pPr>
      <w:proofErr w:type="gramStart"/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рисунками, схемами, извлекать и анализировать информацию из различных источников;</w:t>
      </w:r>
      <w:proofErr w:type="gramEnd"/>
    </w:p>
    <w:p w:rsidR="00962521" w:rsidRDefault="005E29CD">
      <w:pPr>
        <w:pStyle w:val="a7"/>
        <w:numPr>
          <w:ilvl w:val="0"/>
          <w:numId w:val="13"/>
        </w:numPr>
        <w:tabs>
          <w:tab w:val="left" w:pos="1358"/>
        </w:tabs>
        <w:ind w:right="428" w:firstLine="427"/>
        <w:jc w:val="left"/>
        <w:rPr>
          <w:sz w:val="28"/>
        </w:rPr>
      </w:pPr>
      <w:r>
        <w:rPr>
          <w:sz w:val="28"/>
        </w:rPr>
        <w:t>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:rsidR="00962521" w:rsidRDefault="005E29CD">
      <w:pPr>
        <w:spacing w:before="315"/>
        <w:ind w:left="569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962521" w:rsidRDefault="005E29CD">
      <w:pPr>
        <w:pStyle w:val="a4"/>
        <w:spacing w:before="48" w:line="276" w:lineRule="auto"/>
        <w:ind w:right="421"/>
        <w:rPr>
          <w:b/>
          <w:sz w:val="32"/>
        </w:rPr>
      </w:pPr>
      <w:r>
        <w:rPr>
          <w:b/>
        </w:rPr>
        <w:t>Личностные результаты</w:t>
      </w:r>
      <w:r>
        <w:t>: развитие любознательности, сообразительности при выполнении разнообразных заданий проблемного и эвристического характера;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 воспитание чувства справедливости, ответственности; развитие самостоятельности суждений, независимости и нестандартности мышления.</w:t>
      </w:r>
    </w:p>
    <w:p w:rsidR="00962521" w:rsidRDefault="005E29CD">
      <w:pPr>
        <w:pStyle w:val="a7"/>
        <w:numPr>
          <w:ilvl w:val="0"/>
          <w:numId w:val="12"/>
        </w:numPr>
        <w:tabs>
          <w:tab w:val="left" w:pos="1135"/>
        </w:tabs>
        <w:ind w:right="426" w:firstLine="0"/>
        <w:rPr>
          <w:sz w:val="28"/>
        </w:rPr>
      </w:pPr>
      <w:r>
        <w:rPr>
          <w:sz w:val="28"/>
        </w:rPr>
        <w:t xml:space="preserve">Готовность и способность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саморазвитию и самообразованию на основе мотивации к обучению и познанию;</w:t>
      </w:r>
    </w:p>
    <w:p w:rsidR="00962521" w:rsidRDefault="005E29CD">
      <w:pPr>
        <w:pStyle w:val="a7"/>
        <w:numPr>
          <w:ilvl w:val="0"/>
          <w:numId w:val="12"/>
        </w:numPr>
        <w:tabs>
          <w:tab w:val="left" w:pos="1123"/>
        </w:tabs>
        <w:ind w:right="426" w:firstLine="0"/>
        <w:rPr>
          <w:sz w:val="28"/>
        </w:rPr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целостного мировоззрения, соответствующего современному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уровню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науки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общественной</w:t>
      </w:r>
      <w:r>
        <w:rPr>
          <w:spacing w:val="51"/>
          <w:w w:val="150"/>
          <w:sz w:val="28"/>
        </w:rPr>
        <w:t xml:space="preserve">  </w:t>
      </w:r>
      <w:r>
        <w:rPr>
          <w:spacing w:val="-2"/>
          <w:sz w:val="28"/>
        </w:rPr>
        <w:t>практики,</w:t>
      </w:r>
    </w:p>
    <w:p w:rsidR="00962521" w:rsidRDefault="005E29CD">
      <w:pPr>
        <w:pStyle w:val="a4"/>
        <w:spacing w:before="74"/>
        <w:ind w:right="428" w:firstLine="707"/>
      </w:pPr>
      <w:r>
        <w:lastRenderedPageBreak/>
        <w:t>учитывающего социальное, культурное, языковое, духовное многообразие современного мира.</w:t>
      </w:r>
    </w:p>
    <w:p w:rsidR="00962521" w:rsidRDefault="005E29CD">
      <w:pPr>
        <w:pStyle w:val="a7"/>
        <w:numPr>
          <w:ilvl w:val="0"/>
          <w:numId w:val="12"/>
        </w:numPr>
        <w:tabs>
          <w:tab w:val="left" w:pos="946"/>
        </w:tabs>
        <w:ind w:right="427" w:firstLine="0"/>
        <w:rPr>
          <w:sz w:val="28"/>
        </w:rPr>
      </w:pPr>
      <w:r>
        <w:rPr>
          <w:sz w:val="28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962521" w:rsidRDefault="005E29CD">
      <w:pPr>
        <w:pStyle w:val="a7"/>
        <w:numPr>
          <w:ilvl w:val="0"/>
          <w:numId w:val="12"/>
        </w:numPr>
        <w:tabs>
          <w:tab w:val="left" w:pos="960"/>
        </w:tabs>
        <w:ind w:right="425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ценности здорового и безопасного образа жизни; </w:t>
      </w:r>
      <w:proofErr w:type="spellStart"/>
      <w:r>
        <w:rPr>
          <w:sz w:val="28"/>
        </w:rPr>
        <w:t>интериоризация</w:t>
      </w:r>
      <w:proofErr w:type="spellEnd"/>
      <w:r>
        <w:rPr>
          <w:sz w:val="28"/>
        </w:rPr>
        <w:t xml:space="preserve"> правил индивидуального и коллективного безопасного 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5"/>
          <w:sz w:val="28"/>
        </w:rPr>
        <w:t xml:space="preserve"> </w:t>
      </w:r>
      <w:r>
        <w:rPr>
          <w:sz w:val="28"/>
        </w:rPr>
        <w:t>угрожающих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3"/>
          <w:sz w:val="28"/>
        </w:rPr>
        <w:t xml:space="preserve"> </w:t>
      </w:r>
      <w:r>
        <w:rPr>
          <w:sz w:val="28"/>
        </w:rPr>
        <w:t>людей, правил поведения на транспорте и на дорогах.</w:t>
      </w:r>
    </w:p>
    <w:p w:rsidR="00962521" w:rsidRDefault="005E29CD">
      <w:pPr>
        <w:pStyle w:val="a7"/>
        <w:numPr>
          <w:ilvl w:val="0"/>
          <w:numId w:val="12"/>
        </w:numPr>
        <w:tabs>
          <w:tab w:val="left" w:pos="986"/>
        </w:tabs>
        <w:ind w:right="419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7"/>
          <w:sz w:val="28"/>
        </w:rPr>
        <w:t xml:space="preserve"> </w:t>
      </w:r>
      <w:r>
        <w:rPr>
          <w:sz w:val="28"/>
        </w:rPr>
        <w:t>(готовность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>
        <w:rPr>
          <w:sz w:val="28"/>
        </w:rPr>
        <w:t>экотуризмом</w:t>
      </w:r>
      <w:proofErr w:type="spellEnd"/>
      <w:r>
        <w:rPr>
          <w:sz w:val="28"/>
        </w:rPr>
        <w:t>, к осуществлению природоохранной деятельности).</w:t>
      </w:r>
    </w:p>
    <w:p w:rsidR="00962521" w:rsidRDefault="00962521">
      <w:pPr>
        <w:pStyle w:val="a4"/>
        <w:spacing w:before="43"/>
        <w:ind w:left="0" w:firstLine="707"/>
        <w:jc w:val="left"/>
      </w:pPr>
    </w:p>
    <w:p w:rsidR="00962521" w:rsidRDefault="005E29CD">
      <w:pPr>
        <w:ind w:left="569"/>
        <w:jc w:val="both"/>
        <w:rPr>
          <w:b/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962521" w:rsidRDefault="005E29CD">
      <w:pPr>
        <w:pStyle w:val="a4"/>
        <w:spacing w:before="50"/>
        <w:ind w:right="420" w:firstLine="707"/>
      </w:pPr>
      <w:r>
        <w:rPr>
          <w:i/>
        </w:rPr>
        <w:t>Регулятивные УУД</w:t>
      </w:r>
      <w:r>
        <w:t xml:space="preserve">: Определять и формулировать цель деятельности с помощью учителя. Проговаривать последовательность действий. Учиться работать по предложенному учителем плану. Учиться отличать </w:t>
      </w:r>
      <w:proofErr w:type="gramStart"/>
      <w:r>
        <w:t>верно</w:t>
      </w:r>
      <w:proofErr w:type="gramEnd"/>
      <w:r>
        <w:t xml:space="preserve"> выполненное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неверного.</w:t>
      </w:r>
      <w:r>
        <w:rPr>
          <w:spacing w:val="-1"/>
        </w:rPr>
        <w:t xml:space="preserve"> </w:t>
      </w:r>
      <w:r>
        <w:t>Учиться совместно с</w:t>
      </w:r>
      <w:r>
        <w:rPr>
          <w:spacing w:val="-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другими учениками давать</w:t>
      </w:r>
      <w:r>
        <w:rPr>
          <w:rFonts w:ascii="Symbol" w:hAnsi="Symbol"/>
        </w:rPr>
        <w:t></w:t>
      </w:r>
      <w:r>
        <w:t xml:space="preserve"> эмоциональную оценку деятельности товарищей.</w:t>
      </w:r>
    </w:p>
    <w:p w:rsidR="00962521" w:rsidRDefault="005E29CD">
      <w:pPr>
        <w:pStyle w:val="a4"/>
        <w:ind w:right="426" w:firstLine="707"/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  <w:tab w:val="left" w:pos="3824"/>
          <w:tab w:val="left" w:pos="6170"/>
          <w:tab w:val="left" w:pos="6844"/>
          <w:tab w:val="left" w:pos="8868"/>
        </w:tabs>
        <w:ind w:right="424" w:firstLine="707"/>
        <w:jc w:val="left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существующие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планировать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будущие </w:t>
      </w:r>
      <w:r>
        <w:rPr>
          <w:sz w:val="28"/>
        </w:rPr>
        <w:t>образовательные результаты;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6" w:firstLine="707"/>
        <w:jc w:val="left"/>
        <w:rPr>
          <w:sz w:val="28"/>
        </w:rPr>
      </w:pPr>
      <w:r>
        <w:rPr>
          <w:sz w:val="28"/>
        </w:rPr>
        <w:t>идентифицировать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главную </w:t>
      </w:r>
      <w:r>
        <w:rPr>
          <w:spacing w:val="-2"/>
          <w:sz w:val="28"/>
        </w:rPr>
        <w:t>проблему;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5" w:firstLine="707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80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гипотезы, предвосхищать конечный результат;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6" w:firstLine="707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80"/>
          <w:sz w:val="28"/>
        </w:rPr>
        <w:t xml:space="preserve"> </w:t>
      </w:r>
      <w:r>
        <w:rPr>
          <w:sz w:val="28"/>
        </w:rPr>
        <w:t>цель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и существующих возможностей;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jc w:val="left"/>
        <w:rPr>
          <w:sz w:val="28"/>
        </w:rPr>
      </w:pPr>
      <w:r>
        <w:rPr>
          <w:sz w:val="28"/>
        </w:rPr>
        <w:t>формулировать учебные задачи как шаги достижения поставленной цели деятельности;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  <w:tab w:val="left" w:pos="2816"/>
          <w:tab w:val="left" w:pos="3458"/>
          <w:tab w:val="left" w:pos="4304"/>
          <w:tab w:val="left" w:pos="4673"/>
          <w:tab w:val="left" w:pos="5686"/>
          <w:tab w:val="left" w:pos="6207"/>
          <w:tab w:val="left" w:pos="6588"/>
          <w:tab w:val="left" w:pos="7041"/>
          <w:tab w:val="left" w:pos="8248"/>
          <w:tab w:val="left" w:pos="8912"/>
          <w:tab w:val="left" w:pos="9644"/>
        </w:tabs>
        <w:ind w:right="426" w:firstLine="707"/>
        <w:jc w:val="left"/>
        <w:rPr>
          <w:sz w:val="28"/>
        </w:rPr>
      </w:pPr>
      <w:r>
        <w:rPr>
          <w:spacing w:val="-2"/>
          <w:sz w:val="28"/>
        </w:rPr>
        <w:t>обосновывать</w:t>
      </w:r>
      <w:r>
        <w:rPr>
          <w:sz w:val="28"/>
        </w:rPr>
        <w:tab/>
      </w:r>
      <w:r>
        <w:rPr>
          <w:spacing w:val="-2"/>
          <w:sz w:val="28"/>
        </w:rPr>
        <w:t>целевые</w:t>
      </w:r>
      <w:r>
        <w:rPr>
          <w:sz w:val="28"/>
        </w:rPr>
        <w:tab/>
      </w:r>
      <w:r>
        <w:rPr>
          <w:spacing w:val="-2"/>
          <w:sz w:val="28"/>
        </w:rPr>
        <w:t>ориентиры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приоритеты</w:t>
      </w:r>
      <w:r>
        <w:rPr>
          <w:sz w:val="28"/>
        </w:rPr>
        <w:tab/>
      </w:r>
      <w:r>
        <w:rPr>
          <w:spacing w:val="-2"/>
          <w:sz w:val="28"/>
        </w:rPr>
        <w:t>ссылками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ценности, указывая и обосновывая логическую последовательность шагов. 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пути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числе </w:t>
      </w:r>
      <w:r>
        <w:rPr>
          <w:spacing w:val="-2"/>
          <w:sz w:val="28"/>
        </w:rPr>
        <w:t>альтернативные,</w:t>
      </w:r>
      <w:r>
        <w:rPr>
          <w:sz w:val="28"/>
        </w:rPr>
        <w:tab/>
      </w:r>
      <w:r>
        <w:rPr>
          <w:spacing w:val="-2"/>
          <w:sz w:val="28"/>
        </w:rPr>
        <w:t>осознанно</w:t>
      </w:r>
      <w:r>
        <w:rPr>
          <w:sz w:val="28"/>
        </w:rPr>
        <w:tab/>
      </w: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наиболее</w:t>
      </w:r>
      <w:r>
        <w:rPr>
          <w:sz w:val="28"/>
        </w:rPr>
        <w:tab/>
      </w:r>
      <w:r>
        <w:rPr>
          <w:spacing w:val="-2"/>
          <w:sz w:val="28"/>
        </w:rPr>
        <w:t>эффективные</w:t>
      </w:r>
      <w:r>
        <w:rPr>
          <w:sz w:val="28"/>
        </w:rPr>
        <w:tab/>
      </w:r>
      <w:r>
        <w:rPr>
          <w:spacing w:val="-2"/>
          <w:sz w:val="28"/>
        </w:rPr>
        <w:t xml:space="preserve">способы </w:t>
      </w:r>
      <w:r>
        <w:rPr>
          <w:sz w:val="28"/>
        </w:rPr>
        <w:t>решения учебных и познавательных задач. Обучающийся сможет: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2" w:firstLine="707"/>
        <w:jc w:val="left"/>
        <w:rPr>
          <w:sz w:val="28"/>
        </w:rPr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действие(я)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познавательной задачей и составлять алгоритм их выполнения;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spacing w:before="76"/>
        <w:ind w:right="424" w:firstLine="707"/>
        <w:rPr>
          <w:sz w:val="28"/>
        </w:rPr>
      </w:pPr>
      <w:r>
        <w:rPr>
          <w:sz w:val="28"/>
        </w:rPr>
        <w:lastRenderedPageBreak/>
        <w:t>обосновывать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способов решения учебных и познавательных задач;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8" w:firstLine="707"/>
        <w:rPr>
          <w:sz w:val="28"/>
        </w:rPr>
      </w:pPr>
      <w:r>
        <w:rPr>
          <w:sz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3" w:firstLine="707"/>
        <w:rPr>
          <w:sz w:val="28"/>
        </w:rPr>
      </w:pPr>
      <w:r>
        <w:rPr>
          <w:sz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4" w:firstLine="707"/>
        <w:rPr>
          <w:sz w:val="28"/>
        </w:rPr>
      </w:pPr>
      <w:r>
        <w:rPr>
          <w:sz w:val="28"/>
        </w:rPr>
        <w:t>составлять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план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7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проведения </w:t>
      </w:r>
      <w:r>
        <w:rPr>
          <w:spacing w:val="-2"/>
          <w:sz w:val="28"/>
        </w:rPr>
        <w:t>исследования);</w:t>
      </w:r>
    </w:p>
    <w:p w:rsidR="00962521" w:rsidRDefault="005E29CD">
      <w:pPr>
        <w:pStyle w:val="a4"/>
        <w:ind w:right="420" w:firstLine="707"/>
      </w:pPr>
      <w:r>
        <w:t>Умение соотносить свои действия с планируемыми результатами, осуществлять</w:t>
      </w:r>
      <w:r>
        <w:rPr>
          <w:spacing w:val="-18"/>
        </w:rPr>
        <w:t xml:space="preserve"> </w:t>
      </w:r>
      <w:r>
        <w:t>контроль</w:t>
      </w:r>
      <w:r>
        <w:rPr>
          <w:spacing w:val="-17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результата, определять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требований, корректировать свои действия в соответствии с изменяющейся ситуацией. Обучающийся сможет: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2" w:firstLine="707"/>
        <w:rPr>
          <w:sz w:val="28"/>
        </w:rPr>
      </w:pPr>
      <w:r>
        <w:rPr>
          <w:sz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9" w:firstLine="707"/>
        <w:rPr>
          <w:sz w:val="28"/>
        </w:rPr>
      </w:pPr>
      <w:r>
        <w:rPr>
          <w:sz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18" w:firstLine="707"/>
        <w:rPr>
          <w:sz w:val="28"/>
        </w:rPr>
      </w:pPr>
      <w:r>
        <w:rPr>
          <w:sz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962521" w:rsidRDefault="00962521">
      <w:pPr>
        <w:pStyle w:val="a4"/>
        <w:spacing w:before="40"/>
        <w:ind w:left="0" w:firstLine="707"/>
        <w:jc w:val="left"/>
      </w:pPr>
    </w:p>
    <w:p w:rsidR="00962521" w:rsidRDefault="005E29CD">
      <w:pPr>
        <w:pStyle w:val="a4"/>
        <w:spacing w:before="1" w:line="276" w:lineRule="auto"/>
        <w:ind w:right="417" w:firstLine="707"/>
      </w:pPr>
      <w:r>
        <w:rPr>
          <w:i/>
        </w:rPr>
        <w:t>Познавательные УУД</w:t>
      </w:r>
      <w:r>
        <w:t>: Ориентироваться в своей системе знаний: отличать новое</w:t>
      </w:r>
      <w:r>
        <w:rPr>
          <w:spacing w:val="-2"/>
        </w:rPr>
        <w:t xml:space="preserve"> </w:t>
      </w:r>
      <w:r>
        <w:t>от уже известного 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учителя.</w:t>
      </w:r>
      <w:r>
        <w:rPr>
          <w:spacing w:val="40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предварительный отбор источников информации. Добывать новые знания: находить ответы на вопросы. Перерабатывать полученную информацию: делать выводы в результате совместной работы всего класса.</w:t>
      </w:r>
    </w:p>
    <w:p w:rsidR="00962521" w:rsidRDefault="005E29CD">
      <w:pPr>
        <w:pStyle w:val="a4"/>
        <w:ind w:right="419" w:firstLine="707"/>
      </w:pPr>
      <w:proofErr w:type="gramStart"/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>
        <w:t xml:space="preserve"> Обучающийся сможет: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spacing w:before="1"/>
        <w:ind w:right="426" w:firstLine="707"/>
        <w:jc w:val="left"/>
        <w:rPr>
          <w:sz w:val="28"/>
        </w:rPr>
      </w:pPr>
      <w:r>
        <w:rPr>
          <w:sz w:val="28"/>
        </w:rPr>
        <w:t>подбирать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40"/>
          <w:sz w:val="28"/>
        </w:rPr>
        <w:t xml:space="preserve"> </w:t>
      </w:r>
      <w:r>
        <w:rPr>
          <w:sz w:val="28"/>
        </w:rPr>
        <w:t>соподчиненные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ключевому</w:t>
      </w:r>
      <w:r>
        <w:rPr>
          <w:spacing w:val="40"/>
          <w:sz w:val="28"/>
        </w:rPr>
        <w:t xml:space="preserve"> </w:t>
      </w:r>
      <w:r>
        <w:rPr>
          <w:sz w:val="28"/>
        </w:rPr>
        <w:t>слову,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определяющие его признаки и свойства;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6" w:firstLine="707"/>
        <w:jc w:val="left"/>
        <w:rPr>
          <w:sz w:val="28"/>
        </w:rPr>
      </w:pPr>
      <w:r>
        <w:rPr>
          <w:sz w:val="28"/>
        </w:rPr>
        <w:t>выстраивать логическую цепочку, состоящую из ключевого слова и соподчиненных ему слов;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3" w:firstLine="707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5"/>
          <w:sz w:val="28"/>
        </w:rPr>
        <w:t xml:space="preserve"> </w:t>
      </w:r>
      <w:r>
        <w:rPr>
          <w:sz w:val="28"/>
        </w:rPr>
        <w:t>двух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явлений и объяснять их сходство;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2"/>
          <w:tab w:val="left" w:pos="3171"/>
          <w:tab w:val="left" w:pos="4579"/>
          <w:tab w:val="left" w:pos="4964"/>
          <w:tab w:val="left" w:pos="6156"/>
          <w:tab w:val="left" w:pos="6523"/>
          <w:tab w:val="left" w:pos="7643"/>
          <w:tab w:val="left" w:pos="8170"/>
        </w:tabs>
        <w:spacing w:line="343" w:lineRule="exact"/>
        <w:ind w:left="1562" w:hanging="285"/>
        <w:jc w:val="left"/>
        <w:rPr>
          <w:sz w:val="28"/>
        </w:rPr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r>
        <w:rPr>
          <w:spacing w:val="-2"/>
          <w:sz w:val="28"/>
        </w:rPr>
        <w:t>объединять</w:t>
      </w:r>
      <w:r>
        <w:rPr>
          <w:sz w:val="28"/>
        </w:rPr>
        <w:tab/>
      </w:r>
      <w:r>
        <w:rPr>
          <w:spacing w:val="-2"/>
          <w:sz w:val="28"/>
        </w:rPr>
        <w:t>предметы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явления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определенным</w:t>
      </w:r>
      <w:proofErr w:type="gramEnd"/>
    </w:p>
    <w:p w:rsidR="00962521" w:rsidRDefault="005E29CD">
      <w:pPr>
        <w:pStyle w:val="a4"/>
        <w:spacing w:before="74"/>
      </w:pPr>
      <w:r>
        <w:lastRenderedPageBreak/>
        <w:t>признакам,</w:t>
      </w:r>
      <w:r>
        <w:rPr>
          <w:spacing w:val="-7"/>
        </w:rPr>
        <w:t xml:space="preserve"> </w:t>
      </w:r>
      <w:r>
        <w:t>сравнивать,</w:t>
      </w:r>
      <w:r>
        <w:rPr>
          <w:spacing w:val="-7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обобщать</w:t>
      </w:r>
      <w:r>
        <w:rPr>
          <w:spacing w:val="-7"/>
        </w:rPr>
        <w:t xml:space="preserve"> </w:t>
      </w:r>
      <w:r>
        <w:t>факты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явления;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2"/>
        </w:tabs>
        <w:spacing w:before="2"/>
        <w:ind w:left="1562" w:hanging="285"/>
        <w:rPr>
          <w:sz w:val="28"/>
        </w:rPr>
      </w:pPr>
      <w:r>
        <w:rPr>
          <w:sz w:val="28"/>
        </w:rPr>
        <w:t>выделять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ряда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явлений;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2" w:firstLine="707"/>
        <w:rPr>
          <w:sz w:val="28"/>
        </w:rPr>
      </w:pP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</w:t>
      </w:r>
      <w:r>
        <w:rPr>
          <w:spacing w:val="-2"/>
          <w:sz w:val="28"/>
        </w:rPr>
        <w:t>явлений;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18" w:firstLine="707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явлениям и от частных явлений к общим закономерностям;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9" w:firstLine="707"/>
        <w:rPr>
          <w:sz w:val="28"/>
        </w:rPr>
      </w:pPr>
      <w:r>
        <w:rPr>
          <w:sz w:val="28"/>
        </w:rPr>
        <w:t>строить рассуждение на основе сравнения предметов и явлений, выделяя при этом общие признаки;</w:t>
      </w:r>
    </w:p>
    <w:p w:rsidR="00962521" w:rsidRDefault="00962521">
      <w:pPr>
        <w:pStyle w:val="a4"/>
        <w:spacing w:before="45"/>
        <w:ind w:left="0" w:firstLine="707"/>
        <w:jc w:val="left"/>
      </w:pPr>
    </w:p>
    <w:p w:rsidR="00962521" w:rsidRDefault="005E29CD">
      <w:pPr>
        <w:pStyle w:val="a4"/>
        <w:spacing w:line="276" w:lineRule="auto"/>
        <w:ind w:right="424" w:firstLine="707"/>
      </w:pPr>
      <w:r>
        <w:rPr>
          <w:i/>
        </w:rPr>
        <w:t>Коммуникативные УУД</w:t>
      </w:r>
      <w:r>
        <w:t>:</w:t>
      </w:r>
      <w:r>
        <w:rPr>
          <w:spacing w:val="40"/>
        </w:rPr>
        <w:t xml:space="preserve"> </w:t>
      </w:r>
      <w: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  <w:r>
        <w:rPr>
          <w:spacing w:val="40"/>
        </w:rPr>
        <w:t xml:space="preserve"> </w:t>
      </w:r>
      <w:r>
        <w:t>Слушать и понимать речь других. Читать и пересказывать текст. Совместно договариваться о правилах общения и поведения в школе и следовать им.</w:t>
      </w:r>
      <w:r>
        <w:rPr>
          <w:spacing w:val="40"/>
        </w:rPr>
        <w:t xml:space="preserve"> </w:t>
      </w:r>
      <w:r>
        <w:t>Учиться выполнять различные роли в группе (лидера, исполнителя,</w:t>
      </w:r>
      <w:r>
        <w:rPr>
          <w:rFonts w:ascii="Symbol" w:hAnsi="Symbol"/>
        </w:rPr>
        <w:t></w:t>
      </w:r>
      <w:r>
        <w:t xml:space="preserve"> критика).</w:t>
      </w:r>
    </w:p>
    <w:p w:rsidR="00962521" w:rsidRDefault="005E29CD">
      <w:pPr>
        <w:pStyle w:val="a4"/>
        <w:spacing w:before="1"/>
        <w:ind w:right="428" w:firstLine="707"/>
      </w:pPr>
      <w: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регуляции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деятельности;</w:t>
      </w:r>
      <w:r>
        <w:rPr>
          <w:spacing w:val="-18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устной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письменной речью, монологической контекстной речью. Обучающийся сможет: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определять задачу коммуникации и в соответствии с ней отбирать речевые средства;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62521" w:rsidRDefault="005E29CD">
      <w:pPr>
        <w:pStyle w:val="a4"/>
        <w:ind w:right="425" w:firstLine="707"/>
      </w:pPr>
      <w:r>
        <w:t>представлять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 или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развернутый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 xml:space="preserve">собственной </w:t>
      </w:r>
      <w:r>
        <w:rPr>
          <w:spacing w:val="-2"/>
        </w:rPr>
        <w:t>деятельности</w:t>
      </w:r>
    </w:p>
    <w:p w:rsidR="00962521" w:rsidRDefault="005E29CD">
      <w:pPr>
        <w:pStyle w:val="a4"/>
        <w:ind w:right="420" w:firstLine="707"/>
      </w:pPr>
      <w:r>
        <w:t xml:space="preserve">Формирование и развитие компетентности в области использования информационно-коммуникационных технологий центра </w:t>
      </w:r>
      <w:r>
        <w:rPr>
          <w:b/>
        </w:rPr>
        <w:t xml:space="preserve">«Точка роста» </w:t>
      </w:r>
      <w:r>
        <w:t>(далее – ИКТ). Обучающийся сможет: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1" w:firstLine="707"/>
        <w:rPr>
          <w:sz w:val="28"/>
        </w:rPr>
      </w:pPr>
      <w:r>
        <w:rPr>
          <w:sz w:val="28"/>
        </w:rPr>
        <w:t>целенаправленно искать и использовать информационные ресурсы, 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средств </w:t>
      </w:r>
      <w:r>
        <w:rPr>
          <w:spacing w:val="-4"/>
          <w:sz w:val="28"/>
        </w:rPr>
        <w:t>ИКТ;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3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 (включая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 адекватных задаче инструментальных программно-аппаратных средств и сервисов) для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числе: вычисление, написание писем, сочинений, докладов, рефератов, создание презентаций и др.;</w:t>
      </w:r>
    </w:p>
    <w:p w:rsidR="00962521" w:rsidRDefault="005E29CD">
      <w:pPr>
        <w:spacing w:before="317"/>
        <w:ind w:left="569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962521" w:rsidRDefault="005E29CD">
      <w:pPr>
        <w:spacing w:before="2"/>
        <w:ind w:left="1277"/>
        <w:rPr>
          <w:b/>
          <w:sz w:val="28"/>
        </w:rPr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>Выпускник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spacing w:before="76"/>
        <w:ind w:right="425" w:firstLine="707"/>
        <w:rPr>
          <w:sz w:val="28"/>
        </w:rPr>
      </w:pPr>
      <w:r>
        <w:rPr>
          <w:sz w:val="28"/>
        </w:rPr>
        <w:lastRenderedPageBreak/>
        <w:t xml:space="preserve">выделять существенные признаки биологических объектов (вида, экосистемы, биосферы) и процессов, характерных для сообществ живых </w:t>
      </w:r>
      <w:r>
        <w:rPr>
          <w:spacing w:val="-2"/>
          <w:sz w:val="28"/>
        </w:rPr>
        <w:t>организмов;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аргументировать, приводить доказательства необходимости защиты окружающей среды;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6" w:firstLine="707"/>
        <w:rPr>
          <w:sz w:val="28"/>
        </w:rPr>
      </w:pPr>
      <w:r>
        <w:rPr>
          <w:sz w:val="28"/>
        </w:rPr>
        <w:t>аргументировать, приводить доказательства зависимости здоровья человека от состояния окружающей среды;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18" w:firstLine="707"/>
        <w:rPr>
          <w:sz w:val="28"/>
        </w:rPr>
      </w:pPr>
      <w:r>
        <w:rPr>
          <w:sz w:val="28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5" w:firstLine="707"/>
        <w:rPr>
          <w:sz w:val="28"/>
        </w:rPr>
      </w:pPr>
      <w:r>
        <w:rPr>
          <w:sz w:val="28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6" w:firstLine="707"/>
        <w:rPr>
          <w:sz w:val="28"/>
        </w:rPr>
      </w:pPr>
      <w:r>
        <w:rPr>
          <w:sz w:val="28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сравнивать биологические объекты, процессы; делать выводы и умозаключения на основе сравнения;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>устанавливать взаимосвязи между особенностями строения и функциями органов и систем органов;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19" w:firstLine="707"/>
        <w:rPr>
          <w:sz w:val="28"/>
        </w:rPr>
      </w:pPr>
      <w:r>
        <w:rPr>
          <w:sz w:val="28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8" w:firstLine="707"/>
        <w:rPr>
          <w:sz w:val="28"/>
        </w:rPr>
      </w:pPr>
      <w:r>
        <w:rPr>
          <w:sz w:val="28"/>
        </w:rPr>
        <w:t>знать и аргументировать основные правила поведения в природе; анализировать и оценивать последствия деятельности человека в природе;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7" w:firstLine="707"/>
        <w:rPr>
          <w:sz w:val="28"/>
        </w:rPr>
      </w:pPr>
      <w:r>
        <w:rPr>
          <w:sz w:val="28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>
        <w:rPr>
          <w:sz w:val="28"/>
        </w:rPr>
        <w:t>агроценозах</w:t>
      </w:r>
      <w:proofErr w:type="spellEnd"/>
      <w:r>
        <w:rPr>
          <w:sz w:val="28"/>
        </w:rPr>
        <w:t>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15" w:firstLine="707"/>
        <w:rPr>
          <w:sz w:val="28"/>
        </w:rPr>
      </w:pPr>
      <w:r>
        <w:rPr>
          <w:sz w:val="28"/>
        </w:rPr>
        <w:t>находить в учебной, научно-популярной литературе, Интернет- ресурсах информацию о живой природе, оформлять ее в виде письменных сообщений, докладов, рефератов;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2"/>
        </w:tabs>
        <w:spacing w:line="340" w:lineRule="exact"/>
        <w:ind w:left="1562" w:hanging="285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биологии.</w:t>
      </w:r>
    </w:p>
    <w:p w:rsidR="00962521" w:rsidRDefault="005E29CD">
      <w:pPr>
        <w:spacing w:line="322" w:lineRule="exact"/>
        <w:ind w:left="1277"/>
        <w:jc w:val="both"/>
        <w:rPr>
          <w:b/>
          <w:sz w:val="28"/>
        </w:rPr>
      </w:pPr>
      <w:r>
        <w:rPr>
          <w:b/>
          <w:sz w:val="28"/>
        </w:rPr>
        <w:t>Выпускник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получит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научиться: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6" w:firstLine="707"/>
        <w:rPr>
          <w:sz w:val="28"/>
        </w:rPr>
      </w:pPr>
      <w:r>
        <w:rPr>
          <w:sz w:val="28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3" w:firstLine="707"/>
        <w:rPr>
          <w:sz w:val="28"/>
        </w:rPr>
      </w:pPr>
      <w:r>
        <w:rPr>
          <w:sz w:val="28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15" w:firstLine="707"/>
        <w:rPr>
          <w:sz w:val="28"/>
        </w:rPr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находить информацию по вопросам общей биологии в научно- 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spacing w:before="76"/>
        <w:ind w:right="417" w:firstLine="707"/>
        <w:rPr>
          <w:sz w:val="28"/>
        </w:rPr>
      </w:pPr>
      <w:r>
        <w:rPr>
          <w:sz w:val="28"/>
        </w:rPr>
        <w:lastRenderedPageBreak/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1" w:firstLine="707"/>
        <w:rPr>
          <w:sz w:val="28"/>
        </w:rPr>
      </w:pPr>
      <w:r>
        <w:rPr>
          <w:sz w:val="28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62521" w:rsidRDefault="005E29CD">
      <w:pPr>
        <w:pStyle w:val="a7"/>
        <w:numPr>
          <w:ilvl w:val="1"/>
          <w:numId w:val="12"/>
        </w:numPr>
        <w:tabs>
          <w:tab w:val="left" w:pos="1561"/>
        </w:tabs>
        <w:ind w:right="422" w:firstLine="707"/>
        <w:rPr>
          <w:sz w:val="28"/>
        </w:rPr>
      </w:pPr>
      <w:r>
        <w:rPr>
          <w:sz w:val="28"/>
        </w:rPr>
        <w:t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962521" w:rsidRDefault="00962521">
      <w:pPr>
        <w:pStyle w:val="a4"/>
        <w:ind w:left="0" w:firstLine="707"/>
        <w:jc w:val="left"/>
      </w:pPr>
    </w:p>
    <w:p w:rsidR="00962521" w:rsidRDefault="00962521">
      <w:pPr>
        <w:pStyle w:val="a4"/>
        <w:spacing w:before="45"/>
        <w:ind w:left="0" w:firstLine="707"/>
        <w:jc w:val="left"/>
      </w:pPr>
    </w:p>
    <w:p w:rsidR="00962521" w:rsidRDefault="005E29CD">
      <w:pPr>
        <w:ind w:left="569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курса</w:t>
      </w:r>
    </w:p>
    <w:p w:rsidR="00962521" w:rsidRDefault="005E29CD">
      <w:pPr>
        <w:pStyle w:val="a4"/>
        <w:spacing w:before="50" w:line="276" w:lineRule="auto"/>
        <w:ind w:right="419" w:firstLine="707"/>
      </w:pPr>
      <w:r>
        <w:rPr>
          <w:b/>
        </w:rPr>
        <w:t xml:space="preserve">Тема 1. Биология как наука. Методы биологии (1 ч) </w:t>
      </w:r>
      <w:r>
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</w:r>
    </w:p>
    <w:p w:rsidR="00962521" w:rsidRDefault="005E29CD">
      <w:pPr>
        <w:pStyle w:val="a4"/>
        <w:spacing w:line="276" w:lineRule="auto"/>
        <w:ind w:right="418" w:firstLine="707"/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 xml:space="preserve">Тема 2. Признаки живых организмов (2 ч) </w:t>
      </w:r>
      <w:r>
        <w:t>Клеточное</w:t>
      </w:r>
      <w:r>
        <w:rPr>
          <w:spacing w:val="-1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 xml:space="preserve">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 Гены и хромосомы. Нарушения в строении и функционировании клеток – одна из причин заболеваний организмов. Биологические мембраны. Строение </w:t>
      </w:r>
      <w:proofErr w:type="spellStart"/>
      <w:r>
        <w:t>эукариотической</w:t>
      </w:r>
      <w:proofErr w:type="spellEnd"/>
      <w:r>
        <w:t xml:space="preserve"> клетки. Мембранные и не мембранные органоиды. Органоиды клетки, их структура, назначение в клетке. Органоиды клеток представителей разных таксонов. Включения клетки, </w:t>
      </w:r>
      <w:proofErr w:type="spellStart"/>
      <w:r>
        <w:t>цитоскелет</w:t>
      </w:r>
      <w:proofErr w:type="spellEnd"/>
      <w:r>
        <w:t xml:space="preserve"> – принципы организации, функции в клетке. Вирусы – неклеточные формы жизни. Признаки организмов. Наследственность и изменчивость – свойства организмов.</w:t>
      </w:r>
      <w:r>
        <w:rPr>
          <w:spacing w:val="-3"/>
        </w:rPr>
        <w:t xml:space="preserve"> </w:t>
      </w:r>
      <w:r>
        <w:t>Прокариоты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эукариоты.</w:t>
      </w:r>
      <w:r>
        <w:rPr>
          <w:spacing w:val="-3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ядра.</w:t>
      </w:r>
      <w:r>
        <w:rPr>
          <w:spacing w:val="-4"/>
        </w:rPr>
        <w:t xml:space="preserve"> </w:t>
      </w:r>
      <w:r>
        <w:t>Нуклеиновые</w:t>
      </w:r>
      <w:r>
        <w:rPr>
          <w:spacing w:val="-2"/>
        </w:rPr>
        <w:t xml:space="preserve"> </w:t>
      </w:r>
      <w:r>
        <w:t xml:space="preserve">кислоты, их роль в клетке. Хромосомы. Ген – носитель наследственности. Гены прокариот и эукариот. Матричный принцип воспроизведения информации. </w:t>
      </w:r>
      <w:proofErr w:type="spellStart"/>
      <w:r>
        <w:t>Комплементарность</w:t>
      </w:r>
      <w:proofErr w:type="spellEnd"/>
      <w:r>
        <w:t>. Репликация ДНК. Принципы репликации ДНК. Жизненный цикл клетки. Интерфаза. Митоз и мейоз. Оплодотворение. Виды</w:t>
      </w:r>
    </w:p>
    <w:p w:rsidR="00962521" w:rsidRDefault="005E29CD">
      <w:pPr>
        <w:pStyle w:val="a4"/>
        <w:spacing w:before="74" w:line="276" w:lineRule="auto"/>
        <w:ind w:right="422"/>
      </w:pPr>
      <w:r>
        <w:lastRenderedPageBreak/>
        <w:t>полового процесса. Метаболизм. Анаболизм и катаболизм на клетки. Биосинтез белка. 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:rsidR="00962521" w:rsidRDefault="005E29CD">
      <w:pPr>
        <w:pStyle w:val="a4"/>
        <w:spacing w:before="2" w:line="276" w:lineRule="auto"/>
        <w:ind w:right="420"/>
      </w:pPr>
      <w:r>
        <w:rPr>
          <w:b/>
        </w:rPr>
        <w:t xml:space="preserve">Тема 3. Система, многообразие и эволюция живой природы (7 ч) </w:t>
      </w:r>
      <w: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 Царство Грибы. Лишайники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рганизация, классификация, роль и место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биосфере,</w:t>
      </w:r>
      <w:r>
        <w:rPr>
          <w:spacing w:val="-15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человека.</w:t>
      </w:r>
      <w:r>
        <w:rPr>
          <w:spacing w:val="-14"/>
        </w:rPr>
        <w:t xml:space="preserve"> </w:t>
      </w:r>
      <w:r>
        <w:t>Царство</w:t>
      </w:r>
      <w:r>
        <w:rPr>
          <w:spacing w:val="-13"/>
        </w:rPr>
        <w:t xml:space="preserve"> </w:t>
      </w:r>
      <w:r>
        <w:t>Растения.</w:t>
      </w:r>
      <w:r>
        <w:rPr>
          <w:spacing w:val="-14"/>
        </w:rPr>
        <w:t xml:space="preserve"> </w:t>
      </w:r>
      <w:r>
        <w:t>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 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</w:t>
      </w:r>
      <w:r>
        <w:rPr>
          <w:spacing w:val="-17"/>
        </w:rPr>
        <w:t xml:space="preserve"> </w:t>
      </w:r>
      <w:r>
        <w:t>Членистоногие.</w:t>
      </w:r>
      <w:r>
        <w:rPr>
          <w:spacing w:val="-17"/>
        </w:rPr>
        <w:t xml:space="preserve"> </w:t>
      </w:r>
      <w:r>
        <w:t>Тип</w:t>
      </w:r>
      <w:r>
        <w:rPr>
          <w:spacing w:val="-16"/>
        </w:rPr>
        <w:t xml:space="preserve"> </w:t>
      </w:r>
      <w:r>
        <w:t>Хордовые.</w:t>
      </w:r>
      <w:r>
        <w:rPr>
          <w:spacing w:val="-17"/>
        </w:rPr>
        <w:t xml:space="preserve"> </w:t>
      </w:r>
      <w:r>
        <w:t>Общая</w:t>
      </w:r>
      <w:r>
        <w:rPr>
          <w:spacing w:val="-16"/>
        </w:rPr>
        <w:t xml:space="preserve"> </w:t>
      </w:r>
      <w:r>
        <w:t>характеристика</w:t>
      </w:r>
      <w:r>
        <w:rPr>
          <w:spacing w:val="-16"/>
        </w:rPr>
        <w:t xml:space="preserve"> </w:t>
      </w:r>
      <w:r>
        <w:t>надклассов классов: Рыбы, Четвероногие. Характеристика классов животных: Земноводные, Пресмыкающиеся, Птицы, Млекопитающие. 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</w:t>
      </w:r>
      <w:r>
        <w:rPr>
          <w:spacing w:val="-2"/>
        </w:rPr>
        <w:t xml:space="preserve"> </w:t>
      </w:r>
      <w:r>
        <w:t>разнообразие как</w:t>
      </w:r>
      <w:r>
        <w:rPr>
          <w:spacing w:val="-1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устойчивости</w:t>
      </w:r>
      <w:r>
        <w:rPr>
          <w:spacing w:val="-1"/>
        </w:rPr>
        <w:t xml:space="preserve"> </w:t>
      </w:r>
      <w:r>
        <w:t>биосферы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результата </w:t>
      </w:r>
      <w:r>
        <w:rPr>
          <w:spacing w:val="-2"/>
        </w:rPr>
        <w:t>эволюции.</w:t>
      </w:r>
    </w:p>
    <w:p w:rsidR="00962521" w:rsidRDefault="005E29CD">
      <w:pPr>
        <w:pStyle w:val="a4"/>
        <w:spacing w:before="2" w:line="276" w:lineRule="auto"/>
        <w:ind w:right="421"/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r>
        <w:rPr>
          <w:b/>
        </w:rPr>
        <w:t>Тема 4.</w:t>
      </w:r>
      <w:r>
        <w:rPr>
          <w:b/>
          <w:spacing w:val="40"/>
        </w:rPr>
        <w:t xml:space="preserve"> </w:t>
      </w:r>
      <w:r>
        <w:rPr>
          <w:b/>
        </w:rPr>
        <w:t xml:space="preserve">Человек и его здоровье (11 ч) </w:t>
      </w:r>
      <w:r>
        <w:t>Сходство человека с животными и отличие от них. Общий план строения и процессы жизнедеятельности человека. Нейрогуморальная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 Питание. Система пищеварения. Роль ферментов в пищеварении. Дыхание. Система дыхания. Внутренняя среда организма: кровь,</w:t>
      </w:r>
      <w:r>
        <w:rPr>
          <w:spacing w:val="-14"/>
        </w:rPr>
        <w:t xml:space="preserve"> </w:t>
      </w:r>
      <w:r>
        <w:t>лимфа,</w:t>
      </w:r>
      <w:r>
        <w:rPr>
          <w:spacing w:val="-14"/>
        </w:rPr>
        <w:t xml:space="preserve"> </w:t>
      </w:r>
      <w:r>
        <w:t>тканевая</w:t>
      </w:r>
      <w:r>
        <w:rPr>
          <w:spacing w:val="-13"/>
        </w:rPr>
        <w:t xml:space="preserve"> </w:t>
      </w:r>
      <w:r>
        <w:t>жидкость.</w:t>
      </w:r>
      <w:r>
        <w:rPr>
          <w:spacing w:val="-14"/>
        </w:rPr>
        <w:t xml:space="preserve"> </w:t>
      </w:r>
      <w:r>
        <w:t>Кровь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кровообращение.</w:t>
      </w:r>
      <w:r>
        <w:rPr>
          <w:spacing w:val="-16"/>
        </w:rPr>
        <w:t xml:space="preserve"> </w:t>
      </w:r>
      <w:r>
        <w:t>Состав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</w:t>
      </w:r>
      <w:r>
        <w:rPr>
          <w:spacing w:val="-16"/>
        </w:rPr>
        <w:t xml:space="preserve"> </w:t>
      </w:r>
      <w:r>
        <w:t>Иммунитет.</w:t>
      </w:r>
      <w:r>
        <w:rPr>
          <w:spacing w:val="-14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иммунитета.</w:t>
      </w:r>
      <w:r>
        <w:rPr>
          <w:spacing w:val="-14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иммунитета.</w:t>
      </w:r>
      <w:r>
        <w:rPr>
          <w:spacing w:val="-14"/>
        </w:rPr>
        <w:t xml:space="preserve"> </w:t>
      </w:r>
      <w:r>
        <w:t>Клеточный</w:t>
      </w:r>
      <w:r>
        <w:rPr>
          <w:spacing w:val="-13"/>
        </w:rPr>
        <w:t xml:space="preserve"> </w:t>
      </w:r>
      <w:r>
        <w:rPr>
          <w:spacing w:val="-10"/>
        </w:rPr>
        <w:t>и</w:t>
      </w:r>
    </w:p>
    <w:p w:rsidR="00962521" w:rsidRDefault="005E29CD">
      <w:pPr>
        <w:pStyle w:val="a4"/>
        <w:spacing w:before="74" w:line="276" w:lineRule="auto"/>
        <w:ind w:right="419"/>
        <w:sectPr w:rsidR="00962521">
          <w:pgSz w:w="11906" w:h="16838"/>
          <w:pgMar w:top="1040" w:right="425" w:bottom="280" w:left="1133" w:header="0" w:footer="0" w:gutter="0"/>
          <w:cols w:space="720"/>
          <w:formProt w:val="0"/>
          <w:docGrid w:linePitch="100" w:charSpace="4096"/>
        </w:sectPr>
      </w:pPr>
      <w:r>
        <w:lastRenderedPageBreak/>
        <w:t>гуморальный иммунитет. Кровеносная система. Сердце. Работа и регуляция. Транспорт веществ. Кровеносная и лимфатическая системы. Структурно функциональные единицы органов. Обмен веществ и превращение энергии в организме человека. Витамины. Выделение продуктов жизнедеятельности. Система</w:t>
      </w:r>
      <w:r>
        <w:rPr>
          <w:spacing w:val="-10"/>
        </w:rPr>
        <w:t xml:space="preserve"> </w:t>
      </w:r>
      <w:r>
        <w:t>выделения.</w:t>
      </w:r>
      <w:r>
        <w:rPr>
          <w:spacing w:val="-12"/>
        </w:rPr>
        <w:t xml:space="preserve"> </w:t>
      </w:r>
      <w:r>
        <w:t>Структурно</w:t>
      </w:r>
      <w:r>
        <w:rPr>
          <w:spacing w:val="-9"/>
        </w:rPr>
        <w:t xml:space="preserve"> </w:t>
      </w:r>
      <w:r>
        <w:t>функциональные</w:t>
      </w:r>
      <w:r>
        <w:rPr>
          <w:spacing w:val="-12"/>
        </w:rPr>
        <w:t xml:space="preserve"> </w:t>
      </w:r>
      <w:r>
        <w:t>единицы</w:t>
      </w:r>
      <w:r>
        <w:rPr>
          <w:spacing w:val="-14"/>
        </w:rPr>
        <w:t xml:space="preserve"> </w:t>
      </w:r>
      <w:r>
        <w:t>органов.</w:t>
      </w:r>
      <w:r>
        <w:rPr>
          <w:spacing w:val="-13"/>
        </w:rPr>
        <w:t xml:space="preserve"> </w:t>
      </w:r>
      <w:r>
        <w:t>Покровы тела и их функции. Размножение и развитие организма человека. Система размножения. Индивидуальное развитие человека. Эмбриональный и постэмбриональный</w:t>
      </w:r>
      <w:r>
        <w:rPr>
          <w:spacing w:val="-18"/>
        </w:rPr>
        <w:t xml:space="preserve"> </w:t>
      </w:r>
      <w:r>
        <w:t>периоды.</w:t>
      </w:r>
      <w:r>
        <w:rPr>
          <w:spacing w:val="-17"/>
        </w:rPr>
        <w:t xml:space="preserve"> </w:t>
      </w:r>
      <w:r>
        <w:t>Структурно</w:t>
      </w:r>
      <w:r>
        <w:rPr>
          <w:spacing w:val="-18"/>
        </w:rPr>
        <w:t xml:space="preserve"> </w:t>
      </w:r>
      <w:r>
        <w:t>функциональные</w:t>
      </w:r>
      <w:r>
        <w:rPr>
          <w:spacing w:val="-17"/>
        </w:rPr>
        <w:t xml:space="preserve"> </w:t>
      </w:r>
      <w:r>
        <w:t>единицы</w:t>
      </w:r>
      <w:r>
        <w:rPr>
          <w:spacing w:val="-18"/>
        </w:rPr>
        <w:t xml:space="preserve"> </w:t>
      </w:r>
      <w:r>
        <w:t>органов. Наследование признаков у человека. Наследственные болезни, их причины и предупреждение. Опора и движение. Опорно-двигательный аппарат. Структурно-функциональные единицы органов. Органы чувств, их роль в жизни человека. Структурно-функциональные единицы органов. Психология и</w:t>
      </w:r>
      <w:r>
        <w:rPr>
          <w:spacing w:val="-13"/>
        </w:rPr>
        <w:t xml:space="preserve"> </w:t>
      </w:r>
      <w:r>
        <w:t>поведение</w:t>
      </w:r>
      <w:r>
        <w:rPr>
          <w:spacing w:val="-13"/>
        </w:rPr>
        <w:t xml:space="preserve"> </w:t>
      </w:r>
      <w:r>
        <w:t>человека.</w:t>
      </w:r>
      <w:r>
        <w:rPr>
          <w:spacing w:val="-14"/>
        </w:rPr>
        <w:t xml:space="preserve"> </w:t>
      </w:r>
      <w:r>
        <w:t>Высшая</w:t>
      </w:r>
      <w:r>
        <w:rPr>
          <w:spacing w:val="-13"/>
        </w:rPr>
        <w:t xml:space="preserve"> </w:t>
      </w:r>
      <w:r>
        <w:t>нервная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Условные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словесно-логическое мышление, способность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накоплению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передаче</w:t>
      </w:r>
      <w:r>
        <w:rPr>
          <w:spacing w:val="-12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поколения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поколение</w:t>
      </w:r>
      <w:r>
        <w:rPr>
          <w:spacing w:val="-12"/>
        </w:rPr>
        <w:t xml:space="preserve"> </w:t>
      </w:r>
      <w:r>
        <w:t>информации. Значение</w:t>
      </w:r>
      <w:r>
        <w:rPr>
          <w:spacing w:val="-17"/>
        </w:rPr>
        <w:t xml:space="preserve"> </w:t>
      </w:r>
      <w:r>
        <w:t>интеллектуальных,</w:t>
      </w:r>
      <w:r>
        <w:rPr>
          <w:spacing w:val="-15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эстетических</w:t>
      </w:r>
      <w:r>
        <w:rPr>
          <w:spacing w:val="-16"/>
        </w:rPr>
        <w:t xml:space="preserve"> </w:t>
      </w:r>
      <w:r>
        <w:t>потребностей.</w:t>
      </w:r>
      <w:r>
        <w:rPr>
          <w:spacing w:val="-15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 xml:space="preserve">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</w:t>
      </w:r>
      <w:proofErr w:type="gramStart"/>
      <w:r>
        <w:t>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</w:t>
      </w:r>
      <w:proofErr w:type="gramEnd"/>
      <w:r>
        <w:t xml:space="preserve">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 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</w:t>
      </w:r>
    </w:p>
    <w:p w:rsidR="00962521" w:rsidRDefault="005E29CD">
      <w:pPr>
        <w:pStyle w:val="a4"/>
        <w:spacing w:before="74" w:line="276" w:lineRule="auto"/>
        <w:ind w:right="419"/>
      </w:pPr>
      <w:r>
        <w:rPr>
          <w:b/>
        </w:rPr>
        <w:lastRenderedPageBreak/>
        <w:t>Тема 5.</w:t>
      </w:r>
      <w:r>
        <w:rPr>
          <w:b/>
          <w:spacing w:val="40"/>
        </w:rPr>
        <w:t xml:space="preserve"> </w:t>
      </w:r>
      <w:r>
        <w:rPr>
          <w:b/>
        </w:rPr>
        <w:t>Взаимосвязи организмов и окружающей среды (3 ч</w:t>
      </w:r>
      <w:r>
        <w:t>) 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t>природе.</w:t>
      </w:r>
      <w:r>
        <w:rPr>
          <w:spacing w:val="-9"/>
        </w:rPr>
        <w:t xml:space="preserve"> </w:t>
      </w:r>
      <w:proofErr w:type="spellStart"/>
      <w:r>
        <w:t>Экосистемная</w:t>
      </w:r>
      <w:proofErr w:type="spellEnd"/>
      <w:r>
        <w:rPr>
          <w:spacing w:val="-11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природы.</w:t>
      </w:r>
      <w:r>
        <w:rPr>
          <w:spacing w:val="-9"/>
        </w:rPr>
        <w:t xml:space="preserve"> </w:t>
      </w:r>
      <w:r>
        <w:t>Роль производителей, потребителей и разрушителей органических веществ в экосистемах и круговороте веще</w:t>
      </w:r>
      <w:proofErr w:type="gramStart"/>
      <w:r>
        <w:t>ств в пр</w:t>
      </w:r>
      <w:proofErr w:type="gramEnd"/>
      <w:r>
        <w:t xml:space="preserve">ироде. Пищевые связи в экосистеме. Цепи питания. Особенности </w:t>
      </w:r>
      <w:proofErr w:type="spellStart"/>
      <w:r>
        <w:t>агроэкосистем</w:t>
      </w:r>
      <w:proofErr w:type="spellEnd"/>
      <w:r>
        <w:t>. 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экосистемах,</w:t>
      </w:r>
      <w:r>
        <w:rPr>
          <w:spacing w:val="-12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t>поступков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живые</w:t>
      </w:r>
      <w:r>
        <w:rPr>
          <w:spacing w:val="-11"/>
        </w:rPr>
        <w:t xml:space="preserve"> </w:t>
      </w:r>
      <w:r>
        <w:t>организмы и экосистемы.</w:t>
      </w:r>
    </w:p>
    <w:p w:rsidR="00962521" w:rsidRDefault="005E29CD">
      <w:pPr>
        <w:pStyle w:val="a4"/>
        <w:spacing w:before="3" w:line="276" w:lineRule="auto"/>
        <w:ind w:right="425"/>
      </w:pPr>
      <w:r>
        <w:rPr>
          <w:b/>
        </w:rPr>
        <w:t xml:space="preserve">Тема 6. «Решение демонстрационных вариантов ГИА» (2 ч) </w:t>
      </w:r>
      <w:r>
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 Время выполнения работы. Выполнение демонстрационных вариантов ГИА. Разбор типичных ошибок. Рекомендации по выполнению.</w:t>
      </w:r>
    </w:p>
    <w:p w:rsidR="00962521" w:rsidRDefault="00962521">
      <w:pPr>
        <w:pStyle w:val="a4"/>
        <w:ind w:left="0"/>
        <w:jc w:val="left"/>
      </w:pPr>
    </w:p>
    <w:p w:rsidR="00962521" w:rsidRDefault="00962521">
      <w:pPr>
        <w:pStyle w:val="a4"/>
        <w:ind w:left="0"/>
        <w:jc w:val="left"/>
      </w:pPr>
    </w:p>
    <w:p w:rsidR="00962521" w:rsidRDefault="00962521">
      <w:pPr>
        <w:pStyle w:val="a4"/>
        <w:ind w:left="0"/>
        <w:jc w:val="left"/>
      </w:pPr>
    </w:p>
    <w:p w:rsidR="00962521" w:rsidRDefault="00962521">
      <w:pPr>
        <w:pStyle w:val="a4"/>
        <w:ind w:left="0"/>
        <w:jc w:val="left"/>
      </w:pPr>
    </w:p>
    <w:p w:rsidR="00962521" w:rsidRDefault="00962521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5E29CD" w:rsidRDefault="005E29CD">
      <w:pPr>
        <w:pStyle w:val="a4"/>
        <w:spacing w:before="241"/>
        <w:ind w:left="0"/>
        <w:jc w:val="left"/>
      </w:pPr>
    </w:p>
    <w:p w:rsidR="00962521" w:rsidRDefault="005E29CD">
      <w:pPr>
        <w:ind w:left="569"/>
        <w:jc w:val="both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962521" w:rsidRDefault="00962521">
      <w:pPr>
        <w:pStyle w:val="a4"/>
        <w:spacing w:before="141"/>
        <w:ind w:left="0"/>
        <w:jc w:val="left"/>
        <w:rPr>
          <w:b/>
          <w:sz w:val="20"/>
        </w:rPr>
      </w:pPr>
    </w:p>
    <w:tbl>
      <w:tblPr>
        <w:tblStyle w:val="TableNormal"/>
        <w:tblW w:w="9608" w:type="dxa"/>
        <w:tblInd w:w="579" w:type="dxa"/>
        <w:tblCellMar>
          <w:left w:w="5" w:type="dxa"/>
          <w:right w:w="5" w:type="dxa"/>
        </w:tblCellMar>
        <w:tblLook w:val="01E0"/>
      </w:tblPr>
      <w:tblGrid>
        <w:gridCol w:w="674"/>
        <w:gridCol w:w="5530"/>
        <w:gridCol w:w="1704"/>
        <w:gridCol w:w="1700"/>
      </w:tblGrid>
      <w:tr w:rsidR="00962521">
        <w:trPr>
          <w:trHeight w:val="11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right="2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8" w:right="2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часов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8" w:right="2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Число </w:t>
            </w:r>
            <w:proofErr w:type="spellStart"/>
            <w:r>
              <w:rPr>
                <w:spacing w:val="-2"/>
                <w:sz w:val="28"/>
              </w:rPr>
              <w:t>практичес</w:t>
            </w:r>
            <w:proofErr w:type="spellEnd"/>
          </w:p>
          <w:p w:rsidR="00962521" w:rsidRDefault="005E29C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ких</w:t>
            </w:r>
            <w:proofErr w:type="spellEnd"/>
            <w:r>
              <w:rPr>
                <w:spacing w:val="-2"/>
                <w:sz w:val="28"/>
              </w:rPr>
              <w:t xml:space="preserve"> работ</w:t>
            </w:r>
          </w:p>
        </w:tc>
      </w:tr>
      <w:tr w:rsidR="00962521"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60"/>
              <w:ind w:right="23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Биология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наука.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Методы </w:t>
            </w:r>
            <w:r>
              <w:rPr>
                <w:b/>
                <w:spacing w:val="-2"/>
                <w:sz w:val="28"/>
              </w:rPr>
              <w:t>биологии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3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114"/>
              <w:rPr>
                <w:b/>
                <w:sz w:val="28"/>
              </w:rPr>
            </w:pPr>
          </w:p>
          <w:p w:rsidR="00962521" w:rsidRDefault="005E29CD">
            <w:pPr>
              <w:pStyle w:val="TableParagraph"/>
              <w:ind w:lef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Признаки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живых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1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421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2.1Клеточное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429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2.2Признаки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организмов.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64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spacing w:before="150"/>
              <w:rPr>
                <w:b/>
                <w:sz w:val="28"/>
              </w:rPr>
            </w:pPr>
          </w:p>
          <w:p w:rsidR="00962521" w:rsidRDefault="005E29CD">
            <w:pPr>
              <w:pStyle w:val="TableParagraph"/>
              <w:ind w:lef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2" w:lineRule="exact"/>
              <w:ind w:left="108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многообразие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 эволюция живой природы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401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3.1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Бактерии.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433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3.2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Грибы.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40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3.3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62521" w:rsidRDefault="00962521">
      <w:pPr>
        <w:sectPr w:rsidR="00962521">
          <w:pgSz w:w="11906" w:h="16838"/>
          <w:pgMar w:top="1040" w:right="425" w:bottom="1007" w:left="1133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08" w:type="dxa"/>
        <w:tblInd w:w="579" w:type="dxa"/>
        <w:tblCellMar>
          <w:left w:w="5" w:type="dxa"/>
          <w:right w:w="5" w:type="dxa"/>
        </w:tblCellMar>
        <w:tblLook w:val="01E0"/>
      </w:tblPr>
      <w:tblGrid>
        <w:gridCol w:w="674"/>
        <w:gridCol w:w="5530"/>
        <w:gridCol w:w="1704"/>
        <w:gridCol w:w="1700"/>
      </w:tblGrid>
      <w:tr w:rsidR="00962521">
        <w:trPr>
          <w:trHeight w:val="3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Царство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Животные.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643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2" w:lineRule="exact"/>
              <w:ind w:left="108" w:right="106"/>
              <w:rPr>
                <w:sz w:val="28"/>
              </w:rPr>
            </w:pPr>
            <w:r>
              <w:rPr>
                <w:sz w:val="28"/>
              </w:rPr>
              <w:t>3.5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органического </w:t>
            </w:r>
            <w:r>
              <w:rPr>
                <w:spacing w:val="-2"/>
                <w:sz w:val="28"/>
              </w:rPr>
              <w:t>мира.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3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962521" w:rsidRDefault="005E29CD">
            <w:pPr>
              <w:pStyle w:val="TableParagraph"/>
              <w:ind w:lef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2"/>
                <w:sz w:val="28"/>
              </w:rPr>
              <w:t xml:space="preserve"> здоровье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185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11"/>
              </w:numPr>
              <w:tabs>
                <w:tab w:val="left" w:pos="599"/>
              </w:tabs>
              <w:spacing w:line="276" w:lineRule="auto"/>
              <w:ind w:right="600" w:firstLine="0"/>
              <w:rPr>
                <w:sz w:val="28"/>
              </w:rPr>
            </w:pPr>
            <w:r>
              <w:rPr>
                <w:sz w:val="28"/>
              </w:rPr>
              <w:t>Сходство человека с животными и отличие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процессы жизнедеятельности человека.</w:t>
            </w:r>
          </w:p>
          <w:p w:rsidR="00962521" w:rsidRDefault="005E29CD">
            <w:pPr>
              <w:pStyle w:val="TableParagraph"/>
              <w:numPr>
                <w:ilvl w:val="1"/>
                <w:numId w:val="11"/>
              </w:numPr>
              <w:tabs>
                <w:tab w:val="left" w:pos="596"/>
              </w:tabs>
              <w:ind w:left="596" w:hanging="488"/>
              <w:rPr>
                <w:sz w:val="28"/>
              </w:rPr>
            </w:pPr>
            <w:r>
              <w:rPr>
                <w:sz w:val="28"/>
              </w:rPr>
              <w:t>Нейрогуморальная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регуляция</w:t>
            </w:r>
          </w:p>
          <w:p w:rsidR="00962521" w:rsidRDefault="005E29CD"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969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10"/>
              </w:numPr>
              <w:tabs>
                <w:tab w:val="left" w:pos="596"/>
              </w:tabs>
              <w:spacing w:before="2"/>
              <w:ind w:right="390" w:firstLine="0"/>
              <w:rPr>
                <w:sz w:val="28"/>
              </w:rPr>
            </w:pPr>
            <w:r>
              <w:rPr>
                <w:sz w:val="28"/>
              </w:rPr>
              <w:t>Питание.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пищеварения.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 ферментов в пищеварении.</w:t>
            </w:r>
          </w:p>
          <w:p w:rsidR="00962521" w:rsidRDefault="005E29CD">
            <w:pPr>
              <w:pStyle w:val="TableParagraph"/>
              <w:numPr>
                <w:ilvl w:val="1"/>
                <w:numId w:val="10"/>
              </w:numPr>
              <w:tabs>
                <w:tab w:val="left" w:pos="599"/>
              </w:tabs>
              <w:spacing w:line="303" w:lineRule="exact"/>
              <w:ind w:left="599" w:hanging="491"/>
              <w:rPr>
                <w:sz w:val="28"/>
              </w:rPr>
            </w:pPr>
            <w:r>
              <w:rPr>
                <w:sz w:val="28"/>
              </w:rPr>
              <w:t>Дыхание.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дыхания.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966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9"/>
              </w:numPr>
              <w:tabs>
                <w:tab w:val="left" w:pos="599"/>
              </w:tabs>
              <w:spacing w:line="322" w:lineRule="exact"/>
              <w:ind w:left="599" w:hanging="491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организма.</w:t>
            </w:r>
          </w:p>
          <w:p w:rsidR="00962521" w:rsidRDefault="005E29CD">
            <w:pPr>
              <w:pStyle w:val="TableParagraph"/>
              <w:numPr>
                <w:ilvl w:val="1"/>
                <w:numId w:val="9"/>
              </w:numPr>
              <w:tabs>
                <w:tab w:val="left" w:pos="596"/>
              </w:tabs>
              <w:spacing w:line="322" w:lineRule="exact"/>
              <w:ind w:left="108" w:right="711" w:firstLine="0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Кровеносная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лимфатическая системы.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498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4.7.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энергии.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964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8"/>
              </w:numPr>
              <w:tabs>
                <w:tab w:val="left" w:pos="599"/>
              </w:tabs>
              <w:spacing w:line="322" w:lineRule="exact"/>
              <w:ind w:left="599" w:hanging="491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продуктов</w:t>
            </w:r>
          </w:p>
          <w:p w:rsidR="00962521" w:rsidRDefault="005E29C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жизнедеятельности.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выделения.</w:t>
            </w:r>
          </w:p>
          <w:p w:rsidR="00962521" w:rsidRDefault="005E29CD">
            <w:pPr>
              <w:pStyle w:val="TableParagraph"/>
              <w:numPr>
                <w:ilvl w:val="1"/>
                <w:numId w:val="8"/>
              </w:numPr>
              <w:tabs>
                <w:tab w:val="left" w:pos="596"/>
              </w:tabs>
              <w:spacing w:line="301" w:lineRule="exact"/>
              <w:ind w:left="596" w:hanging="488"/>
              <w:rPr>
                <w:sz w:val="28"/>
              </w:rPr>
            </w:pPr>
            <w:r>
              <w:rPr>
                <w:sz w:val="28"/>
              </w:rPr>
              <w:t>Покровы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функции.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645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4.10.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организма </w:t>
            </w: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1381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7"/>
              </w:numPr>
              <w:tabs>
                <w:tab w:val="left" w:pos="736"/>
              </w:tabs>
              <w:ind w:right="1408" w:firstLine="0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Опорн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двигательный аппарат.</w:t>
            </w:r>
          </w:p>
          <w:p w:rsidR="00962521" w:rsidRDefault="005E29CD">
            <w:pPr>
              <w:pStyle w:val="TableParagraph"/>
              <w:numPr>
                <w:ilvl w:val="1"/>
                <w:numId w:val="7"/>
              </w:numPr>
              <w:tabs>
                <w:tab w:val="left" w:pos="736"/>
              </w:tabs>
              <w:spacing w:line="322" w:lineRule="exact"/>
              <w:ind w:left="736" w:hanging="628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  <w:p w:rsidR="00962521" w:rsidRDefault="005E29C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19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642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4.13.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 Высшая нервная деятельность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644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4.13.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Гигиена.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жизни. Инфекционные заболевания.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734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4.14.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доврачебной</w:t>
            </w:r>
          </w:p>
          <w:p w:rsidR="00962521" w:rsidRDefault="005E29CD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помощи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неотложных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18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8"/>
              </w:rPr>
            </w:pPr>
          </w:p>
          <w:p w:rsidR="00962521" w:rsidRDefault="0096252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62521" w:rsidRDefault="005E29CD">
            <w:pPr>
              <w:pStyle w:val="TableParagraph"/>
              <w:ind w:left="23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0" w:lineRule="atLeas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Взаимосвязи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организмов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 окружающей среды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729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 организмы. Взаимодействия видов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388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Экосистемная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8"/>
              </w:rPr>
            </w:pPr>
          </w:p>
        </w:tc>
      </w:tr>
      <w:tr w:rsidR="00962521">
        <w:trPr>
          <w:trHeight w:val="395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биосфере.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6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61" w:right="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«Решение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демонстрационных вариантов ГИА»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</w:tbl>
    <w:p w:rsidR="00962521" w:rsidRDefault="00962521">
      <w:pPr>
        <w:pStyle w:val="TableParagraph"/>
        <w:jc w:val="center"/>
        <w:rPr>
          <w:b/>
          <w:sz w:val="28"/>
        </w:rPr>
      </w:pPr>
    </w:p>
    <w:p w:rsidR="00962521" w:rsidRDefault="00962521"/>
    <w:p w:rsidR="00962521" w:rsidRDefault="00962521">
      <w:pPr>
        <w:sectPr w:rsidR="00962521">
          <w:type w:val="continuous"/>
          <w:pgSz w:w="11906" w:h="16838"/>
          <w:pgMar w:top="1040" w:right="425" w:bottom="1007" w:left="1133" w:header="0" w:footer="0" w:gutter="0"/>
          <w:cols w:space="720"/>
          <w:formProt w:val="0"/>
          <w:docGrid w:linePitch="100" w:charSpace="4096"/>
        </w:sectPr>
      </w:pPr>
    </w:p>
    <w:p w:rsidR="00962521" w:rsidRDefault="005E29CD">
      <w:pPr>
        <w:spacing w:before="76"/>
        <w:ind w:left="569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работ</w:t>
      </w:r>
    </w:p>
    <w:p w:rsidR="00962521" w:rsidRDefault="00962521">
      <w:pPr>
        <w:pStyle w:val="a4"/>
        <w:spacing w:before="190"/>
        <w:ind w:left="0"/>
        <w:jc w:val="left"/>
        <w:rPr>
          <w:b/>
          <w:sz w:val="20"/>
        </w:rPr>
      </w:pPr>
    </w:p>
    <w:tbl>
      <w:tblPr>
        <w:tblStyle w:val="TableNormal"/>
        <w:tblW w:w="9761" w:type="dxa"/>
        <w:tblInd w:w="564" w:type="dxa"/>
        <w:tblCellMar>
          <w:left w:w="5" w:type="dxa"/>
          <w:right w:w="5" w:type="dxa"/>
        </w:tblCellMar>
        <w:tblLook w:val="01E0"/>
      </w:tblPr>
      <w:tblGrid>
        <w:gridCol w:w="758"/>
        <w:gridCol w:w="7302"/>
        <w:gridCol w:w="1701"/>
      </w:tblGrid>
      <w:tr w:rsidR="00962521">
        <w:trPr>
          <w:trHeight w:val="107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7" w:right="23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right="8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216" w:right="328" w:hanging="6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во</w:t>
            </w:r>
            <w:proofErr w:type="gramEnd"/>
            <w:r>
              <w:rPr>
                <w:b/>
                <w:sz w:val="28"/>
              </w:rPr>
              <w:t xml:space="preserve"> часов</w:t>
            </w:r>
          </w:p>
        </w:tc>
      </w:tr>
      <w:tr w:rsidR="00962521">
        <w:trPr>
          <w:trHeight w:val="11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5" w:right="101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«Биология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 наука», «Методы биологии», «Признаки живых</w:t>
            </w:r>
          </w:p>
          <w:p w:rsidR="00962521" w:rsidRDefault="005E29C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организмов»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73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«Царства: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Бактерии,</w:t>
            </w:r>
          </w:p>
          <w:p w:rsidR="00962521" w:rsidRDefault="005E29CD"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>Грибы,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78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" w:line="276" w:lineRule="auto"/>
              <w:ind w:left="105" w:right="101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«Царство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Животные, Учение об эволюции органического мира»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11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5" w:right="101"/>
              <w:rPr>
                <w:sz w:val="28"/>
              </w:rPr>
            </w:pPr>
            <w:r>
              <w:rPr>
                <w:sz w:val="28"/>
              </w:rPr>
              <w:t>Решение тестовых заданий по темам: «Общий план 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Нейро-гуморальная</w:t>
            </w:r>
            <w:proofErr w:type="spellEnd"/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регуляция</w:t>
            </w:r>
          </w:p>
          <w:p w:rsidR="00962521" w:rsidRDefault="005E29C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организма»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7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«Система</w:t>
            </w:r>
          </w:p>
          <w:p w:rsidR="00962521" w:rsidRDefault="005E29C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пищеварения,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дыхание»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111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«Внутренняя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среда</w:t>
            </w:r>
          </w:p>
          <w:p w:rsidR="00962521" w:rsidRDefault="005E29CD">
            <w:pPr>
              <w:pStyle w:val="TableParagraph"/>
              <w:spacing w:before="2" w:line="370" w:lineRule="atLeast"/>
              <w:ind w:left="105" w:right="101"/>
              <w:rPr>
                <w:sz w:val="28"/>
              </w:rPr>
            </w:pPr>
            <w:r>
              <w:rPr>
                <w:sz w:val="28"/>
              </w:rPr>
              <w:t>организма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«Транспорт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«Обмен </w:t>
            </w:r>
            <w:r>
              <w:rPr>
                <w:spacing w:val="-2"/>
                <w:sz w:val="28"/>
              </w:rPr>
              <w:t>веществ»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11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«Система</w:t>
            </w:r>
          </w:p>
          <w:p w:rsidR="00962521" w:rsidRDefault="005E29CD">
            <w:pPr>
              <w:pStyle w:val="TableParagraph"/>
              <w:spacing w:before="2" w:line="370" w:lineRule="atLeast"/>
              <w:ind w:left="105" w:right="101"/>
              <w:rPr>
                <w:sz w:val="28"/>
              </w:rPr>
            </w:pPr>
            <w:r>
              <w:rPr>
                <w:sz w:val="28"/>
              </w:rPr>
              <w:t>выделения»,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«Покровы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«Размножение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</w:t>
            </w:r>
            <w:r>
              <w:rPr>
                <w:spacing w:val="-2"/>
                <w:sz w:val="28"/>
              </w:rPr>
              <w:t>человека»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78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5" w:right="101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Опорн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двигательный аппарат», «Органы чувств»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111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«Психология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62521" w:rsidRDefault="005E29C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«Гигиена.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жизни»,</w:t>
            </w:r>
          </w:p>
          <w:p w:rsidR="00962521" w:rsidRDefault="005E29C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«Приемы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84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5" w:right="101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«Взаимосвязи организмов и окружающей среды»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7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демонстрационного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прошлого</w:t>
            </w:r>
          </w:p>
          <w:p w:rsidR="00962521" w:rsidRDefault="005E29CD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74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демонстрационного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варианта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  <w:p w:rsidR="00962521" w:rsidRDefault="005E29CD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текущего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62521">
        <w:trPr>
          <w:trHeight w:val="575"/>
        </w:trPr>
        <w:tc>
          <w:tcPr>
            <w:tcW w:w="9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4"/>
                <w:sz w:val="28"/>
              </w:rPr>
              <w:t xml:space="preserve"> работ</w:t>
            </w:r>
          </w:p>
        </w:tc>
      </w:tr>
    </w:tbl>
    <w:p w:rsidR="00962521" w:rsidRDefault="00962521">
      <w:pPr>
        <w:sectPr w:rsidR="00962521">
          <w:pgSz w:w="11906" w:h="16838"/>
          <w:pgMar w:top="1780" w:right="425" w:bottom="280" w:left="1133" w:header="0" w:footer="0" w:gutter="0"/>
          <w:cols w:space="720"/>
          <w:formProt w:val="0"/>
          <w:docGrid w:linePitch="100" w:charSpace="4096"/>
        </w:sectPr>
      </w:pPr>
    </w:p>
    <w:p w:rsidR="00962521" w:rsidRDefault="00962521">
      <w:pPr>
        <w:pStyle w:val="a4"/>
        <w:spacing w:before="161"/>
        <w:ind w:left="0"/>
        <w:jc w:val="left"/>
        <w:rPr>
          <w:b/>
        </w:rPr>
      </w:pPr>
    </w:p>
    <w:p w:rsidR="00962521" w:rsidRDefault="005E29CD">
      <w:pPr>
        <w:spacing w:line="322" w:lineRule="exact"/>
        <w:ind w:left="7415"/>
        <w:jc w:val="center"/>
        <w:rPr>
          <w:b/>
          <w:sz w:val="28"/>
        </w:rPr>
      </w:pPr>
      <w:r>
        <w:rPr>
          <w:b/>
          <w:spacing w:val="-2"/>
          <w:sz w:val="28"/>
        </w:rPr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:rsidR="00962521" w:rsidRDefault="005E29CD">
      <w:pPr>
        <w:ind w:left="143"/>
        <w:jc w:val="center"/>
        <w:rPr>
          <w:b/>
          <w:sz w:val="28"/>
        </w:rPr>
      </w:pPr>
      <w:r>
        <w:rPr>
          <w:b/>
          <w:spacing w:val="-2"/>
          <w:sz w:val="28"/>
        </w:rPr>
        <w:t>«Календарно-тематическое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планирование»</w:t>
      </w:r>
    </w:p>
    <w:p w:rsidR="00962521" w:rsidRDefault="00962521">
      <w:pPr>
        <w:pStyle w:val="a4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10067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993"/>
        <w:gridCol w:w="709"/>
        <w:gridCol w:w="6520"/>
        <w:gridCol w:w="993"/>
        <w:gridCol w:w="852"/>
      </w:tblGrid>
      <w:tr w:rsidR="00962521">
        <w:trPr>
          <w:trHeight w:val="13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31" w:right="123" w:hanging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заня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тия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75"/>
              <w:ind w:left="172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5" w:righ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Планов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proofErr w:type="gramEnd"/>
          </w:p>
          <w:p w:rsidR="00962521" w:rsidRDefault="005E29CD">
            <w:pPr>
              <w:pStyle w:val="TableParagraph"/>
              <w:spacing w:line="270" w:lineRule="atLeast"/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прохож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дения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7" w:right="1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 </w:t>
            </w:r>
            <w:proofErr w:type="spellStart"/>
            <w:r>
              <w:rPr>
                <w:spacing w:val="-2"/>
                <w:sz w:val="24"/>
              </w:rPr>
              <w:t>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962521">
        <w:trPr>
          <w:trHeight w:val="5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exact"/>
              <w:ind w:left="104" w:right="120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наука.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биологии (1 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31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3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16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2.1.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Клеточное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строение</w:t>
            </w:r>
            <w:r>
              <w:rPr>
                <w:i/>
                <w:spacing w:val="-2"/>
                <w:sz w:val="24"/>
                <w:u w:val="single"/>
              </w:rPr>
              <w:t xml:space="preserve"> организмов</w:t>
            </w:r>
          </w:p>
          <w:p w:rsidR="00962521" w:rsidRDefault="005E29CD">
            <w:pPr>
              <w:pStyle w:val="TableParagraph"/>
              <w:ind w:left="104" w:right="767"/>
              <w:jc w:val="both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родства,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хромосомы. Нарушения в строении и функционировании клеток.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Вирусы.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24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2.2.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Признаки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живых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организмов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изменчивость. Одноклеточные и многоклеточные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организмы.</w:t>
            </w:r>
          </w:p>
          <w:p w:rsidR="00962521" w:rsidRDefault="005E29CD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Ткани,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животных.</w:t>
            </w:r>
          </w:p>
          <w:p w:rsidR="00962521" w:rsidRDefault="005E29CD">
            <w:pPr>
              <w:pStyle w:val="TableParagraph"/>
              <w:spacing w:before="41" w:line="276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«Решение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 темам: «Биология как наука», «Методы биологии»,</w:t>
            </w:r>
          </w:p>
          <w:p w:rsidR="00962521" w:rsidRDefault="005E29CD">
            <w:pPr>
              <w:pStyle w:val="TableParagraph"/>
              <w:spacing w:before="1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«Признаки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живых</w:t>
            </w:r>
            <w:r>
              <w:rPr>
                <w:i/>
                <w:spacing w:val="-2"/>
                <w:sz w:val="24"/>
              </w:rPr>
              <w:t xml:space="preserve"> организмов»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6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4"/>
                <w:sz w:val="24"/>
              </w:rPr>
              <w:t>живой</w:t>
            </w:r>
            <w:proofErr w:type="gramEnd"/>
          </w:p>
          <w:p w:rsidR="00962521" w:rsidRDefault="005E29CD">
            <w:pPr>
              <w:pStyle w:val="TableParagraph"/>
              <w:spacing w:before="4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9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3.1.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Царство</w:t>
            </w:r>
            <w:r>
              <w:rPr>
                <w:i/>
                <w:spacing w:val="-2"/>
                <w:sz w:val="24"/>
                <w:u w:val="single"/>
              </w:rPr>
              <w:t xml:space="preserve"> Бактерии</w:t>
            </w:r>
          </w:p>
          <w:p w:rsidR="00962521" w:rsidRDefault="005E29CD">
            <w:pPr>
              <w:pStyle w:val="TableParagraph"/>
              <w:spacing w:before="6" w:line="310" w:lineRule="atLeast"/>
              <w:ind w:left="104" w:right="333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 человека. Бактерии – возбудители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3.2.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Царство</w:t>
            </w:r>
            <w:r>
              <w:rPr>
                <w:i/>
                <w:spacing w:val="-2"/>
                <w:sz w:val="24"/>
                <w:u w:val="single"/>
              </w:rPr>
              <w:t xml:space="preserve"> Грибы</w:t>
            </w:r>
            <w:r>
              <w:rPr>
                <w:spacing w:val="-2"/>
                <w:sz w:val="24"/>
              </w:rPr>
              <w:t>.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Лишайники.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лишайников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62521" w:rsidRDefault="005E29CD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12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3.3.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Царство</w:t>
            </w:r>
            <w:r>
              <w:rPr>
                <w:i/>
                <w:spacing w:val="-2"/>
                <w:sz w:val="24"/>
                <w:u w:val="single"/>
              </w:rPr>
              <w:t xml:space="preserve"> Растения.</w:t>
            </w:r>
          </w:p>
          <w:p w:rsidR="00962521" w:rsidRDefault="005E29CD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Растения: мхи, папоротникообразные, голосеменные и</w:t>
            </w:r>
          </w:p>
          <w:p w:rsidR="00962521" w:rsidRDefault="005E29CD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покрытосеменные.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9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цветковых</w:t>
            </w:r>
            <w:r>
              <w:rPr>
                <w:spacing w:val="-2"/>
                <w:sz w:val="24"/>
              </w:rPr>
              <w:t xml:space="preserve"> растений.</w:t>
            </w:r>
          </w:p>
          <w:p w:rsidR="00962521" w:rsidRDefault="005E29CD">
            <w:pPr>
              <w:pStyle w:val="TableParagraph"/>
              <w:spacing w:before="9" w:line="310" w:lineRule="atLeas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«Решение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 темам: «Царства: Бактерии, Грибы, Растения»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</w:tbl>
    <w:p w:rsidR="00962521" w:rsidRDefault="00962521">
      <w:pPr>
        <w:sectPr w:rsidR="00962521">
          <w:pgSz w:w="11906" w:h="16838"/>
          <w:pgMar w:top="1920" w:right="425" w:bottom="1269" w:left="1133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067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993"/>
        <w:gridCol w:w="709"/>
        <w:gridCol w:w="6520"/>
        <w:gridCol w:w="993"/>
        <w:gridCol w:w="852"/>
      </w:tblGrid>
      <w:tr w:rsidR="00962521">
        <w:trPr>
          <w:trHeight w:val="9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3.4.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Царство</w:t>
            </w:r>
            <w:r>
              <w:rPr>
                <w:i/>
                <w:spacing w:val="-2"/>
                <w:sz w:val="24"/>
                <w:u w:val="single"/>
              </w:rPr>
              <w:t xml:space="preserve"> Животные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2"/>
                <w:sz w:val="24"/>
              </w:rPr>
              <w:t xml:space="preserve"> Общая</w:t>
            </w:r>
          </w:p>
          <w:p w:rsidR="00962521" w:rsidRDefault="005E29CD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8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25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Хордовые.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классов: Рыбы, Четвероногие. Характеристика классов животных:</w:t>
            </w:r>
          </w:p>
          <w:p w:rsidR="00962521" w:rsidRDefault="005E29CD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Земноводные,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Пресмыкающиеся,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Млекопитающие.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16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4" w:right="333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3.5. Учение об эволюции органического мира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устойчивости биосферы и результата эволюции.</w:t>
            </w:r>
          </w:p>
          <w:p w:rsidR="00962521" w:rsidRDefault="005E29CD">
            <w:pPr>
              <w:pStyle w:val="TableParagraph"/>
              <w:spacing w:line="270" w:lineRule="atLeas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3:«Решение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 темам: «Царство Животные, Учение об эволюции органического мира»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3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(11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36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6"/>
              </w:numPr>
              <w:tabs>
                <w:tab w:val="left" w:pos="524"/>
              </w:tabs>
              <w:spacing w:line="275" w:lineRule="exact"/>
              <w:rPr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>Сходство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человека с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животными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отличие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от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них.</w:t>
            </w:r>
          </w:p>
          <w:p w:rsidR="00962521" w:rsidRDefault="005E29CD">
            <w:pPr>
              <w:pStyle w:val="TableParagraph"/>
              <w:spacing w:before="41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Общий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план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строения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процессы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жизнедеятельности</w:t>
            </w:r>
          </w:p>
          <w:p w:rsidR="00962521" w:rsidRDefault="005E29CD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человека.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  <w:p w:rsidR="00962521" w:rsidRDefault="005E29CD">
            <w:pPr>
              <w:pStyle w:val="TableParagraph"/>
              <w:spacing w:before="43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человека.</w:t>
            </w:r>
          </w:p>
          <w:p w:rsidR="00962521" w:rsidRDefault="005E29CD">
            <w:pPr>
              <w:pStyle w:val="TableParagraph"/>
              <w:numPr>
                <w:ilvl w:val="1"/>
                <w:numId w:val="6"/>
              </w:numPr>
              <w:tabs>
                <w:tab w:val="left" w:pos="464"/>
              </w:tabs>
              <w:spacing w:line="276" w:lineRule="auto"/>
              <w:ind w:left="104" w:right="1027" w:firstLine="0"/>
              <w:rPr>
                <w:i/>
                <w:sz w:val="24"/>
                <w:u w:val="single"/>
              </w:rPr>
            </w:pPr>
            <w:r>
              <w:rPr>
                <w:i/>
                <w:sz w:val="24"/>
                <w:u w:val="single"/>
              </w:rPr>
              <w:t xml:space="preserve"> ​</w:t>
            </w:r>
            <w:proofErr w:type="spellStart"/>
            <w:r>
              <w:rPr>
                <w:i/>
                <w:sz w:val="24"/>
                <w:u w:val="single"/>
              </w:rPr>
              <w:t>Нейро-гуморальная</w:t>
            </w:r>
            <w:proofErr w:type="spellEnd"/>
            <w:r>
              <w:rPr>
                <w:i/>
                <w:sz w:val="24"/>
                <w:u w:val="single"/>
              </w:rPr>
              <w:t xml:space="preserve"> регуляция процессов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жизнедеятельности </w:t>
            </w:r>
            <w:proofErr w:type="spellStart"/>
            <w:r>
              <w:rPr>
                <w:i/>
                <w:sz w:val="24"/>
                <w:u w:val="single"/>
              </w:rPr>
              <w:t>организма</w:t>
            </w:r>
            <w:proofErr w:type="gramStart"/>
            <w:r>
              <w:rPr>
                <w:i/>
                <w:sz w:val="24"/>
                <w:u w:val="single"/>
              </w:rPr>
              <w:t>.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ейро-гуморальная</w:t>
            </w:r>
            <w:proofErr w:type="spellEnd"/>
            <w:r>
              <w:rPr>
                <w:sz w:val="24"/>
              </w:rPr>
              <w:t xml:space="preserve"> регуляция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организма.</w:t>
            </w:r>
          </w:p>
          <w:p w:rsidR="00962521" w:rsidRDefault="005E29CD">
            <w:pPr>
              <w:pStyle w:val="TableParagraph"/>
              <w:spacing w:line="276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«Решение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 темам: «Общий план строения человека», «</w:t>
            </w:r>
            <w:proofErr w:type="spellStart"/>
            <w:r>
              <w:rPr>
                <w:i/>
                <w:sz w:val="24"/>
              </w:rPr>
              <w:t>Нейро</w:t>
            </w:r>
            <w:proofErr w:type="spellEnd"/>
            <w:r>
              <w:rPr>
                <w:i/>
                <w:sz w:val="24"/>
              </w:rPr>
              <w:t>-</w:t>
            </w:r>
          </w:p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гуморальная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2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5"/>
              </w:numPr>
              <w:tabs>
                <w:tab w:val="left" w:pos="464"/>
              </w:tabs>
              <w:ind w:right="609" w:firstLine="0"/>
              <w:rPr>
                <w:i/>
                <w:sz w:val="24"/>
              </w:rPr>
            </w:pP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​Питание.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Система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пищеварения.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Роль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ферментов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пищеварении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пищеварении.</w:t>
            </w:r>
          </w:p>
          <w:p w:rsidR="00962521" w:rsidRDefault="005E29CD">
            <w:pPr>
              <w:pStyle w:val="TableParagraph"/>
              <w:numPr>
                <w:ilvl w:val="1"/>
                <w:numId w:val="5"/>
              </w:numPr>
              <w:tabs>
                <w:tab w:val="left" w:pos="464"/>
              </w:tabs>
              <w:ind w:left="464" w:hanging="3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​Дыхание.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Система</w:t>
            </w:r>
            <w:r>
              <w:rPr>
                <w:i/>
                <w:spacing w:val="-2"/>
                <w:sz w:val="24"/>
                <w:u w:val="single"/>
              </w:rPr>
              <w:t xml:space="preserve"> дыхания.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дыхания.</w:t>
            </w:r>
          </w:p>
          <w:p w:rsidR="00962521" w:rsidRDefault="005E29CD">
            <w:pPr>
              <w:pStyle w:val="TableParagraph"/>
              <w:spacing w:line="276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5: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«Решение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 темам: «Система пищеварения, дыхание»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21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4.5.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Внутренняя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среда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организма</w:t>
            </w:r>
          </w:p>
          <w:p w:rsidR="00962521" w:rsidRDefault="005E29CD">
            <w:pPr>
              <w:pStyle w:val="TableParagraph"/>
              <w:spacing w:before="41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лимфа,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тканевая жидкость. Группы крови. Иммунитет.</w:t>
            </w:r>
          </w:p>
          <w:p w:rsidR="00962521" w:rsidRDefault="005E29CD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4.6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Транспорт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веществ.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Кровеносная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лимфатическая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системы.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Кровеносная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лимфатическая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15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4.7.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Обмен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веществ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превращение</w:t>
            </w:r>
            <w:r>
              <w:rPr>
                <w:i/>
                <w:spacing w:val="-2"/>
                <w:sz w:val="24"/>
                <w:u w:val="single"/>
              </w:rPr>
              <w:t xml:space="preserve"> энергии</w:t>
            </w:r>
          </w:p>
          <w:p w:rsidR="00962521" w:rsidRDefault="005E29CD">
            <w:pPr>
              <w:pStyle w:val="TableParagraph"/>
              <w:spacing w:before="41" w:line="276" w:lineRule="auto"/>
              <w:ind w:left="104" w:right="333"/>
              <w:rPr>
                <w:i/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энергии</w:t>
            </w:r>
            <w:proofErr w:type="gramStart"/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рактическая</w:t>
            </w:r>
            <w:proofErr w:type="spellEnd"/>
            <w:r>
              <w:rPr>
                <w:i/>
                <w:sz w:val="24"/>
              </w:rPr>
              <w:t xml:space="preserve"> работа № 6: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Решение тестовых заданий по темам:</w:t>
            </w:r>
          </w:p>
          <w:p w:rsidR="00962521" w:rsidRDefault="005E29CD">
            <w:pPr>
              <w:pStyle w:val="TableParagraph"/>
              <w:spacing w:line="272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«Внутренняя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среда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организма»,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«Транспорт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962521" w:rsidRDefault="005E29CD">
            <w:pPr>
              <w:pStyle w:val="TableParagraph"/>
              <w:spacing w:before="40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«Обмен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веществ»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</w:tbl>
    <w:p w:rsidR="00962521" w:rsidRDefault="00962521">
      <w:pPr>
        <w:pStyle w:val="TableParagraph"/>
        <w:rPr>
          <w:sz w:val="24"/>
        </w:rPr>
      </w:pPr>
    </w:p>
    <w:p w:rsidR="00962521" w:rsidRDefault="00962521"/>
    <w:p w:rsidR="00962521" w:rsidRDefault="00962521">
      <w:pPr>
        <w:sectPr w:rsidR="00962521">
          <w:type w:val="continuous"/>
          <w:pgSz w:w="11906" w:h="16838"/>
          <w:pgMar w:top="1920" w:right="425" w:bottom="1269" w:left="1133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067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993"/>
        <w:gridCol w:w="709"/>
        <w:gridCol w:w="6520"/>
        <w:gridCol w:w="993"/>
        <w:gridCol w:w="852"/>
      </w:tblGrid>
      <w:tr w:rsidR="00962521">
        <w:trPr>
          <w:trHeight w:val="16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4"/>
              </w:numPr>
              <w:tabs>
                <w:tab w:val="left" w:pos="464"/>
              </w:tabs>
              <w:spacing w:before="1"/>
              <w:ind w:right="482" w:firstLine="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​Выделение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продуктов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жизнедеятельности.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Система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выделения.</w:t>
            </w:r>
          </w:p>
          <w:p w:rsidR="00962521" w:rsidRDefault="005E29CD">
            <w:pPr>
              <w:pStyle w:val="TableParagraph"/>
              <w:ind w:left="104" w:right="33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выделения.</w:t>
            </w:r>
          </w:p>
          <w:p w:rsidR="00962521" w:rsidRDefault="005E29CD">
            <w:pPr>
              <w:pStyle w:val="TableParagraph"/>
              <w:numPr>
                <w:ilvl w:val="1"/>
                <w:numId w:val="4"/>
              </w:numPr>
              <w:tabs>
                <w:tab w:val="left" w:pos="464"/>
              </w:tabs>
              <w:spacing w:before="1"/>
              <w:ind w:left="464" w:hanging="3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​Покровы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тела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их </w:t>
            </w:r>
            <w:r>
              <w:rPr>
                <w:i/>
                <w:spacing w:val="-2"/>
                <w:sz w:val="24"/>
                <w:u w:val="single"/>
              </w:rPr>
              <w:t>функции.</w:t>
            </w:r>
          </w:p>
          <w:p w:rsidR="00962521" w:rsidRDefault="005E29CD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Покровы 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их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12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4.10.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Размножение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развитие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организма</w:t>
            </w:r>
          </w:p>
          <w:p w:rsidR="00962521" w:rsidRDefault="005E29CD">
            <w:pPr>
              <w:pStyle w:val="TableParagraph"/>
              <w:spacing w:before="41" w:line="276" w:lineRule="auto"/>
              <w:ind w:left="104"/>
              <w:rPr>
                <w:sz w:val="24"/>
              </w:rPr>
            </w:pPr>
            <w:proofErr w:type="spellStart"/>
            <w:r>
              <w:rPr>
                <w:i/>
                <w:sz w:val="24"/>
                <w:u w:val="single"/>
              </w:rPr>
              <w:t>человека</w:t>
            </w:r>
            <w:proofErr w:type="gramStart"/>
            <w:r>
              <w:rPr>
                <w:i/>
                <w:sz w:val="24"/>
                <w:u w:val="single"/>
              </w:rPr>
              <w:t>.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азмножение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 Наследование признаков у человека. Наследственные</w:t>
            </w:r>
          </w:p>
          <w:p w:rsidR="00962521" w:rsidRDefault="005E29CD">
            <w:pPr>
              <w:pStyle w:val="TableParagraph"/>
              <w:spacing w:before="1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болезни,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9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Практическая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7:«Решение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 темам «Система выделения», «Покровы тела»,</w:t>
            </w:r>
          </w:p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«Размножение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человека»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21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numPr>
                <w:ilvl w:val="1"/>
                <w:numId w:val="3"/>
              </w:numPr>
              <w:tabs>
                <w:tab w:val="left" w:pos="584"/>
              </w:tabs>
              <w:spacing w:line="276" w:lineRule="exact"/>
              <w:ind w:left="584" w:hanging="480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​Опора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движение.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Опорно-двигательный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аппарат.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аппарат.</w:t>
            </w:r>
          </w:p>
          <w:p w:rsidR="00962521" w:rsidRDefault="005E29CD">
            <w:pPr>
              <w:pStyle w:val="TableParagraph"/>
              <w:numPr>
                <w:ilvl w:val="1"/>
                <w:numId w:val="3"/>
              </w:numPr>
              <w:tabs>
                <w:tab w:val="left" w:pos="584"/>
              </w:tabs>
              <w:ind w:left="584" w:hanging="4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​Органы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чувств,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их роль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жизни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человека.</w:t>
            </w:r>
          </w:p>
          <w:p w:rsidR="00962521" w:rsidRDefault="005E29CD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962521" w:rsidRDefault="005E29CD">
            <w:pPr>
              <w:pStyle w:val="TableParagraph"/>
              <w:spacing w:before="40" w:line="276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№ 8:«Решение тестовых заданий по темам: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«Опорно-двигательный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аппарат»,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«Органы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чувств»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4.13.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Психология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поведение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человека.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ВНД.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 xml:space="preserve"> ВНД.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11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4.14.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Гигиена.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Здоровый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жизни.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Инфекционные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заболевания.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Гигиена.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Инфекционные</w:t>
            </w:r>
          </w:p>
          <w:p w:rsidR="00962521" w:rsidRDefault="005E29CD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19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6" w:lineRule="auto"/>
              <w:ind w:left="104" w:right="33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4.15.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Приемы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оказания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первой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помощи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неотложных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ситуациях.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Приемы оказания первой помощи при неотложных ситуациях. </w:t>
            </w:r>
            <w:r>
              <w:rPr>
                <w:i/>
                <w:sz w:val="24"/>
              </w:rPr>
              <w:t>Практическая работа №</w:t>
            </w:r>
          </w:p>
          <w:p w:rsidR="00962521" w:rsidRDefault="005E29CD">
            <w:pPr>
              <w:pStyle w:val="TableParagraph"/>
              <w:spacing w:line="276" w:lineRule="auto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9:«Решение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тестовых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темам: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«Психология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 поведение человека», «Гигиена. Здоровый образ жизни»,</w:t>
            </w:r>
          </w:p>
          <w:p w:rsidR="00962521" w:rsidRDefault="005E29CD">
            <w:pPr>
              <w:pStyle w:val="TableParagraph"/>
              <w:spacing w:line="272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«Приемы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оказания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помощи»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6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</w:t>
            </w:r>
            <w:proofErr w:type="gramEnd"/>
          </w:p>
          <w:p w:rsidR="00962521" w:rsidRDefault="005E29CD">
            <w:pPr>
              <w:pStyle w:val="TableParagraph"/>
              <w:spacing w:before="43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22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rPr>
                <w:b/>
                <w:sz w:val="24"/>
              </w:rPr>
            </w:pPr>
          </w:p>
          <w:p w:rsidR="00962521" w:rsidRDefault="00962521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5.1.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Влияние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экологических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факторов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</w:t>
            </w:r>
            <w:r>
              <w:rPr>
                <w:i/>
                <w:spacing w:val="-2"/>
                <w:sz w:val="24"/>
                <w:u w:val="single"/>
              </w:rPr>
              <w:t xml:space="preserve"> организмы.</w:t>
            </w:r>
          </w:p>
          <w:p w:rsidR="00962521" w:rsidRDefault="005E29CD">
            <w:pPr>
              <w:pStyle w:val="TableParagraph"/>
              <w:spacing w:before="41" w:line="276" w:lineRule="auto"/>
              <w:ind w:left="104" w:right="353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Взаимодействия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видов.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на организмы. Приспособления организмов к </w:t>
            </w:r>
            <w:proofErr w:type="gramStart"/>
            <w:r>
              <w:rPr>
                <w:sz w:val="24"/>
              </w:rPr>
              <w:t>различным</w:t>
            </w:r>
            <w:proofErr w:type="gramEnd"/>
          </w:p>
          <w:p w:rsidR="00962521" w:rsidRDefault="005E29CD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Популяция.</w:t>
            </w:r>
          </w:p>
          <w:p w:rsidR="00962521" w:rsidRDefault="005E29CD">
            <w:pPr>
              <w:pStyle w:val="TableParagraph"/>
              <w:spacing w:before="7" w:line="310" w:lineRule="atLeast"/>
              <w:ind w:left="104" w:right="1003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(конкуренция,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хищничество, симбиоз,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паразитизм).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живой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5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5.2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i/>
                <w:sz w:val="24"/>
                <w:u w:val="single"/>
              </w:rPr>
              <w:t>Экосистемная</w:t>
            </w:r>
            <w:proofErr w:type="spellEnd"/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организация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живой</w:t>
            </w:r>
            <w:r>
              <w:rPr>
                <w:i/>
                <w:spacing w:val="-2"/>
                <w:sz w:val="24"/>
                <w:u w:val="single"/>
              </w:rPr>
              <w:t xml:space="preserve"> природы.</w:t>
            </w: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Экосистемная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  <w:tr w:rsidR="00962521">
        <w:trPr>
          <w:trHeight w:val="12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5.3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Учение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о </w:t>
            </w:r>
            <w:r>
              <w:rPr>
                <w:i/>
                <w:spacing w:val="-2"/>
                <w:sz w:val="24"/>
                <w:u w:val="single"/>
              </w:rPr>
              <w:t>биосфере</w:t>
            </w:r>
          </w:p>
          <w:p w:rsidR="00962521" w:rsidRDefault="005E29CD">
            <w:pPr>
              <w:pStyle w:val="TableParagraph"/>
              <w:spacing w:line="276" w:lineRule="auto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10: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«Решение тестовых заданий по теме: «Взаимосвязи организмов и</w:t>
            </w:r>
          </w:p>
          <w:p w:rsidR="00962521" w:rsidRDefault="005E29CD">
            <w:pPr>
              <w:pStyle w:val="TableParagraph"/>
              <w:spacing w:before="1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окружающей </w:t>
            </w:r>
            <w:r>
              <w:rPr>
                <w:i/>
                <w:spacing w:val="-2"/>
                <w:sz w:val="24"/>
              </w:rPr>
              <w:t>среды»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4"/>
              </w:rPr>
            </w:pPr>
          </w:p>
        </w:tc>
      </w:tr>
    </w:tbl>
    <w:p w:rsidR="00962521" w:rsidRDefault="00962521">
      <w:pPr>
        <w:pStyle w:val="TableParagraph"/>
        <w:rPr>
          <w:sz w:val="24"/>
        </w:rPr>
      </w:pPr>
    </w:p>
    <w:p w:rsidR="00962521" w:rsidRDefault="00962521"/>
    <w:p w:rsidR="00962521" w:rsidRDefault="00962521">
      <w:pPr>
        <w:sectPr w:rsidR="00962521">
          <w:type w:val="continuous"/>
          <w:pgSz w:w="11906" w:h="16838"/>
          <w:pgMar w:top="1920" w:right="425" w:bottom="1269" w:left="1133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067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993"/>
        <w:gridCol w:w="709"/>
        <w:gridCol w:w="6520"/>
        <w:gridCol w:w="993"/>
        <w:gridCol w:w="852"/>
      </w:tblGrid>
      <w:tr w:rsidR="00962521">
        <w:trPr>
          <w:trHeight w:val="6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«Решение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(10</w:t>
            </w:r>
            <w:proofErr w:type="gramEnd"/>
          </w:p>
          <w:p w:rsidR="00962521" w:rsidRDefault="005E29CD">
            <w:pPr>
              <w:pStyle w:val="TableParagraph"/>
              <w:spacing w:before="41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6"/>
              </w:rPr>
            </w:pPr>
          </w:p>
        </w:tc>
      </w:tr>
      <w:tr w:rsidR="00962521">
        <w:trPr>
          <w:trHeight w:val="9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962521" w:rsidRDefault="005E29CD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экзаменационной</w:t>
            </w:r>
          </w:p>
          <w:p w:rsidR="00962521" w:rsidRDefault="005E29CD">
            <w:pPr>
              <w:pStyle w:val="TableParagraph"/>
              <w:spacing w:before="9" w:line="310" w:lineRule="atLeas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 xml:space="preserve">работы. </w:t>
            </w:r>
            <w:proofErr w:type="gramStart"/>
            <w:r>
              <w:rPr>
                <w:i/>
                <w:sz w:val="24"/>
              </w:rPr>
              <w:t>Практическая</w:t>
            </w:r>
            <w:proofErr w:type="gramEnd"/>
            <w:r>
              <w:rPr>
                <w:i/>
                <w:sz w:val="24"/>
              </w:rPr>
              <w:t xml:space="preserve"> работ № 11: «Решение демонстрационного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ГИА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прошлого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года»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6"/>
              </w:rPr>
            </w:pPr>
          </w:p>
        </w:tc>
      </w:tr>
      <w:tr w:rsidR="00962521">
        <w:trPr>
          <w:trHeight w:val="13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5E29C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962521" w:rsidRDefault="005E29CD">
            <w:pPr>
              <w:pStyle w:val="TableParagraph"/>
              <w:spacing w:line="270" w:lineRule="atLeast"/>
              <w:ind w:left="104" w:right="333"/>
              <w:rPr>
                <w:b/>
                <w:sz w:val="24"/>
              </w:rPr>
            </w:pPr>
            <w:r>
              <w:rPr>
                <w:sz w:val="24"/>
              </w:rPr>
              <w:t xml:space="preserve">демонстрационного варианта ГИА прошлого года. </w:t>
            </w:r>
            <w:r>
              <w:rPr>
                <w:i/>
                <w:sz w:val="24"/>
              </w:rPr>
              <w:t>Практическая работа № 12: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«Решение демонстрационного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ГИА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текущего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года». </w:t>
            </w:r>
            <w:r>
              <w:rPr>
                <w:b/>
                <w:sz w:val="24"/>
              </w:rPr>
              <w:t>Итого: 34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21" w:rsidRDefault="00962521">
            <w:pPr>
              <w:pStyle w:val="TableParagraph"/>
              <w:rPr>
                <w:sz w:val="26"/>
              </w:rPr>
            </w:pPr>
          </w:p>
        </w:tc>
      </w:tr>
    </w:tbl>
    <w:p w:rsidR="00962521" w:rsidRDefault="00962521">
      <w:pPr>
        <w:pStyle w:val="a4"/>
        <w:ind w:left="0"/>
        <w:jc w:val="left"/>
        <w:rPr>
          <w:b/>
        </w:rPr>
      </w:pPr>
    </w:p>
    <w:p w:rsidR="00962521" w:rsidRDefault="00962521">
      <w:pPr>
        <w:pStyle w:val="a4"/>
        <w:spacing w:before="17"/>
        <w:ind w:left="0"/>
        <w:jc w:val="left"/>
        <w:rPr>
          <w:b/>
        </w:rPr>
      </w:pPr>
    </w:p>
    <w:p w:rsidR="00962521" w:rsidRDefault="005E29CD">
      <w:pPr>
        <w:spacing w:before="1"/>
        <w:ind w:left="569"/>
        <w:rPr>
          <w:b/>
          <w:sz w:val="28"/>
        </w:rPr>
      </w:pPr>
      <w:r>
        <w:rPr>
          <w:b/>
          <w:sz w:val="28"/>
        </w:rPr>
        <w:t>Контрольно-измерительные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before="48" w:line="322" w:lineRule="exact"/>
        <w:ind w:left="1288"/>
        <w:jc w:val="left"/>
        <w:rPr>
          <w:rFonts w:ascii="Symbol" w:hAnsi="Symbol"/>
          <w:sz w:val="20"/>
        </w:rPr>
      </w:pPr>
      <w:r>
        <w:rPr>
          <w:b/>
          <w:sz w:val="28"/>
        </w:rPr>
        <w:t>Демонстрационный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прошлого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сайте</w:t>
      </w:r>
    </w:p>
    <w:p w:rsidR="00962521" w:rsidRDefault="004347F9">
      <w:pPr>
        <w:pStyle w:val="a4"/>
        <w:spacing w:line="322" w:lineRule="exact"/>
        <w:ind w:left="1288"/>
        <w:jc w:val="left"/>
        <w:rPr>
          <w:sz w:val="24"/>
        </w:rPr>
      </w:pPr>
      <w:hyperlink r:id="rId8">
        <w:r w:rsidR="005E29CD">
          <w:rPr>
            <w:spacing w:val="-2"/>
            <w:u w:val="single"/>
          </w:rPr>
          <w:t>http://www.fipi.ru/</w:t>
        </w:r>
      </w:hyperlink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line="322" w:lineRule="exact"/>
        <w:ind w:left="1288"/>
        <w:jc w:val="left"/>
        <w:rPr>
          <w:rFonts w:ascii="Symbol" w:hAnsi="Symbol"/>
          <w:sz w:val="20"/>
        </w:rPr>
      </w:pPr>
      <w:r>
        <w:rPr>
          <w:b/>
          <w:sz w:val="28"/>
        </w:rPr>
        <w:t>Демонстрационный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КИМ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сайте</w:t>
      </w:r>
    </w:p>
    <w:p w:rsidR="00962521" w:rsidRDefault="004347F9">
      <w:pPr>
        <w:pStyle w:val="a4"/>
        <w:ind w:left="1288"/>
        <w:jc w:val="left"/>
        <w:rPr>
          <w:sz w:val="24"/>
        </w:rPr>
      </w:pPr>
      <w:hyperlink r:id="rId9">
        <w:r w:rsidR="005E29CD">
          <w:rPr>
            <w:spacing w:val="-2"/>
            <w:u w:val="single"/>
          </w:rPr>
          <w:t>http://www.fipi.ru/</w:t>
        </w:r>
      </w:hyperlink>
    </w:p>
    <w:p w:rsidR="00962521" w:rsidRDefault="00962521">
      <w:pPr>
        <w:pStyle w:val="a4"/>
        <w:spacing w:before="1"/>
        <w:ind w:left="0"/>
        <w:jc w:val="left"/>
        <w:rPr>
          <w:sz w:val="24"/>
        </w:rPr>
      </w:pPr>
    </w:p>
    <w:p w:rsidR="00962521" w:rsidRDefault="005E29CD">
      <w:pPr>
        <w:ind w:left="569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962521" w:rsidRDefault="005E29CD">
      <w:pPr>
        <w:pStyle w:val="a4"/>
        <w:spacing w:before="48" w:line="276" w:lineRule="auto"/>
        <w:jc w:val="left"/>
        <w:rPr>
          <w:sz w:val="24"/>
        </w:rPr>
      </w:pPr>
      <w:r>
        <w:t>Организационные условия, позволяющие реализовать содержание дополнительной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«Практическая</w:t>
      </w:r>
      <w:r>
        <w:rPr>
          <w:spacing w:val="-9"/>
        </w:rPr>
        <w:t xml:space="preserve"> </w:t>
      </w:r>
      <w:r>
        <w:t>биология» предполагают наличие оборудования центра «Точка роста»: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76"/>
        </w:tabs>
        <w:spacing w:line="343" w:lineRule="exact"/>
        <w:ind w:left="1276" w:hanging="280"/>
        <w:jc w:val="left"/>
        <w:rPr>
          <w:rFonts w:ascii="Symbol" w:hAnsi="Symbol"/>
          <w:sz w:val="28"/>
        </w:rPr>
      </w:pPr>
      <w:r>
        <w:rPr>
          <w:sz w:val="28"/>
        </w:rPr>
        <w:t>цифровая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Releon</w:t>
      </w:r>
      <w:proofErr w:type="spellEnd"/>
      <w:r>
        <w:rPr>
          <w:spacing w:val="-2"/>
          <w:sz w:val="28"/>
        </w:rPr>
        <w:t>»;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76"/>
        </w:tabs>
        <w:ind w:right="536" w:firstLine="427"/>
        <w:jc w:val="left"/>
        <w:rPr>
          <w:rFonts w:ascii="Symbol" w:hAnsi="Symbol"/>
          <w:sz w:val="28"/>
        </w:rPr>
      </w:pPr>
      <w:r>
        <w:rPr>
          <w:sz w:val="28"/>
        </w:rPr>
        <w:t>помещения,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укомплектованного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стандартным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оборудованием и мебелью (доска, парты, стулья, шкафы, </w:t>
      </w:r>
      <w:proofErr w:type="spellStart"/>
      <w:r>
        <w:rPr>
          <w:sz w:val="28"/>
        </w:rPr>
        <w:t>электрообеспечение</w:t>
      </w:r>
      <w:proofErr w:type="spellEnd"/>
      <w:r>
        <w:rPr>
          <w:sz w:val="28"/>
        </w:rPr>
        <w:t>, раковина с холодной водопроводной водой);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76"/>
        </w:tabs>
        <w:spacing w:line="341" w:lineRule="exact"/>
        <w:ind w:left="1276" w:hanging="280"/>
        <w:jc w:val="left"/>
        <w:rPr>
          <w:rFonts w:ascii="Symbol" w:hAnsi="Symbol"/>
          <w:sz w:val="28"/>
        </w:rPr>
      </w:pPr>
      <w:r>
        <w:rPr>
          <w:sz w:val="28"/>
        </w:rPr>
        <w:t>микроскоп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цифровой;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76"/>
        </w:tabs>
        <w:spacing w:line="342" w:lineRule="exact"/>
        <w:ind w:left="1276" w:hanging="280"/>
        <w:jc w:val="left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опытов;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76"/>
        </w:tabs>
        <w:spacing w:before="1" w:line="342" w:lineRule="exact"/>
        <w:ind w:left="1276" w:hanging="280"/>
        <w:jc w:val="left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гербариев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демонстрационный;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76"/>
        </w:tabs>
        <w:spacing w:line="342" w:lineRule="exact"/>
        <w:ind w:left="1276" w:hanging="280"/>
        <w:jc w:val="left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темам);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76"/>
        </w:tabs>
        <w:ind w:right="459" w:firstLine="427"/>
        <w:rPr>
          <w:rFonts w:ascii="Symbol" w:hAnsi="Symbol"/>
          <w:sz w:val="28"/>
        </w:rPr>
      </w:pPr>
      <w:proofErr w:type="spellStart"/>
      <w:r>
        <w:rPr>
          <w:sz w:val="28"/>
        </w:rPr>
        <w:t>мультимедийного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(компьютер,</w:t>
      </w:r>
      <w:r>
        <w:rPr>
          <w:spacing w:val="-7"/>
          <w:sz w:val="28"/>
        </w:rPr>
        <w:t xml:space="preserve"> </w:t>
      </w:r>
      <w:r>
        <w:rPr>
          <w:sz w:val="28"/>
        </w:rPr>
        <w:t>ноутбук,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флэ</w:t>
      </w:r>
      <w:proofErr w:type="gramStart"/>
      <w:r>
        <w:rPr>
          <w:sz w:val="28"/>
        </w:rPr>
        <w:t>ш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карты, экран, средства телекоммуникации (локальные школьные сети, выход в интернет).</w:t>
      </w:r>
    </w:p>
    <w:p w:rsidR="00962521" w:rsidRDefault="00962521">
      <w:pPr>
        <w:pStyle w:val="a4"/>
        <w:ind w:left="0"/>
        <w:jc w:val="left"/>
        <w:rPr>
          <w:sz w:val="24"/>
        </w:rPr>
      </w:pPr>
    </w:p>
    <w:p w:rsidR="00962521" w:rsidRDefault="005E29CD">
      <w:pPr>
        <w:ind w:left="569"/>
        <w:rPr>
          <w:b/>
          <w:sz w:val="28"/>
        </w:rPr>
      </w:pPr>
      <w:r>
        <w:rPr>
          <w:b/>
          <w:sz w:val="28"/>
        </w:rPr>
        <w:lastRenderedPageBreak/>
        <w:t>Источники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обучающихся</w:t>
      </w:r>
      <w:proofErr w:type="gramEnd"/>
      <w:r>
        <w:rPr>
          <w:b/>
          <w:spacing w:val="-2"/>
          <w:sz w:val="28"/>
        </w:rPr>
        <w:t>:</w:t>
      </w:r>
    </w:p>
    <w:p w:rsidR="00962521" w:rsidRDefault="005E29CD">
      <w:pPr>
        <w:spacing w:before="250"/>
        <w:ind w:left="569"/>
        <w:rPr>
          <w:b/>
          <w:i/>
          <w:sz w:val="28"/>
        </w:rPr>
      </w:pPr>
      <w:r>
        <w:rPr>
          <w:b/>
          <w:i/>
          <w:sz w:val="28"/>
        </w:rPr>
        <w:t>Перечень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ресурсов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Интернет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подготовке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ОГЭ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биологии</w:t>
      </w:r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before="244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Федеральный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10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hyperlink r:id="rId10">
        <w:r>
          <w:rPr>
            <w:spacing w:val="-2"/>
            <w:sz w:val="28"/>
            <w:u w:val="single"/>
          </w:rPr>
          <w:t>http://www.edu.ru</w:t>
        </w:r>
      </w:hyperlink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before="2" w:line="322" w:lineRule="exact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Российский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портал: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2"/>
          <w:sz w:val="28"/>
        </w:rPr>
        <w:t xml:space="preserve"> школа</w:t>
      </w:r>
    </w:p>
    <w:p w:rsidR="00962521" w:rsidRDefault="004347F9">
      <w:pPr>
        <w:pStyle w:val="a7"/>
        <w:numPr>
          <w:ilvl w:val="1"/>
          <w:numId w:val="2"/>
        </w:numPr>
        <w:tabs>
          <w:tab w:val="left" w:pos="1450"/>
        </w:tabs>
        <w:spacing w:line="322" w:lineRule="exact"/>
        <w:ind w:left="1450" w:hanging="162"/>
        <w:jc w:val="left"/>
        <w:rPr>
          <w:sz w:val="28"/>
        </w:rPr>
      </w:pPr>
      <w:hyperlink r:id="rId11">
        <w:r w:rsidR="005E29CD">
          <w:rPr>
            <w:spacing w:val="-2"/>
            <w:sz w:val="28"/>
            <w:u w:val="single"/>
          </w:rPr>
          <w:t>http://www.school.edu.ru</w:t>
        </w:r>
      </w:hyperlink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line="322" w:lineRule="exact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Интернет-поддержка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педагогов</w:t>
      </w:r>
    </w:p>
    <w:p w:rsidR="00962521" w:rsidRDefault="004347F9">
      <w:pPr>
        <w:pStyle w:val="a7"/>
        <w:numPr>
          <w:ilvl w:val="1"/>
          <w:numId w:val="2"/>
        </w:numPr>
        <w:tabs>
          <w:tab w:val="left" w:pos="1450"/>
        </w:tabs>
        <w:spacing w:line="322" w:lineRule="exact"/>
        <w:ind w:left="1450" w:hanging="162"/>
        <w:jc w:val="left"/>
        <w:rPr>
          <w:sz w:val="28"/>
        </w:rPr>
      </w:pPr>
      <w:hyperlink r:id="rId12">
        <w:r w:rsidR="005E29CD">
          <w:rPr>
            <w:spacing w:val="-2"/>
            <w:sz w:val="28"/>
            <w:u w:val="single"/>
          </w:rPr>
          <w:t>http://edu.of.ru</w:t>
        </w:r>
      </w:hyperlink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line="322" w:lineRule="exact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Федеральный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ресурсов</w:t>
      </w:r>
    </w:p>
    <w:p w:rsidR="00962521" w:rsidRDefault="004347F9">
      <w:pPr>
        <w:pStyle w:val="a7"/>
        <w:numPr>
          <w:ilvl w:val="1"/>
          <w:numId w:val="2"/>
        </w:numPr>
        <w:tabs>
          <w:tab w:val="left" w:pos="1450"/>
        </w:tabs>
        <w:ind w:left="1450" w:hanging="162"/>
        <w:jc w:val="left"/>
        <w:rPr>
          <w:sz w:val="28"/>
        </w:rPr>
      </w:pPr>
      <w:hyperlink r:id="rId13">
        <w:r w:rsidR="005E29CD">
          <w:rPr>
            <w:spacing w:val="-2"/>
            <w:sz w:val="28"/>
            <w:u w:val="single"/>
          </w:rPr>
          <w:t>http://fcior.edu.ru</w:t>
        </w:r>
      </w:hyperlink>
    </w:p>
    <w:p w:rsidR="00962521" w:rsidRDefault="00962521">
      <w:pPr>
        <w:pStyle w:val="a7"/>
        <w:jc w:val="left"/>
        <w:rPr>
          <w:sz w:val="28"/>
        </w:rPr>
      </w:pPr>
    </w:p>
    <w:p w:rsidR="00962521" w:rsidRDefault="00962521"/>
    <w:p w:rsidR="00962521" w:rsidRDefault="00962521">
      <w:pPr>
        <w:sectPr w:rsidR="00962521">
          <w:type w:val="continuous"/>
          <w:pgSz w:w="11906" w:h="16838"/>
          <w:pgMar w:top="1920" w:right="425" w:bottom="1269" w:left="1133" w:header="0" w:footer="0" w:gutter="0"/>
          <w:cols w:space="720"/>
          <w:formProt w:val="0"/>
          <w:docGrid w:linePitch="100" w:charSpace="4096"/>
        </w:sectPr>
      </w:pPr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before="74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Электронный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каталог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hyperlink r:id="rId14">
        <w:r>
          <w:rPr>
            <w:spacing w:val="-2"/>
            <w:sz w:val="28"/>
            <w:u w:val="single"/>
          </w:rPr>
          <w:t>http://katalog.iot.ru</w:t>
        </w:r>
      </w:hyperlink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before="3" w:line="322" w:lineRule="exact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Единое</w:t>
      </w:r>
      <w:r>
        <w:rPr>
          <w:spacing w:val="-9"/>
          <w:sz w:val="28"/>
        </w:rPr>
        <w:t xml:space="preserve"> </w:t>
      </w:r>
      <w:r>
        <w:rPr>
          <w:sz w:val="28"/>
        </w:rPr>
        <w:t>окно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 -</w:t>
      </w:r>
      <w:hyperlink r:id="rId15">
        <w:r>
          <w:rPr>
            <w:spacing w:val="-4"/>
            <w:sz w:val="28"/>
            <w:u w:val="single"/>
          </w:rPr>
          <w:t xml:space="preserve"> </w:t>
        </w:r>
        <w:r>
          <w:rPr>
            <w:spacing w:val="-2"/>
            <w:sz w:val="28"/>
            <w:u w:val="single"/>
          </w:rPr>
          <w:t>http://window.edu.ru</w:t>
        </w:r>
      </w:hyperlink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line="322" w:lineRule="exact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Федеральный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измерений-</w:t>
      </w:r>
      <w:r>
        <w:rPr>
          <w:spacing w:val="-9"/>
          <w:sz w:val="28"/>
        </w:rPr>
        <w:t xml:space="preserve"> </w:t>
      </w:r>
      <w:hyperlink r:id="rId16">
        <w:r>
          <w:rPr>
            <w:spacing w:val="-2"/>
            <w:sz w:val="28"/>
            <w:u w:val="single"/>
          </w:rPr>
          <w:t>http://www.fipi.ru/</w:t>
        </w:r>
      </w:hyperlink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line="322" w:lineRule="exact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Сайт</w:t>
      </w:r>
      <w:r>
        <w:rPr>
          <w:spacing w:val="-11"/>
          <w:sz w:val="28"/>
        </w:rPr>
        <w:t xml:space="preserve"> </w:t>
      </w:r>
      <w:r>
        <w:rPr>
          <w:sz w:val="28"/>
        </w:rPr>
        <w:t>издательства</w:t>
      </w:r>
      <w:r>
        <w:rPr>
          <w:spacing w:val="-10"/>
          <w:sz w:val="28"/>
        </w:rPr>
        <w:t xml:space="preserve"> </w:t>
      </w:r>
      <w:r>
        <w:rPr>
          <w:sz w:val="28"/>
        </w:rPr>
        <w:t>«Интеллект-Центр»,</w:t>
      </w:r>
      <w:r>
        <w:rPr>
          <w:spacing w:val="-7"/>
          <w:sz w:val="28"/>
        </w:rPr>
        <w:t xml:space="preserve"> </w:t>
      </w:r>
      <w:hyperlink r:id="rId17">
        <w:r>
          <w:rPr>
            <w:i/>
            <w:spacing w:val="-2"/>
            <w:sz w:val="28"/>
            <w:u w:val="single"/>
          </w:rPr>
          <w:t>http://www.intellectcentre.ru</w:t>
        </w:r>
      </w:hyperlink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ind w:left="1288" w:right="572"/>
        <w:jc w:val="left"/>
        <w:rPr>
          <w:rFonts w:ascii="Symbol" w:hAnsi="Symbol"/>
          <w:sz w:val="20"/>
        </w:rPr>
      </w:pP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измерений:</w:t>
      </w:r>
      <w:r>
        <w:rPr>
          <w:spacing w:val="-6"/>
          <w:sz w:val="28"/>
        </w:rPr>
        <w:t xml:space="preserve"> </w:t>
      </w:r>
      <w:r>
        <w:rPr>
          <w:sz w:val="28"/>
        </w:rPr>
        <w:t>КИМ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ЕГЭ по различным предметам, методические рекомендации -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fipi.ru</w:t>
      </w:r>
      <w:proofErr w:type="spellEnd"/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line="321" w:lineRule="exact"/>
        <w:ind w:left="1288"/>
        <w:jc w:val="left"/>
        <w:rPr>
          <w:rFonts w:ascii="Symbol" w:hAnsi="Symbol"/>
          <w:sz w:val="20"/>
        </w:rPr>
      </w:pP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линия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internet-</w:t>
      </w:r>
      <w:r>
        <w:rPr>
          <w:spacing w:val="-2"/>
          <w:sz w:val="28"/>
        </w:rPr>
        <w:t>school.ru</w:t>
      </w:r>
      <w:proofErr w:type="spellEnd"/>
    </w:p>
    <w:p w:rsidR="00962521" w:rsidRDefault="005E29CD">
      <w:pPr>
        <w:pStyle w:val="a7"/>
        <w:numPr>
          <w:ilvl w:val="0"/>
          <w:numId w:val="2"/>
        </w:numPr>
        <w:tabs>
          <w:tab w:val="left" w:pos="1288"/>
        </w:tabs>
        <w:spacing w:before="2"/>
        <w:ind w:right="4630" w:firstLine="359"/>
        <w:jc w:val="left"/>
        <w:rPr>
          <w:rFonts w:ascii="Symbol" w:hAnsi="Symbol"/>
          <w:sz w:val="20"/>
        </w:rPr>
      </w:pPr>
      <w:r>
        <w:rPr>
          <w:sz w:val="28"/>
        </w:rPr>
        <w:t>Решу</w:t>
      </w:r>
      <w:r>
        <w:rPr>
          <w:spacing w:val="-13"/>
          <w:sz w:val="28"/>
        </w:rPr>
        <w:t xml:space="preserve"> </w:t>
      </w:r>
      <w:r>
        <w:rPr>
          <w:sz w:val="28"/>
        </w:rPr>
        <w:t>ОГЭ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hyperlink r:id="rId18">
        <w:r>
          <w:rPr>
            <w:sz w:val="28"/>
            <w:u w:val="single"/>
          </w:rPr>
          <w:t>https://bio-oge.sdamgia.ru</w:t>
        </w:r>
      </w:hyperlink>
      <w:r>
        <w:rPr>
          <w:sz w:val="28"/>
        </w:rPr>
        <w:t xml:space="preserve"> </w:t>
      </w:r>
      <w:r>
        <w:rPr>
          <w:sz w:val="28"/>
          <w:u w:val="single"/>
        </w:rPr>
        <w:t xml:space="preserve">Учебные пособия для </w:t>
      </w:r>
      <w:proofErr w:type="gramStart"/>
      <w:r>
        <w:rPr>
          <w:sz w:val="28"/>
          <w:u w:val="single"/>
        </w:rPr>
        <w:t>обучающихся</w:t>
      </w:r>
      <w:proofErr w:type="gramEnd"/>
      <w:r>
        <w:rPr>
          <w:sz w:val="28"/>
          <w:u w:val="single"/>
        </w:rPr>
        <w:t>:</w:t>
      </w:r>
    </w:p>
    <w:p w:rsidR="00962521" w:rsidRDefault="005E29CD">
      <w:pPr>
        <w:pStyle w:val="a7"/>
        <w:numPr>
          <w:ilvl w:val="0"/>
          <w:numId w:val="1"/>
        </w:numPr>
        <w:tabs>
          <w:tab w:val="left" w:pos="1288"/>
        </w:tabs>
        <w:spacing w:before="47"/>
        <w:ind w:left="1288" w:right="1297"/>
        <w:jc w:val="left"/>
        <w:rPr>
          <w:sz w:val="28"/>
        </w:rPr>
      </w:pPr>
      <w:proofErr w:type="spellStart"/>
      <w:r>
        <w:rPr>
          <w:sz w:val="28"/>
        </w:rPr>
        <w:t>Лернер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Г.И.:</w:t>
      </w:r>
      <w:r>
        <w:rPr>
          <w:spacing w:val="-4"/>
          <w:sz w:val="28"/>
        </w:rPr>
        <w:t xml:space="preserve"> </w:t>
      </w:r>
      <w:r>
        <w:rPr>
          <w:sz w:val="28"/>
        </w:rPr>
        <w:t>ОГЭ-2019.</w:t>
      </w:r>
      <w:r>
        <w:rPr>
          <w:spacing w:val="40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вариантов экзаменационных работ. – М.: АСТ, 2019. – 128 с.</w:t>
      </w:r>
    </w:p>
    <w:p w:rsidR="00962521" w:rsidRDefault="005E29CD">
      <w:pPr>
        <w:pStyle w:val="a7"/>
        <w:numPr>
          <w:ilvl w:val="0"/>
          <w:numId w:val="1"/>
        </w:numPr>
        <w:tabs>
          <w:tab w:val="left" w:pos="1288"/>
        </w:tabs>
        <w:ind w:left="1288" w:right="771"/>
        <w:jc w:val="left"/>
        <w:rPr>
          <w:sz w:val="28"/>
        </w:rPr>
      </w:pPr>
      <w:proofErr w:type="spellStart"/>
      <w:r>
        <w:rPr>
          <w:sz w:val="28"/>
        </w:rPr>
        <w:t>Лернер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Г.И.</w:t>
      </w:r>
      <w:r>
        <w:rPr>
          <w:spacing w:val="-6"/>
          <w:sz w:val="28"/>
        </w:rPr>
        <w:t xml:space="preserve"> </w:t>
      </w:r>
      <w:r>
        <w:rPr>
          <w:sz w:val="28"/>
        </w:rPr>
        <w:t>ОГЭ-2019.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Биология:</w:t>
      </w:r>
      <w:r>
        <w:rPr>
          <w:spacing w:val="-3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Учебное пособие. – М.: ЭКСМО, 2019.</w:t>
      </w:r>
    </w:p>
    <w:sectPr w:rsidR="00962521" w:rsidSect="00962521">
      <w:pgSz w:w="11906" w:h="16838"/>
      <w:pgMar w:top="1040" w:right="425" w:bottom="28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4AE"/>
    <w:multiLevelType w:val="multilevel"/>
    <w:tmpl w:val="E0883CBE"/>
    <w:lvl w:ilvl="0">
      <w:start w:val="4"/>
      <w:numFmt w:val="decimal"/>
      <w:lvlText w:val="%1"/>
      <w:lvlJc w:val="left"/>
      <w:pPr>
        <w:ind w:left="108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3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4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1726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268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2810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352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3894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4436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B782D6C"/>
    <w:multiLevelType w:val="multilevel"/>
    <w:tmpl w:val="A9906922"/>
    <w:lvl w:ilvl="0">
      <w:start w:val="4"/>
      <w:numFmt w:val="decimal"/>
      <w:lvlText w:val="%1"/>
      <w:lvlJc w:val="left"/>
      <w:pPr>
        <w:ind w:left="108" w:hanging="631"/>
      </w:pPr>
      <w:rPr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08" w:hanging="631"/>
      </w:pPr>
      <w:rPr>
        <w:rFonts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4" w:hanging="6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1726" w:hanging="6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268" w:hanging="6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2810" w:hanging="6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352" w:hanging="6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3894" w:hanging="6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4436" w:hanging="63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C276780"/>
    <w:multiLevelType w:val="multilevel"/>
    <w:tmpl w:val="B1F6CEB2"/>
    <w:lvl w:ilvl="0">
      <w:start w:val="4"/>
      <w:numFmt w:val="decimal"/>
      <w:lvlText w:val="%1"/>
      <w:lvlJc w:val="left"/>
      <w:pPr>
        <w:ind w:left="104" w:hanging="420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4" w:hanging="420"/>
      </w:pPr>
      <w:rPr>
        <w:rFonts w:eastAsia="Times New Roman" w:cs="Times New Roman"/>
        <w:b w:val="0"/>
        <w:bCs w:val="0"/>
        <w:i/>
        <w:iCs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1382" w:hanging="4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023" w:hanging="4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664" w:hanging="4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306" w:hanging="4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947" w:hanging="4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588" w:hanging="4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229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129737B"/>
    <w:multiLevelType w:val="multilevel"/>
    <w:tmpl w:val="EFCCE8BC"/>
    <w:lvl w:ilvl="0">
      <w:start w:val="4"/>
      <w:numFmt w:val="decimal"/>
      <w:lvlText w:val="%1"/>
      <w:lvlJc w:val="left"/>
      <w:pPr>
        <w:ind w:left="524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420"/>
      </w:pPr>
      <w:rPr>
        <w:spacing w:val="0"/>
        <w:w w:val="94"/>
        <w:lang w:val="ru-RU" w:eastAsia="en-US" w:bidi="ar-SA"/>
      </w:rPr>
    </w:lvl>
    <w:lvl w:ilvl="2">
      <w:numFmt w:val="bullet"/>
      <w:lvlText w:val=""/>
      <w:lvlJc w:val="left"/>
      <w:pPr>
        <w:ind w:left="1718" w:hanging="4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317" w:hanging="4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916" w:hanging="4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516" w:hanging="4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4115" w:hanging="4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714" w:hanging="4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313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A3D4713"/>
    <w:multiLevelType w:val="multilevel"/>
    <w:tmpl w:val="E2F0D2DA"/>
    <w:lvl w:ilvl="0">
      <w:start w:val="1"/>
      <w:numFmt w:val="bullet"/>
      <w:lvlText w:val=""/>
      <w:lvlJc w:val="left"/>
      <w:pPr>
        <w:ind w:left="569" w:hanging="293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ind w:left="1538" w:hanging="29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517" w:hanging="2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6" w:hanging="2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75" w:hanging="2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54" w:hanging="2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33" w:hanging="2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11" w:hanging="2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390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14B6896"/>
    <w:multiLevelType w:val="multilevel"/>
    <w:tmpl w:val="1C4C1908"/>
    <w:lvl w:ilvl="0">
      <w:start w:val="4"/>
      <w:numFmt w:val="decimal"/>
      <w:lvlText w:val="%1"/>
      <w:lvlJc w:val="left"/>
      <w:pPr>
        <w:ind w:left="600" w:hanging="493"/>
      </w:pPr>
      <w:rPr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00" w:hanging="493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84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076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568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060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552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044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4536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9A83FFA"/>
    <w:multiLevelType w:val="multilevel"/>
    <w:tmpl w:val="7C5407F4"/>
    <w:lvl w:ilvl="0">
      <w:start w:val="1"/>
      <w:numFmt w:val="decimal"/>
      <w:lvlText w:val="%1."/>
      <w:lvlJc w:val="left"/>
      <w:pPr>
        <w:ind w:left="1289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8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093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0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07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81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7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3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2E2C7E44"/>
    <w:multiLevelType w:val="multilevel"/>
    <w:tmpl w:val="99086C0E"/>
    <w:lvl w:ilvl="0">
      <w:start w:val="4"/>
      <w:numFmt w:val="decimal"/>
      <w:lvlText w:val="%1"/>
      <w:lvlJc w:val="left"/>
      <w:pPr>
        <w:ind w:left="644" w:hanging="540"/>
      </w:pPr>
      <w:rPr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644" w:hanging="540"/>
      </w:pPr>
      <w:rPr>
        <w:rFonts w:eastAsia="Times New Roman" w:cs="Times New Roman"/>
        <w:b w:val="0"/>
        <w:bCs w:val="0"/>
        <w:i/>
        <w:iCs/>
        <w:spacing w:val="0"/>
        <w:w w:val="95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1814" w:hanging="5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401" w:hanging="5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988" w:hanging="5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576" w:hanging="5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4163" w:hanging="5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750" w:hanging="5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337" w:hanging="540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83E50D1"/>
    <w:multiLevelType w:val="multilevel"/>
    <w:tmpl w:val="39D2B3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F793E52"/>
    <w:multiLevelType w:val="multilevel"/>
    <w:tmpl w:val="36BC2360"/>
    <w:lvl w:ilvl="0">
      <w:start w:val="1"/>
      <w:numFmt w:val="bullet"/>
      <w:lvlText w:val=""/>
      <w:lvlJc w:val="left"/>
      <w:pPr>
        <w:ind w:left="569" w:hanging="360"/>
      </w:pPr>
      <w:rPr>
        <w:rFonts w:ascii="Symbol" w:hAnsi="Symbol" w:cs="Symbol" w:hint="default"/>
        <w:spacing w:val="0"/>
        <w:w w:val="99"/>
        <w:lang w:val="ru-RU" w:eastAsia="en-US" w:bidi="ar-SA"/>
      </w:rPr>
    </w:lvl>
    <w:lvl w:ilvl="1">
      <w:numFmt w:val="bullet"/>
      <w:lvlText w:val="-"/>
      <w:lvlJc w:val="left"/>
      <w:pPr>
        <w:ind w:left="1452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47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35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22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10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98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85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373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2A06E47"/>
    <w:multiLevelType w:val="multilevel"/>
    <w:tmpl w:val="B074F4FC"/>
    <w:lvl w:ilvl="0">
      <w:start w:val="4"/>
      <w:numFmt w:val="decimal"/>
      <w:lvlText w:val="%1"/>
      <w:lvlJc w:val="left"/>
      <w:pPr>
        <w:ind w:left="108" w:hanging="490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8" w:hanging="49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4" w:hanging="49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1726" w:hanging="49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268" w:hanging="49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2810" w:hanging="49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352" w:hanging="49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3894" w:hanging="49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4436" w:hanging="490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66C27EAD"/>
    <w:multiLevelType w:val="multilevel"/>
    <w:tmpl w:val="10226272"/>
    <w:lvl w:ilvl="0">
      <w:start w:val="4"/>
      <w:numFmt w:val="decimal"/>
      <w:lvlText w:val="%1"/>
      <w:lvlJc w:val="left"/>
      <w:pPr>
        <w:ind w:left="104" w:hanging="420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04" w:hanging="420"/>
      </w:pPr>
      <w:rPr>
        <w:rFonts w:eastAsia="Times New Roman" w:cs="Times New Roman"/>
        <w:b w:val="0"/>
        <w:bCs w:val="0"/>
        <w:i/>
        <w:iCs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ind w:left="1382" w:hanging="4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023" w:hanging="4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664" w:hanging="4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306" w:hanging="4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947" w:hanging="4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588" w:hanging="4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5229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6C7C29B5"/>
    <w:multiLevelType w:val="multilevel"/>
    <w:tmpl w:val="9A88C67C"/>
    <w:lvl w:ilvl="0">
      <w:start w:val="1"/>
      <w:numFmt w:val="decimal"/>
      <w:lvlText w:val="%1."/>
      <w:lvlJc w:val="left"/>
      <w:pPr>
        <w:ind w:left="569" w:hanging="569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569" w:hanging="286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517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6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475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54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33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11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390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6D9D5CA5"/>
    <w:multiLevelType w:val="multilevel"/>
    <w:tmpl w:val="FB5A7044"/>
    <w:lvl w:ilvl="0">
      <w:start w:val="4"/>
      <w:numFmt w:val="decimal"/>
      <w:lvlText w:val="%1"/>
      <w:lvlJc w:val="left"/>
      <w:pPr>
        <w:ind w:left="600" w:hanging="493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00" w:hanging="493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84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076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2568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3060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3552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4044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4536" w:hanging="49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2521"/>
    <w:rsid w:val="0021589D"/>
    <w:rsid w:val="002D037A"/>
    <w:rsid w:val="004347F9"/>
    <w:rsid w:val="005332CB"/>
    <w:rsid w:val="005E29CD"/>
    <w:rsid w:val="0096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2521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62521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96252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rsid w:val="00962521"/>
    <w:pPr>
      <w:ind w:left="569"/>
      <w:jc w:val="both"/>
    </w:pPr>
    <w:rPr>
      <w:sz w:val="28"/>
      <w:szCs w:val="28"/>
    </w:rPr>
  </w:style>
  <w:style w:type="paragraph" w:styleId="a5">
    <w:name w:val="List"/>
    <w:basedOn w:val="a4"/>
    <w:rsid w:val="00962521"/>
    <w:rPr>
      <w:rFonts w:cs="Lohit Devanagari"/>
    </w:rPr>
  </w:style>
  <w:style w:type="paragraph" w:customStyle="1" w:styleId="Caption">
    <w:name w:val="Caption"/>
    <w:basedOn w:val="a"/>
    <w:qFormat/>
    <w:rsid w:val="0096252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962521"/>
    <w:pPr>
      <w:suppressLineNumbers/>
    </w:pPr>
    <w:rPr>
      <w:rFonts w:cs="Lohit Devanagari"/>
    </w:rPr>
  </w:style>
  <w:style w:type="paragraph" w:styleId="a7">
    <w:name w:val="List Paragraph"/>
    <w:basedOn w:val="a"/>
    <w:uiPriority w:val="1"/>
    <w:qFormat/>
    <w:rsid w:val="00962521"/>
    <w:pPr>
      <w:ind w:left="56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62521"/>
  </w:style>
  <w:style w:type="table" w:customStyle="1" w:styleId="TableNormal">
    <w:name w:val="Table Normal"/>
    <w:uiPriority w:val="2"/>
    <w:semiHidden/>
    <w:unhideWhenUsed/>
    <w:qFormat/>
    <w:rsid w:val="00962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s://bio-oge.sdamgia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edu.of.ru/" TargetMode="External"/><Relationship Id="rId17" Type="http://schemas.openxmlformats.org/officeDocument/2006/relationships/hyperlink" Target="http://www.intellectcentr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p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katalog.io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4E608-705B-449F-8CCC-688081ED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20</Pages>
  <Words>5036</Words>
  <Characters>28707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K-105</dc:creator>
  <dc:description/>
  <cp:lastModifiedBy>User</cp:lastModifiedBy>
  <cp:revision>5</cp:revision>
  <cp:lastPrinted>2025-09-08T11:39:00Z</cp:lastPrinted>
  <dcterms:created xsi:type="dcterms:W3CDTF">2025-09-02T09:39:00Z</dcterms:created>
  <dcterms:modified xsi:type="dcterms:W3CDTF">2025-09-09T03:49:00Z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2024-11-16T00:00:00Z</vt:filetime>
  </property>
  <property fmtid="{D5CDD505-2E9C-101B-9397-08002B2CF9AE}" pid="4" name="Creator">
    <vt:lpwstr>Microsoft® Word LTSC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2025-09-02T00:00:00Z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LTSC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