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6A" w:rsidRDefault="0042535F" w:rsidP="008B2C4C">
      <w:pPr>
        <w:rPr>
          <w:rStyle w:val="markedcontent"/>
          <w:color w:val="FF0000"/>
        </w:rPr>
      </w:pPr>
      <w:bookmarkStart w:id="0" w:name="_GoBack"/>
      <w:r>
        <w:rPr>
          <w:noProof/>
        </w:rPr>
        <w:drawing>
          <wp:inline distT="0" distB="0" distL="0" distR="0">
            <wp:extent cx="5939745" cy="9305925"/>
            <wp:effectExtent l="0" t="0" r="4445" b="0"/>
            <wp:docPr id="1" name="Рисунок 1" descr="C:\Users\САШУНЯ\Desktop\20251022_15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УНЯ\Desktop\20251022_153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2C4C" w:rsidRDefault="008B2C4C" w:rsidP="008B2C4C"/>
    <w:p w:rsidR="00E1236A" w:rsidRDefault="003A4B0F" w:rsidP="008B2C4C">
      <w:r>
        <w:lastRenderedPageBreak/>
        <w:t>План мероприятий Регионального ресурсного центра</w:t>
      </w:r>
    </w:p>
    <w:p w:rsidR="00E1236A" w:rsidRDefault="003A4B0F" w:rsidP="008B2C4C">
      <w:r>
        <w:t xml:space="preserve"> «Навигаторы детства» на 2025-2026 учебный год</w:t>
      </w:r>
    </w:p>
    <w:p w:rsidR="00E1236A" w:rsidRDefault="003A4B0F" w:rsidP="008B2C4C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947"/>
        <w:gridCol w:w="1729"/>
        <w:gridCol w:w="1157"/>
        <w:gridCol w:w="1157"/>
        <w:gridCol w:w="1786"/>
      </w:tblGrid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№ п/п</w:t>
            </w:r>
          </w:p>
        </w:tc>
        <w:tc>
          <w:tcPr>
            <w:tcW w:w="2889" w:type="dxa"/>
            <w:shd w:val="clear" w:color="auto" w:fill="6681E3"/>
            <w:vAlign w:val="center"/>
          </w:tcPr>
          <w:p w:rsidR="00E1236A" w:rsidRDefault="003A4B0F" w:rsidP="008B2C4C">
            <w:r>
              <w:t>Название</w:t>
            </w:r>
          </w:p>
        </w:tc>
        <w:tc>
          <w:tcPr>
            <w:tcW w:w="1695" w:type="dxa"/>
            <w:shd w:val="clear" w:color="auto" w:fill="6681E3"/>
            <w:vAlign w:val="center"/>
          </w:tcPr>
          <w:p w:rsidR="00E1236A" w:rsidRDefault="003A4B0F" w:rsidP="008B2C4C">
            <w:r>
              <w:t>Направление</w:t>
            </w:r>
          </w:p>
        </w:tc>
        <w:tc>
          <w:tcPr>
            <w:tcW w:w="1226" w:type="dxa"/>
            <w:shd w:val="clear" w:color="auto" w:fill="6681E3"/>
            <w:vAlign w:val="center"/>
          </w:tcPr>
          <w:p w:rsidR="00E1236A" w:rsidRDefault="003A4B0F" w:rsidP="008B2C4C">
            <w:r>
              <w:t>Начало реализации</w:t>
            </w:r>
          </w:p>
        </w:tc>
        <w:tc>
          <w:tcPr>
            <w:tcW w:w="1226" w:type="dxa"/>
            <w:shd w:val="clear" w:color="auto" w:fill="6681E3"/>
            <w:vAlign w:val="center"/>
          </w:tcPr>
          <w:p w:rsidR="00E1236A" w:rsidRDefault="003A4B0F" w:rsidP="008B2C4C">
            <w:r>
              <w:t>Окончание реализации</w:t>
            </w:r>
          </w:p>
        </w:tc>
        <w:tc>
          <w:tcPr>
            <w:tcW w:w="1751" w:type="dxa"/>
            <w:shd w:val="clear" w:color="auto" w:fill="6681E3"/>
            <w:vAlign w:val="center"/>
          </w:tcPr>
          <w:p w:rsidR="00E1236A" w:rsidRDefault="003A4B0F" w:rsidP="008B2C4C">
            <w:r>
              <w:t>Примечание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01.</w:t>
            </w:r>
          </w:p>
        </w:tc>
        <w:tc>
          <w:tcPr>
            <w:tcW w:w="8787" w:type="dxa"/>
            <w:gridSpan w:val="5"/>
            <w:shd w:val="clear" w:color="auto" w:fill="6681E3"/>
            <w:vAlign w:val="center"/>
          </w:tcPr>
          <w:p w:rsidR="00E1236A" w:rsidRDefault="003A4B0F" w:rsidP="008B2C4C">
            <w:r>
              <w:t>Проведение Дней единых действий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знаний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01.09.2025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01.09.2025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окончания Второй мировой войны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03.09.2025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03.09.2025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солидарности в борьбе с терроризмом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03.09.2025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03.09.2025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Международный День распространения грамотности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08.09.2025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08.09.2025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D04A98" w:rsidTr="00B47261">
        <w:trPr>
          <w:jc w:val="center"/>
        </w:trPr>
        <w:tc>
          <w:tcPr>
            <w:tcW w:w="598" w:type="dxa"/>
            <w:vAlign w:val="center"/>
          </w:tcPr>
          <w:p w:rsidR="00D04A98" w:rsidRDefault="00D04A98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D04A98" w:rsidRPr="00D04A98" w:rsidRDefault="00D04A98" w:rsidP="008B2C4C">
            <w:r>
              <w:t>Международный день памяти жертв фашизма</w:t>
            </w:r>
          </w:p>
        </w:tc>
        <w:tc>
          <w:tcPr>
            <w:tcW w:w="1695" w:type="dxa"/>
            <w:vAlign w:val="center"/>
          </w:tcPr>
          <w:p w:rsidR="00D04A98" w:rsidRDefault="00D04A98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D04A98" w:rsidRDefault="00D04A98" w:rsidP="008B2C4C">
            <w:r>
              <w:t>14.09.2025</w:t>
            </w:r>
          </w:p>
        </w:tc>
        <w:tc>
          <w:tcPr>
            <w:tcW w:w="1226" w:type="dxa"/>
            <w:vAlign w:val="center"/>
          </w:tcPr>
          <w:p w:rsidR="00D04A98" w:rsidRDefault="00D04A98" w:rsidP="008B2C4C">
            <w:r>
              <w:t>14.09.2025</w:t>
            </w:r>
          </w:p>
        </w:tc>
        <w:tc>
          <w:tcPr>
            <w:tcW w:w="1751" w:type="dxa"/>
            <w:vAlign w:val="center"/>
          </w:tcPr>
          <w:p w:rsidR="00D04A98" w:rsidRDefault="00D04A98" w:rsidP="008B2C4C"/>
        </w:tc>
      </w:tr>
      <w:tr w:rsidR="00D04A98" w:rsidTr="00B47261">
        <w:trPr>
          <w:jc w:val="center"/>
        </w:trPr>
        <w:tc>
          <w:tcPr>
            <w:tcW w:w="598" w:type="dxa"/>
            <w:vAlign w:val="center"/>
          </w:tcPr>
          <w:p w:rsidR="00D04A98" w:rsidRDefault="00D04A98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D04A98" w:rsidRDefault="00D04A98" w:rsidP="008B2C4C">
            <w:r>
              <w:t>День зарождения российской государственности (приурочен к открытию памятника «Тысячелетие России»)</w:t>
            </w:r>
          </w:p>
        </w:tc>
        <w:tc>
          <w:tcPr>
            <w:tcW w:w="1695" w:type="dxa"/>
            <w:vAlign w:val="center"/>
          </w:tcPr>
          <w:p w:rsidR="00D04A98" w:rsidRDefault="00D04A98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D04A98" w:rsidRDefault="00D04A98" w:rsidP="008B2C4C">
            <w:r>
              <w:t>21.09.2025</w:t>
            </w:r>
          </w:p>
        </w:tc>
        <w:tc>
          <w:tcPr>
            <w:tcW w:w="1226" w:type="dxa"/>
            <w:vAlign w:val="center"/>
          </w:tcPr>
          <w:p w:rsidR="00D04A98" w:rsidRDefault="00D04A98" w:rsidP="008B2C4C">
            <w:r>
              <w:t>21.09.2025</w:t>
            </w:r>
          </w:p>
        </w:tc>
        <w:tc>
          <w:tcPr>
            <w:tcW w:w="1751" w:type="dxa"/>
            <w:vAlign w:val="center"/>
          </w:tcPr>
          <w:p w:rsidR="00D04A98" w:rsidRDefault="00D04A98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работника дошкольного образования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27.09.2025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27.09.2025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D04A98" w:rsidP="008B2C4C">
            <w:r>
              <w:t>Всемирный д</w:t>
            </w:r>
            <w:r w:rsidR="003A4B0F">
              <w:t>ень Туризма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27.09.2025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27.09.2025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D04A98" w:rsidTr="00B47261">
        <w:trPr>
          <w:jc w:val="center"/>
        </w:trPr>
        <w:tc>
          <w:tcPr>
            <w:tcW w:w="598" w:type="dxa"/>
            <w:vAlign w:val="center"/>
          </w:tcPr>
          <w:p w:rsidR="00D04A98" w:rsidRDefault="00D04A98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D04A98" w:rsidRDefault="00D04A98" w:rsidP="008B2C4C">
            <w:r>
              <w:t>День воссоединения ДНР, ЛНР, Херсонской и Запорожской областей с Российской Федерацией</w:t>
            </w:r>
          </w:p>
        </w:tc>
        <w:tc>
          <w:tcPr>
            <w:tcW w:w="1695" w:type="dxa"/>
            <w:vAlign w:val="center"/>
          </w:tcPr>
          <w:p w:rsidR="00D04A98" w:rsidRDefault="00D04A98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D04A98" w:rsidRDefault="00D04A98" w:rsidP="008B2C4C">
            <w:r>
              <w:t>30.09.2025</w:t>
            </w:r>
          </w:p>
        </w:tc>
        <w:tc>
          <w:tcPr>
            <w:tcW w:w="1226" w:type="dxa"/>
            <w:vAlign w:val="center"/>
          </w:tcPr>
          <w:p w:rsidR="00D04A98" w:rsidRDefault="00D04A98" w:rsidP="008B2C4C">
            <w:r>
              <w:t>30.09.2025</w:t>
            </w:r>
          </w:p>
        </w:tc>
        <w:tc>
          <w:tcPr>
            <w:tcW w:w="1751" w:type="dxa"/>
            <w:vAlign w:val="center"/>
          </w:tcPr>
          <w:p w:rsidR="00D04A98" w:rsidRDefault="00D04A98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D04A98" w:rsidP="008B2C4C">
            <w:r>
              <w:t>Международный д</w:t>
            </w:r>
            <w:r w:rsidR="003A4B0F">
              <w:t>ень пожи</w:t>
            </w:r>
            <w:r>
              <w:t>лых людей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01.10.2025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01.10.2025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D04A98" w:rsidP="008B2C4C">
            <w:r>
              <w:t>Международный д</w:t>
            </w:r>
            <w:r w:rsidR="003A4B0F">
              <w:t>ень музыки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01.10.2025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01.10.2025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защиты животных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04.10.2025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04.10.2025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учителя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D04A98" w:rsidP="008B2C4C">
            <w:r>
              <w:t>05</w:t>
            </w:r>
            <w:r w:rsidR="00B47261">
              <w:t>.10.2025</w:t>
            </w:r>
          </w:p>
        </w:tc>
        <w:tc>
          <w:tcPr>
            <w:tcW w:w="1226" w:type="dxa"/>
            <w:vAlign w:val="center"/>
          </w:tcPr>
          <w:p w:rsidR="00E1236A" w:rsidRDefault="00D04A98" w:rsidP="008B2C4C">
            <w:r>
              <w:t>05</w:t>
            </w:r>
            <w:r w:rsidR="00B47261">
              <w:t>.10.2025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отца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D04A98" w:rsidP="008B2C4C">
            <w:r>
              <w:t>19</w:t>
            </w:r>
            <w:r w:rsidR="00B47261">
              <w:t>.10.2025</w:t>
            </w:r>
          </w:p>
        </w:tc>
        <w:tc>
          <w:tcPr>
            <w:tcW w:w="1226" w:type="dxa"/>
            <w:vAlign w:val="center"/>
          </w:tcPr>
          <w:p w:rsidR="00E1236A" w:rsidRDefault="00D04A98" w:rsidP="008B2C4C">
            <w:r>
              <w:t>19</w:t>
            </w:r>
            <w:r w:rsidR="00B47261">
              <w:t>.10.2025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B47261" w:rsidTr="00B47261">
        <w:trPr>
          <w:jc w:val="center"/>
        </w:trPr>
        <w:tc>
          <w:tcPr>
            <w:tcW w:w="598" w:type="dxa"/>
            <w:vAlign w:val="center"/>
          </w:tcPr>
          <w:p w:rsidR="00B47261" w:rsidRDefault="00B47261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B47261" w:rsidRDefault="00B47261" w:rsidP="008B2C4C">
            <w:r>
              <w:t>Международный день школьных библиотек</w:t>
            </w:r>
          </w:p>
        </w:tc>
        <w:tc>
          <w:tcPr>
            <w:tcW w:w="1695" w:type="dxa"/>
            <w:vAlign w:val="center"/>
          </w:tcPr>
          <w:p w:rsidR="00B47261" w:rsidRDefault="00B47261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B47261" w:rsidRDefault="00B47261" w:rsidP="008B2C4C">
            <w:r>
              <w:t>27.10.2025</w:t>
            </w:r>
          </w:p>
        </w:tc>
        <w:tc>
          <w:tcPr>
            <w:tcW w:w="1226" w:type="dxa"/>
            <w:vAlign w:val="center"/>
          </w:tcPr>
          <w:p w:rsidR="00B47261" w:rsidRDefault="00B47261" w:rsidP="008B2C4C">
            <w:r>
              <w:t>27.10.2025</w:t>
            </w:r>
          </w:p>
        </w:tc>
        <w:tc>
          <w:tcPr>
            <w:tcW w:w="1751" w:type="dxa"/>
            <w:vAlign w:val="center"/>
          </w:tcPr>
          <w:p w:rsidR="00B47261" w:rsidRDefault="00B47261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народного единства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04.11.2025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04.11.2025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B47261" w:rsidP="008B2C4C">
            <w:r>
              <w:t>День сотрудников органов внутренних дел Российской Федерации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10.11.2025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10.11.2025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Матери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 xml:space="preserve">Дни единых </w:t>
            </w:r>
            <w:r>
              <w:lastRenderedPageBreak/>
              <w:t>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lastRenderedPageBreak/>
              <w:t>30.11.2025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30.11.2025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Государственного герба Р</w:t>
            </w:r>
            <w:r w:rsidR="00B47261">
              <w:t>Ф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30.11.2025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30.11.2025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B47261" w:rsidTr="00B47261">
        <w:trPr>
          <w:jc w:val="center"/>
        </w:trPr>
        <w:tc>
          <w:tcPr>
            <w:tcW w:w="598" w:type="dxa"/>
            <w:vAlign w:val="center"/>
          </w:tcPr>
          <w:p w:rsidR="00B47261" w:rsidRDefault="00B47261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B47261" w:rsidRDefault="00B47261" w:rsidP="008B2C4C">
            <w:r>
              <w:t>День математики</w:t>
            </w:r>
          </w:p>
        </w:tc>
        <w:tc>
          <w:tcPr>
            <w:tcW w:w="1695" w:type="dxa"/>
            <w:vAlign w:val="center"/>
          </w:tcPr>
          <w:p w:rsidR="00B47261" w:rsidRDefault="00B47261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B47261" w:rsidRDefault="00B47261" w:rsidP="008B2C4C">
            <w:r>
              <w:t>01.12.2025</w:t>
            </w:r>
          </w:p>
        </w:tc>
        <w:tc>
          <w:tcPr>
            <w:tcW w:w="1226" w:type="dxa"/>
            <w:vAlign w:val="center"/>
          </w:tcPr>
          <w:p w:rsidR="00B47261" w:rsidRDefault="00B47261" w:rsidP="008B2C4C">
            <w:r>
              <w:t>01.12.2025</w:t>
            </w:r>
          </w:p>
        </w:tc>
        <w:tc>
          <w:tcPr>
            <w:tcW w:w="1751" w:type="dxa"/>
            <w:vAlign w:val="center"/>
          </w:tcPr>
          <w:p w:rsidR="00B47261" w:rsidRDefault="00B47261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неизвестного солдата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03.12.2025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03.12.2025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Международный день инвалидов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03.12.2025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03.12.2025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B47261" w:rsidP="008B2C4C">
            <w:r>
              <w:t>Международный день добровольцев в России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05.12.2025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05.12.2025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B47261" w:rsidP="008B2C4C">
            <w:r>
              <w:t>Битва за Москву в период ВОВ 1941-1945 гг.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08.12.2025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08.12.2025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Героев Отечества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B47261" w:rsidP="008B2C4C">
            <w:r>
              <w:t>09.12.2025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09.</w:t>
            </w:r>
            <w:r w:rsidR="00B47261">
              <w:t>12.2025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B47261" w:rsidTr="00B47261">
        <w:trPr>
          <w:jc w:val="center"/>
        </w:trPr>
        <w:tc>
          <w:tcPr>
            <w:tcW w:w="598" w:type="dxa"/>
            <w:vAlign w:val="center"/>
          </w:tcPr>
          <w:p w:rsidR="00B47261" w:rsidRDefault="00B47261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B47261" w:rsidRDefault="00B47261" w:rsidP="008B2C4C">
            <w:r>
              <w:t>День Конституции РФ</w:t>
            </w:r>
          </w:p>
        </w:tc>
        <w:tc>
          <w:tcPr>
            <w:tcW w:w="1695" w:type="dxa"/>
            <w:vAlign w:val="center"/>
          </w:tcPr>
          <w:p w:rsidR="00B47261" w:rsidRDefault="00B47261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B47261" w:rsidRDefault="00B47261" w:rsidP="008B2C4C">
            <w:r>
              <w:t>12.12.2025</w:t>
            </w:r>
          </w:p>
        </w:tc>
        <w:tc>
          <w:tcPr>
            <w:tcW w:w="1226" w:type="dxa"/>
            <w:vAlign w:val="center"/>
          </w:tcPr>
          <w:p w:rsidR="00B47261" w:rsidRDefault="00B47261" w:rsidP="008B2C4C">
            <w:r>
              <w:t>12.12.2025</w:t>
            </w:r>
          </w:p>
        </w:tc>
        <w:tc>
          <w:tcPr>
            <w:tcW w:w="1751" w:type="dxa"/>
            <w:vAlign w:val="center"/>
          </w:tcPr>
          <w:p w:rsidR="00B47261" w:rsidRDefault="00B47261" w:rsidP="008B2C4C"/>
        </w:tc>
      </w:tr>
      <w:tr w:rsidR="00A0465F" w:rsidTr="00B47261">
        <w:trPr>
          <w:jc w:val="center"/>
        </w:trPr>
        <w:tc>
          <w:tcPr>
            <w:tcW w:w="598" w:type="dxa"/>
            <w:vAlign w:val="center"/>
          </w:tcPr>
          <w:p w:rsidR="00A0465F" w:rsidRDefault="00A0465F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A0465F" w:rsidRDefault="00A0465F" w:rsidP="008B2C4C">
            <w:r>
              <w:t>День спасателя РФ</w:t>
            </w:r>
          </w:p>
        </w:tc>
        <w:tc>
          <w:tcPr>
            <w:tcW w:w="1695" w:type="dxa"/>
            <w:vAlign w:val="center"/>
          </w:tcPr>
          <w:p w:rsidR="00A0465F" w:rsidRDefault="00A0465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A0465F" w:rsidRDefault="00A0465F" w:rsidP="008B2C4C">
            <w:r>
              <w:t>27.12.2025</w:t>
            </w:r>
          </w:p>
        </w:tc>
        <w:tc>
          <w:tcPr>
            <w:tcW w:w="1226" w:type="dxa"/>
            <w:vAlign w:val="center"/>
          </w:tcPr>
          <w:p w:rsidR="00A0465F" w:rsidRDefault="00A0465F" w:rsidP="008B2C4C">
            <w:r>
              <w:t>27.12.2025</w:t>
            </w:r>
          </w:p>
        </w:tc>
        <w:tc>
          <w:tcPr>
            <w:tcW w:w="1751" w:type="dxa"/>
            <w:vAlign w:val="center"/>
          </w:tcPr>
          <w:p w:rsidR="00A0465F" w:rsidRDefault="00A0465F" w:rsidP="008B2C4C"/>
        </w:tc>
      </w:tr>
      <w:tr w:rsidR="00A0465F" w:rsidTr="00B47261">
        <w:trPr>
          <w:jc w:val="center"/>
        </w:trPr>
        <w:tc>
          <w:tcPr>
            <w:tcW w:w="598" w:type="dxa"/>
            <w:vAlign w:val="center"/>
          </w:tcPr>
          <w:p w:rsidR="00A0465F" w:rsidRDefault="00A0465F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A0465F" w:rsidRDefault="00A0465F" w:rsidP="008B2C4C">
            <w:r>
              <w:t>Новый год</w:t>
            </w:r>
          </w:p>
        </w:tc>
        <w:tc>
          <w:tcPr>
            <w:tcW w:w="1695" w:type="dxa"/>
            <w:vAlign w:val="center"/>
          </w:tcPr>
          <w:p w:rsidR="00A0465F" w:rsidRDefault="00A0465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A0465F" w:rsidRDefault="00A0465F" w:rsidP="008B2C4C">
            <w:r>
              <w:t>01.01.2026</w:t>
            </w:r>
          </w:p>
        </w:tc>
        <w:tc>
          <w:tcPr>
            <w:tcW w:w="1226" w:type="dxa"/>
            <w:vAlign w:val="center"/>
          </w:tcPr>
          <w:p w:rsidR="00A0465F" w:rsidRDefault="00A0465F" w:rsidP="008B2C4C">
            <w:r>
              <w:t>01.01.2026</w:t>
            </w:r>
          </w:p>
        </w:tc>
        <w:tc>
          <w:tcPr>
            <w:tcW w:w="1751" w:type="dxa"/>
            <w:vAlign w:val="center"/>
          </w:tcPr>
          <w:p w:rsidR="00A0465F" w:rsidRDefault="00A0465F" w:rsidP="008B2C4C"/>
        </w:tc>
      </w:tr>
      <w:tr w:rsidR="00A0465F" w:rsidTr="00B47261">
        <w:trPr>
          <w:jc w:val="center"/>
        </w:trPr>
        <w:tc>
          <w:tcPr>
            <w:tcW w:w="598" w:type="dxa"/>
            <w:vAlign w:val="center"/>
          </w:tcPr>
          <w:p w:rsidR="00A0465F" w:rsidRDefault="00A0465F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A0465F" w:rsidRDefault="00A0465F" w:rsidP="008B2C4C">
            <w:r>
              <w:t>Рождество Христово</w:t>
            </w:r>
          </w:p>
        </w:tc>
        <w:tc>
          <w:tcPr>
            <w:tcW w:w="1695" w:type="dxa"/>
            <w:vAlign w:val="center"/>
          </w:tcPr>
          <w:p w:rsidR="00A0465F" w:rsidRDefault="00A0465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A0465F" w:rsidRDefault="00A0465F" w:rsidP="008B2C4C">
            <w:r>
              <w:t>07.01.2026</w:t>
            </w:r>
          </w:p>
        </w:tc>
        <w:tc>
          <w:tcPr>
            <w:tcW w:w="1226" w:type="dxa"/>
            <w:vAlign w:val="center"/>
          </w:tcPr>
          <w:p w:rsidR="00A0465F" w:rsidRDefault="00A0465F" w:rsidP="008B2C4C">
            <w:r>
              <w:t>07.01.2026</w:t>
            </w:r>
          </w:p>
        </w:tc>
        <w:tc>
          <w:tcPr>
            <w:tcW w:w="1751" w:type="dxa"/>
            <w:vAlign w:val="center"/>
          </w:tcPr>
          <w:p w:rsidR="00A0465F" w:rsidRDefault="00A0465F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российского студенчества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A0465F" w:rsidP="008B2C4C">
            <w:r>
              <w:t>25.01.2026</w:t>
            </w:r>
          </w:p>
        </w:tc>
        <w:tc>
          <w:tcPr>
            <w:tcW w:w="1226" w:type="dxa"/>
            <w:vAlign w:val="center"/>
          </w:tcPr>
          <w:p w:rsidR="00E1236A" w:rsidRDefault="00A0465F" w:rsidP="008B2C4C">
            <w:r>
              <w:t>25.01.2026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A0465F" w:rsidP="008B2C4C">
            <w:r>
              <w:t>Международный день без Интернета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A0465F" w:rsidP="008B2C4C">
            <w:r>
              <w:t>25.01.2026</w:t>
            </w:r>
          </w:p>
        </w:tc>
        <w:tc>
          <w:tcPr>
            <w:tcW w:w="1226" w:type="dxa"/>
            <w:vAlign w:val="center"/>
          </w:tcPr>
          <w:p w:rsidR="00E1236A" w:rsidRDefault="00A0465F" w:rsidP="008B2C4C">
            <w:r>
              <w:t>25.01.2026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A0465F" w:rsidP="008B2C4C">
            <w:r>
              <w:t>День освобождения Ленинграда от фашистской блокады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27.01.20</w:t>
            </w:r>
            <w:r w:rsidR="00A0465F">
              <w:t>26</w:t>
            </w:r>
          </w:p>
        </w:tc>
        <w:tc>
          <w:tcPr>
            <w:tcW w:w="1226" w:type="dxa"/>
            <w:vAlign w:val="center"/>
          </w:tcPr>
          <w:p w:rsidR="00E1236A" w:rsidRDefault="00A0465F" w:rsidP="008B2C4C">
            <w:r>
              <w:t>27.01.2026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A0465F" w:rsidP="008B2C4C">
            <w:r>
              <w:t xml:space="preserve">День освобождения Красной армией крупнейшего «лагеря смерти» </w:t>
            </w:r>
            <w:proofErr w:type="spellStart"/>
            <w:r>
              <w:t>Аушвиц-Биркенау</w:t>
            </w:r>
            <w:proofErr w:type="spellEnd"/>
            <w:r>
              <w:t xml:space="preserve"> (Освенцима) – День памяти жертв Холокоста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</w:t>
            </w:r>
            <w:r w:rsidR="00A0465F">
              <w:t>7.01.2026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2</w:t>
            </w:r>
            <w:r w:rsidR="00A0465F">
              <w:t>7.02.2026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A0465F" w:rsidTr="00B47261">
        <w:trPr>
          <w:jc w:val="center"/>
        </w:trPr>
        <w:tc>
          <w:tcPr>
            <w:tcW w:w="598" w:type="dxa"/>
            <w:vAlign w:val="center"/>
          </w:tcPr>
          <w:p w:rsidR="00A0465F" w:rsidRDefault="00A0465F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A0465F" w:rsidRDefault="00A0465F" w:rsidP="008B2C4C">
            <w:r>
              <w:t>День воинской славы России</w:t>
            </w:r>
          </w:p>
        </w:tc>
        <w:tc>
          <w:tcPr>
            <w:tcW w:w="1695" w:type="dxa"/>
            <w:vAlign w:val="center"/>
          </w:tcPr>
          <w:p w:rsidR="00A0465F" w:rsidRDefault="00A0465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A0465F" w:rsidRDefault="00896290" w:rsidP="008B2C4C">
            <w:r>
              <w:t>02.02.2026</w:t>
            </w:r>
          </w:p>
        </w:tc>
        <w:tc>
          <w:tcPr>
            <w:tcW w:w="1226" w:type="dxa"/>
            <w:vAlign w:val="center"/>
          </w:tcPr>
          <w:p w:rsidR="00A0465F" w:rsidRDefault="00896290" w:rsidP="008B2C4C">
            <w:r>
              <w:t>02.02.2026</w:t>
            </w:r>
          </w:p>
        </w:tc>
        <w:tc>
          <w:tcPr>
            <w:tcW w:w="1751" w:type="dxa"/>
            <w:vAlign w:val="center"/>
          </w:tcPr>
          <w:p w:rsidR="00A0465F" w:rsidRDefault="00A0465F" w:rsidP="008B2C4C"/>
        </w:tc>
      </w:tr>
      <w:tr w:rsidR="00896290" w:rsidTr="00B47261">
        <w:trPr>
          <w:jc w:val="center"/>
        </w:trPr>
        <w:tc>
          <w:tcPr>
            <w:tcW w:w="598" w:type="dxa"/>
            <w:vAlign w:val="center"/>
          </w:tcPr>
          <w:p w:rsidR="00896290" w:rsidRDefault="00896290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896290" w:rsidRDefault="00896290" w:rsidP="008B2C4C">
            <w: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695" w:type="dxa"/>
            <w:vAlign w:val="center"/>
          </w:tcPr>
          <w:p w:rsidR="00896290" w:rsidRDefault="00896290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896290" w:rsidRDefault="00896290" w:rsidP="008B2C4C">
            <w:r>
              <w:t>02.02.2026</w:t>
            </w:r>
          </w:p>
        </w:tc>
        <w:tc>
          <w:tcPr>
            <w:tcW w:w="1226" w:type="dxa"/>
            <w:vAlign w:val="center"/>
          </w:tcPr>
          <w:p w:rsidR="00896290" w:rsidRDefault="00896290" w:rsidP="008B2C4C">
            <w:r>
              <w:t>02.02.2026</w:t>
            </w:r>
          </w:p>
        </w:tc>
        <w:tc>
          <w:tcPr>
            <w:tcW w:w="1751" w:type="dxa"/>
            <w:vAlign w:val="center"/>
          </w:tcPr>
          <w:p w:rsidR="00896290" w:rsidRDefault="00896290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российской науки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08.02.2026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08.02.2026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896290" w:rsidTr="00B47261">
        <w:trPr>
          <w:jc w:val="center"/>
        </w:trPr>
        <w:tc>
          <w:tcPr>
            <w:tcW w:w="598" w:type="dxa"/>
            <w:vAlign w:val="center"/>
          </w:tcPr>
          <w:p w:rsidR="00896290" w:rsidRDefault="00896290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896290" w:rsidRDefault="00896290" w:rsidP="008B2C4C">
            <w:r>
              <w:t xml:space="preserve">День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1695" w:type="dxa"/>
            <w:vAlign w:val="center"/>
          </w:tcPr>
          <w:p w:rsidR="00896290" w:rsidRDefault="00896290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896290" w:rsidRDefault="00896290" w:rsidP="008B2C4C">
            <w:r>
              <w:t>14.02.2026</w:t>
            </w:r>
          </w:p>
        </w:tc>
        <w:tc>
          <w:tcPr>
            <w:tcW w:w="1226" w:type="dxa"/>
            <w:vAlign w:val="center"/>
          </w:tcPr>
          <w:p w:rsidR="00896290" w:rsidRDefault="00896290" w:rsidP="008B2C4C">
            <w:r>
              <w:t>14.02.2026</w:t>
            </w:r>
          </w:p>
        </w:tc>
        <w:tc>
          <w:tcPr>
            <w:tcW w:w="1751" w:type="dxa"/>
            <w:vAlign w:val="center"/>
          </w:tcPr>
          <w:p w:rsidR="00896290" w:rsidRDefault="00896290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День памяти </w:t>
            </w:r>
            <w:r w:rsidR="00896290">
              <w:t>воинов-интернационалистов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15.02.2026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15.02.2026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защитника Отечества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23.02.2026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23.02.2026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896290" w:rsidP="008B2C4C">
            <w:r>
              <w:t>Д</w:t>
            </w:r>
            <w:r w:rsidR="003A4B0F">
              <w:t>ень вожатого</w:t>
            </w:r>
            <w:r>
              <w:t xml:space="preserve"> (рег. праздник)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28.02.2026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28.02.2026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Международный женский день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08.03.2026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08.03.2026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воссоединения Крыма с Россией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18.03.2026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18.03.2026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896290" w:rsidP="008B2C4C">
            <w:r>
              <w:t>Всемирный день поэзии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21.03.2026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21</w:t>
            </w:r>
            <w:r w:rsidR="003A4B0F">
              <w:t>.03.</w:t>
            </w:r>
            <w:r>
              <w:t>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896290" w:rsidTr="00B47261">
        <w:trPr>
          <w:jc w:val="center"/>
        </w:trPr>
        <w:tc>
          <w:tcPr>
            <w:tcW w:w="598" w:type="dxa"/>
            <w:vAlign w:val="center"/>
          </w:tcPr>
          <w:p w:rsidR="00896290" w:rsidRDefault="00896290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896290" w:rsidRDefault="00896290" w:rsidP="008B2C4C">
            <w:r>
              <w:t>Всемирный день театра</w:t>
            </w:r>
          </w:p>
        </w:tc>
        <w:tc>
          <w:tcPr>
            <w:tcW w:w="1695" w:type="dxa"/>
            <w:vAlign w:val="center"/>
          </w:tcPr>
          <w:p w:rsidR="00896290" w:rsidRDefault="00896290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896290" w:rsidRDefault="00896290" w:rsidP="008B2C4C">
            <w:r>
              <w:t>27.03.2026</w:t>
            </w:r>
          </w:p>
        </w:tc>
        <w:tc>
          <w:tcPr>
            <w:tcW w:w="1226" w:type="dxa"/>
            <w:vAlign w:val="center"/>
          </w:tcPr>
          <w:p w:rsidR="00896290" w:rsidRDefault="00896290" w:rsidP="008B2C4C">
            <w:r>
              <w:t>27.03.2026</w:t>
            </w:r>
          </w:p>
        </w:tc>
        <w:tc>
          <w:tcPr>
            <w:tcW w:w="1751" w:type="dxa"/>
            <w:vAlign w:val="center"/>
          </w:tcPr>
          <w:p w:rsidR="00896290" w:rsidRDefault="00896290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Всемирный день здоровья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07.04.2026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07.04.2026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космонавтики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12.04.2026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12.04.2026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896290" w:rsidP="008B2C4C">
            <w:r>
              <w:t>День памяти о геноциде советского народа</w:t>
            </w:r>
            <w:r w:rsidR="007D2CB8">
              <w:t xml:space="preserve"> нацистами и их пособниками в годы Великой Отечественной войны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19.04.2026</w:t>
            </w:r>
          </w:p>
        </w:tc>
        <w:tc>
          <w:tcPr>
            <w:tcW w:w="1226" w:type="dxa"/>
            <w:vAlign w:val="center"/>
          </w:tcPr>
          <w:p w:rsidR="00E1236A" w:rsidRDefault="00896290" w:rsidP="008B2C4C">
            <w:r>
              <w:t>19.04.2026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Праздник Весны и Труда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01.05</w:t>
            </w:r>
            <w:r w:rsidR="007D2CB8">
              <w:t>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01.05.2026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Победы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09.05.2026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09.05.2026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Международный день музеев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18.05.2026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18.05.2026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детских общественных организаций России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19.05.2026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19.05.2026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славянской письменности и культуры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24.05.2026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24.05.2026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7D2CB8" w:rsidP="008B2C4C">
            <w:r>
              <w:t xml:space="preserve"> Международный д</w:t>
            </w:r>
            <w:r w:rsidR="003A4B0F">
              <w:t>ень защиты детей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01.06.2026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01.06.2026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7D2CB8" w:rsidTr="00B47261">
        <w:trPr>
          <w:jc w:val="center"/>
        </w:trPr>
        <w:tc>
          <w:tcPr>
            <w:tcW w:w="598" w:type="dxa"/>
            <w:vAlign w:val="center"/>
          </w:tcPr>
          <w:p w:rsidR="007D2CB8" w:rsidRDefault="007D2CB8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7D2CB8" w:rsidRDefault="007D2CB8" w:rsidP="008B2C4C">
            <w:r>
              <w:t>День эколога</w:t>
            </w:r>
          </w:p>
        </w:tc>
        <w:tc>
          <w:tcPr>
            <w:tcW w:w="1695" w:type="dxa"/>
            <w:vAlign w:val="center"/>
          </w:tcPr>
          <w:p w:rsidR="007D2CB8" w:rsidRDefault="007D2CB8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7D2CB8" w:rsidRDefault="007D2CB8" w:rsidP="008B2C4C">
            <w:r>
              <w:t>05.06.2026</w:t>
            </w:r>
          </w:p>
        </w:tc>
        <w:tc>
          <w:tcPr>
            <w:tcW w:w="1226" w:type="dxa"/>
            <w:vAlign w:val="center"/>
          </w:tcPr>
          <w:p w:rsidR="007D2CB8" w:rsidRDefault="007D2CB8" w:rsidP="008B2C4C">
            <w:r>
              <w:t>05.06.2026</w:t>
            </w:r>
          </w:p>
        </w:tc>
        <w:tc>
          <w:tcPr>
            <w:tcW w:w="1751" w:type="dxa"/>
            <w:vAlign w:val="center"/>
          </w:tcPr>
          <w:p w:rsidR="007D2CB8" w:rsidRDefault="007D2CB8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русского языка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06.06.2026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06.06.2</w:t>
            </w:r>
            <w:r w:rsidR="007D2CB8">
              <w:t>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России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12.06.2026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12.06.2026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памяти и скорби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22.06.2026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22.06.2026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молодежи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27.06.2026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27.06.2026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семьи, любви и верности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08.07.2026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08.</w:t>
            </w:r>
            <w:r w:rsidR="007D2CB8">
              <w:t>07.2026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7D2CB8" w:rsidTr="00B47261">
        <w:trPr>
          <w:jc w:val="center"/>
        </w:trPr>
        <w:tc>
          <w:tcPr>
            <w:tcW w:w="598" w:type="dxa"/>
            <w:vAlign w:val="center"/>
          </w:tcPr>
          <w:p w:rsidR="007D2CB8" w:rsidRDefault="007D2CB8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7D2CB8" w:rsidRDefault="007D2CB8" w:rsidP="008B2C4C">
            <w:r>
              <w:t>День военно-морского флота</w:t>
            </w:r>
          </w:p>
        </w:tc>
        <w:tc>
          <w:tcPr>
            <w:tcW w:w="1695" w:type="dxa"/>
            <w:vAlign w:val="center"/>
          </w:tcPr>
          <w:p w:rsidR="007D2CB8" w:rsidRDefault="007D2CB8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7D2CB8" w:rsidRDefault="007D2CB8" w:rsidP="008B2C4C">
            <w:r>
              <w:t>26.07.2026</w:t>
            </w:r>
          </w:p>
        </w:tc>
        <w:tc>
          <w:tcPr>
            <w:tcW w:w="1226" w:type="dxa"/>
            <w:vAlign w:val="center"/>
          </w:tcPr>
          <w:p w:rsidR="007D2CB8" w:rsidRDefault="007D2CB8" w:rsidP="008B2C4C">
            <w:r>
              <w:t>26.07.2026</w:t>
            </w:r>
          </w:p>
        </w:tc>
        <w:tc>
          <w:tcPr>
            <w:tcW w:w="1751" w:type="dxa"/>
            <w:vAlign w:val="center"/>
          </w:tcPr>
          <w:p w:rsidR="007D2CB8" w:rsidRDefault="007D2CB8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физкультурника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08.08.2026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08.08.2026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День Государственного </w:t>
            </w:r>
            <w:r>
              <w:lastRenderedPageBreak/>
              <w:t>флага Р</w:t>
            </w:r>
            <w:r w:rsidR="007D2CB8">
              <w:t>Ф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lastRenderedPageBreak/>
              <w:t xml:space="preserve">Дни единых </w:t>
            </w:r>
            <w:r>
              <w:lastRenderedPageBreak/>
              <w:t>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lastRenderedPageBreak/>
              <w:t>22.08.2026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22.08.2026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7D2CB8" w:rsidTr="00B47261">
        <w:trPr>
          <w:jc w:val="center"/>
        </w:trPr>
        <w:tc>
          <w:tcPr>
            <w:tcW w:w="598" w:type="dxa"/>
            <w:vAlign w:val="center"/>
          </w:tcPr>
          <w:p w:rsidR="007D2CB8" w:rsidRDefault="007D2CB8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7D2CB8" w:rsidRDefault="007D2CB8" w:rsidP="008B2C4C">
            <w:r>
              <w:t>День воинской славы России</w:t>
            </w:r>
          </w:p>
        </w:tc>
        <w:tc>
          <w:tcPr>
            <w:tcW w:w="1695" w:type="dxa"/>
            <w:vAlign w:val="center"/>
          </w:tcPr>
          <w:p w:rsidR="007D2CB8" w:rsidRDefault="007D2CB8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7D2CB8" w:rsidRDefault="007D2CB8" w:rsidP="008B2C4C">
            <w:r>
              <w:t>23.08.2026</w:t>
            </w:r>
          </w:p>
        </w:tc>
        <w:tc>
          <w:tcPr>
            <w:tcW w:w="1226" w:type="dxa"/>
            <w:vAlign w:val="center"/>
          </w:tcPr>
          <w:p w:rsidR="007D2CB8" w:rsidRDefault="007D2CB8" w:rsidP="008B2C4C">
            <w:r>
              <w:t>23.08.2026</w:t>
            </w:r>
          </w:p>
        </w:tc>
        <w:tc>
          <w:tcPr>
            <w:tcW w:w="1751" w:type="dxa"/>
            <w:vAlign w:val="center"/>
          </w:tcPr>
          <w:p w:rsidR="007D2CB8" w:rsidRDefault="007D2CB8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E1236A" w:rsidP="008B2C4C">
            <w:pPr>
              <w:pStyle w:val="aff"/>
              <w:numPr>
                <w:ilvl w:val="0"/>
                <w:numId w:val="1"/>
              </w:numPr>
            </w:pP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День российского кино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Дни единых действий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27.08.2026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27.08.2026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02.</w:t>
            </w:r>
          </w:p>
        </w:tc>
        <w:tc>
          <w:tcPr>
            <w:tcW w:w="8787" w:type="dxa"/>
            <w:gridSpan w:val="5"/>
            <w:shd w:val="clear" w:color="auto" w:fill="6681E3"/>
            <w:vAlign w:val="center"/>
          </w:tcPr>
          <w:p w:rsidR="00E1236A" w:rsidRDefault="003A4B0F" w:rsidP="008B2C4C">
            <w:r>
              <w:t>Региональные проекты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02.01.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Комплекс мероприятий в образовательных организациях региона, направленный на развитие и популяризацию ученического самоуправления 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Флагманский проект "Ученическое самоуправление"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сентябрь 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апрель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02.02.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Муниципальные отборочные фестивали команд ученического самоуправления «Гонка лидеров»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Флагманский проект "Ученическое самоуправление"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март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7D2CB8" w:rsidP="008B2C4C">
            <w:r>
              <w:t>март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Организуется муниципальными координаторами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02.03.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Региональный слёт команд ученического самоуправления «Гонка лидеров»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Флагманский проект "Ученическое самоуправление"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апрель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апрель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Совместный проект с ГБДОУ ВО "Зелёная волна"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02.04.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Школьные этапы Регионального фестиваля детского-юношеского театрального творчества "Волшебная рампа"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Флагманский проект "Волшебная рампа"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 xml:space="preserve">ноябрь </w:t>
            </w:r>
            <w:r>
              <w:br/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 xml:space="preserve">ноябрь </w:t>
            </w:r>
            <w:r>
              <w:br/>
              <w:t>2025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02.05.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Муниципальные этапы Регионального фестиваля детского-юношеского театрального творчества "Волшебная рампа"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Флагманский проект "Волшебная рампа"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январь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февраль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Организуется муниципальными координаторами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02.06.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Финальный этап Регионального фестиваля детского-юношеского театрального творчества "Волшебная рампа"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Флагманский проект "Волшебная рампа"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март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март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02.07.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Региональный проект «Наставники Орлят»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Пилотный проект «Наставники Орлят»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январь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июнь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02.08.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Региональный проект для обучающихся профессиональных образовательных организаций «Навигатор. Про»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Пилотный проект «Навигатор. Про»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январь</w:t>
            </w:r>
            <w:r>
              <w:br/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июнь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03.</w:t>
            </w:r>
          </w:p>
        </w:tc>
        <w:tc>
          <w:tcPr>
            <w:tcW w:w="8787" w:type="dxa"/>
            <w:gridSpan w:val="5"/>
            <w:shd w:val="clear" w:color="auto" w:fill="6681E3"/>
            <w:vAlign w:val="center"/>
          </w:tcPr>
          <w:p w:rsidR="00E1236A" w:rsidRDefault="003A4B0F" w:rsidP="008B2C4C">
            <w:r>
              <w:t>Организационное-методическое сопровождение проекта "Навигаторы детства"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03.01.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Проведение стажировки для руководителей школьных театров региона в рамках </w:t>
            </w:r>
            <w:r>
              <w:lastRenderedPageBreak/>
              <w:t>регионального слёта школьных театральных объединений «Осенняя театральная школа «</w:t>
            </w:r>
            <w:proofErr w:type="spellStart"/>
            <w:r>
              <w:t>Артиленд</w:t>
            </w:r>
            <w:proofErr w:type="spellEnd"/>
            <w:r>
              <w:t xml:space="preserve">» (Тема "Создание и развитие детского театрального объединения в общеобразовательном учреждении") 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lastRenderedPageBreak/>
              <w:t xml:space="preserve">Региональный проект «Театральная </w:t>
            </w:r>
            <w:r>
              <w:lastRenderedPageBreak/>
              <w:t>школа «</w:t>
            </w:r>
            <w:proofErr w:type="spellStart"/>
            <w:r>
              <w:t>Артиленд</w:t>
            </w:r>
            <w:proofErr w:type="spellEnd"/>
            <w:r>
              <w:t>»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lastRenderedPageBreak/>
              <w:t xml:space="preserve">ноябрь </w:t>
            </w:r>
            <w:r>
              <w:br/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 xml:space="preserve">декабрь </w:t>
            </w:r>
            <w:r>
              <w:br/>
              <w:t>2025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 xml:space="preserve">Совместный проект с ГБДОУ ВО "Зелёная </w:t>
            </w:r>
            <w:r>
              <w:lastRenderedPageBreak/>
              <w:t>волна"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lastRenderedPageBreak/>
              <w:t>03.02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Проведение серии </w:t>
            </w:r>
            <w:proofErr w:type="spellStart"/>
            <w:r>
              <w:t>вебинаров</w:t>
            </w:r>
            <w:proofErr w:type="spellEnd"/>
            <w:r>
              <w:t xml:space="preserve"> по методическому сопровождению участников проекта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май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03.03.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Конкурс профессионального мастерства «Лучший советник директора по воспитанию»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май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03.04.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площадки проекта «Навигаторы детства» в рамках традиционного августовского совещания Волгоградской области «Единое образовательное пространство региона: стратегии, практики, ресурсы»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03.05.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Семинар-совещание муниципальных координаторов проекта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январь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январь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03.06.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Семинар-совещание муниципальных координаторов проекта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май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май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03.07.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прохождения онлайн курсов на портале https://навигаторыдетства.рф/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03.08.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Направление специалистов для прохождения очного этапа обучения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03.09.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Проведение индивидуальных консультаций с участниками проекта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03.10.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работы с педагогическим отрядом "Двигай жизнь"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03.11.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Организация работы со стажёрским отрядом </w:t>
            </w:r>
            <w:r>
              <w:lastRenderedPageBreak/>
              <w:t>"Прямо по курсу"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lastRenderedPageBreak/>
              <w:t>03.12.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Кадровое обеспечение деятельности советников и муниципальных координаторов проекта "Навигаторы детства"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03.13.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и проведение региональных мониторингов и подготовка аналитических материалов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03.14.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Обеспечение классов-участников проекта «Орлята России» сувенирной и наградной продукцией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04</w:t>
            </w:r>
          </w:p>
        </w:tc>
        <w:tc>
          <w:tcPr>
            <w:tcW w:w="8787" w:type="dxa"/>
            <w:gridSpan w:val="5"/>
            <w:shd w:val="clear" w:color="auto" w:fill="6681E3"/>
            <w:vAlign w:val="center"/>
          </w:tcPr>
          <w:p w:rsidR="00E1236A" w:rsidRDefault="003A4B0F" w:rsidP="008B2C4C">
            <w:r>
              <w:t>Информационное сопровождение проекта "Навигаторы детства"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04.01.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площадки проекта «Навигаторы детства» в рамках выставки «Образование - 2025»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март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март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04.02.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освещения и размещение на официальных сайтах и в региональных СМИ информации о реализации проекта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04.03.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Размещение информации о реализации проекта на сайтах общеобразовательных организаций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04.04.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Размещение информации о реализации проекта в социальных сетях (муниципальные группы, региональная группа)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04.05.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Размещение информации о реализации проекта на сайте nav34.ru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04.06.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Организация работы с детско-молодёжным объединением "Региональная детская редакция"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3A4B0F" w:rsidP="008B2C4C">
            <w:r>
              <w:t> 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05.</w:t>
            </w:r>
          </w:p>
        </w:tc>
        <w:tc>
          <w:tcPr>
            <w:tcW w:w="8787" w:type="dxa"/>
            <w:gridSpan w:val="5"/>
            <w:shd w:val="clear" w:color="auto" w:fill="6681E3"/>
            <w:vAlign w:val="center"/>
          </w:tcPr>
          <w:p w:rsidR="00E1236A" w:rsidRDefault="003A4B0F" w:rsidP="008B2C4C">
            <w:r>
              <w:t>Организация работы с родительским сообществом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05.01.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Публикация еженедельных дайджестов для родительских чатов образовательных организаций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05.02.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Проведение региональной научно-практической </w:t>
            </w:r>
            <w:r>
              <w:lastRenderedPageBreak/>
              <w:t>конференции «Навигаторы детства – новая философия воспитания»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C908DF" w:rsidP="008B2C4C">
            <w:r>
              <w:t>октябрь 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C908DF" w:rsidP="008B2C4C">
            <w:r>
              <w:t>ноябрь</w:t>
            </w:r>
            <w:r>
              <w:br/>
              <w:t xml:space="preserve"> 2025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lastRenderedPageBreak/>
              <w:t>05.03.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 xml:space="preserve">Проведение региональной стратегической сессии, посвящённой вопросам воспитания подрастающего поколения 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февраль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февраль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shd w:val="clear" w:color="auto" w:fill="6681E3"/>
            <w:vAlign w:val="center"/>
          </w:tcPr>
          <w:p w:rsidR="00E1236A" w:rsidRDefault="003A4B0F" w:rsidP="008B2C4C">
            <w:r>
              <w:t>06.</w:t>
            </w:r>
          </w:p>
        </w:tc>
        <w:tc>
          <w:tcPr>
            <w:tcW w:w="8787" w:type="dxa"/>
            <w:gridSpan w:val="5"/>
            <w:shd w:val="clear" w:color="auto" w:fill="6681E3"/>
            <w:vAlign w:val="center"/>
          </w:tcPr>
          <w:p w:rsidR="00E1236A" w:rsidRDefault="003A4B0F" w:rsidP="008B2C4C">
            <w:r>
              <w:t>Организация работы с партнёрами проекта</w:t>
            </w:r>
          </w:p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06.01.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Совместная реализация мероприятий</w:t>
            </w:r>
            <w:r>
              <w:br/>
              <w:t>с РДДМ «Движение первых»</w:t>
            </w:r>
          </w:p>
        </w:tc>
        <w:tc>
          <w:tcPr>
            <w:tcW w:w="1695" w:type="dxa"/>
            <w:vAlign w:val="center"/>
          </w:tcPr>
          <w:p w:rsidR="00E1236A" w:rsidRDefault="003A4B0F" w:rsidP="008B2C4C">
            <w:r>
              <w:t>В рамках соглашения о сотрудничестве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06.02.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Реализация партнёрского проекта, посвященного Международному дню Детского телефона доверия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май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май</w:t>
            </w:r>
          </w:p>
          <w:p w:rsidR="00E1236A" w:rsidRDefault="00C908DF" w:rsidP="008B2C4C"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  <w:tr w:rsidR="00E1236A" w:rsidTr="00B47261">
        <w:trPr>
          <w:jc w:val="center"/>
        </w:trPr>
        <w:tc>
          <w:tcPr>
            <w:tcW w:w="598" w:type="dxa"/>
            <w:vAlign w:val="center"/>
          </w:tcPr>
          <w:p w:rsidR="00E1236A" w:rsidRDefault="003A4B0F" w:rsidP="008B2C4C">
            <w:r>
              <w:t>06.03.</w:t>
            </w:r>
          </w:p>
        </w:tc>
        <w:tc>
          <w:tcPr>
            <w:tcW w:w="2889" w:type="dxa"/>
            <w:vAlign w:val="center"/>
          </w:tcPr>
          <w:p w:rsidR="00E1236A" w:rsidRDefault="003A4B0F" w:rsidP="008B2C4C">
            <w:r>
              <w:t>Проведение встреч с руководителями региональных отделений федеральных НКО, формирование планов, заключение соглашений о сотрудничестве</w:t>
            </w:r>
          </w:p>
        </w:tc>
        <w:tc>
          <w:tcPr>
            <w:tcW w:w="1695" w:type="dxa"/>
            <w:vAlign w:val="center"/>
          </w:tcPr>
          <w:p w:rsidR="00E1236A" w:rsidRDefault="00E1236A" w:rsidP="008B2C4C"/>
        </w:tc>
        <w:tc>
          <w:tcPr>
            <w:tcW w:w="1226" w:type="dxa"/>
            <w:vAlign w:val="center"/>
          </w:tcPr>
          <w:p w:rsidR="00E1236A" w:rsidRDefault="003A4B0F" w:rsidP="008B2C4C">
            <w:r>
              <w:t>сентябрь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2025</w:t>
            </w:r>
            <w:r w:rsidR="003A4B0F">
              <w:t xml:space="preserve"> г.</w:t>
            </w:r>
          </w:p>
        </w:tc>
        <w:tc>
          <w:tcPr>
            <w:tcW w:w="1226" w:type="dxa"/>
            <w:vAlign w:val="center"/>
          </w:tcPr>
          <w:p w:rsidR="00E1236A" w:rsidRDefault="003A4B0F" w:rsidP="008B2C4C">
            <w:r>
              <w:t>август</w:t>
            </w:r>
          </w:p>
          <w:p w:rsidR="00E1236A" w:rsidRDefault="00C908DF" w:rsidP="008B2C4C">
            <w:pPr>
              <w:rPr>
                <w:color w:val="FF0000"/>
              </w:rPr>
            </w:pPr>
            <w:r>
              <w:t>2026</w:t>
            </w:r>
            <w:r w:rsidR="003A4B0F">
              <w:t xml:space="preserve"> г.</w:t>
            </w:r>
          </w:p>
        </w:tc>
        <w:tc>
          <w:tcPr>
            <w:tcW w:w="1751" w:type="dxa"/>
            <w:vAlign w:val="center"/>
          </w:tcPr>
          <w:p w:rsidR="00E1236A" w:rsidRDefault="00E1236A" w:rsidP="008B2C4C"/>
        </w:tc>
      </w:tr>
    </w:tbl>
    <w:p w:rsidR="00E1236A" w:rsidRDefault="003A4B0F" w:rsidP="008B2C4C">
      <w:r>
        <w:t xml:space="preserve"> </w:t>
      </w:r>
    </w:p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C908DF" w:rsidRDefault="00C908DF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C908DF" w:rsidRDefault="00C908DF" w:rsidP="008B2C4C"/>
    <w:p w:rsidR="00C908DF" w:rsidRDefault="00C908DF" w:rsidP="008B2C4C"/>
    <w:p w:rsidR="00C908DF" w:rsidRDefault="00C908DF" w:rsidP="008B2C4C"/>
    <w:tbl>
      <w:tblPr>
        <w:tblW w:w="9571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96"/>
        <w:gridCol w:w="1610"/>
        <w:gridCol w:w="2228"/>
        <w:gridCol w:w="2537"/>
      </w:tblGrid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1236A" w:rsidRDefault="00E1236A" w:rsidP="008B2C4C"/>
          <w:p w:rsidR="00E1236A" w:rsidRDefault="003A4B0F" w:rsidP="008B2C4C">
            <w:r>
              <w:t xml:space="preserve">План воспитательной работы школы </w:t>
            </w:r>
          </w:p>
          <w:p w:rsidR="00E1236A" w:rsidRDefault="00C908DF" w:rsidP="008B2C4C">
            <w:r>
              <w:t>на 2025-2026</w:t>
            </w:r>
            <w:r w:rsidR="003A4B0F">
              <w:t xml:space="preserve"> учебный год</w:t>
            </w:r>
          </w:p>
          <w:p w:rsidR="00E1236A" w:rsidRDefault="003A4B0F" w:rsidP="008B2C4C">
            <w:r>
              <w:t>для Дошкольной группы</w:t>
            </w:r>
          </w:p>
          <w:p w:rsidR="00E1236A" w:rsidRDefault="00E1236A" w:rsidP="008B2C4C"/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b/>
              </w:rPr>
            </w:pPr>
            <w:r>
              <w:rPr>
                <w:b/>
              </w:rPr>
              <w:t xml:space="preserve">Ключевые </w:t>
            </w:r>
            <w:r>
              <w:t>«Ключевые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общесадиковые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мероприятия»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Дошкольная группа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>время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 противодействия экстремизму и терроризму с организацией тренировочных эвакуаций учащихся и работников школы</w:t>
            </w:r>
          </w:p>
          <w:p w:rsidR="00E1236A" w:rsidRDefault="00E1236A" w:rsidP="008B2C4C">
            <w:pPr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 ОБЖ, 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«Чистая территория школы».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pStyle w:val="af9"/>
              <w:rPr>
                <w:rStyle w:val="a4"/>
                <w:b w:val="0"/>
                <w:color w:val="FF0000"/>
              </w:rPr>
            </w:pPr>
            <w:r>
              <w:rPr>
                <w:rStyle w:val="a4"/>
                <w:b w:val="0"/>
              </w:rPr>
              <w:t>Акция «Почта добра» (ко Дню пожилого человека) рассылка открыток бабушкам и дедушкам.(и, или) Выставка рисунков «Мои любимые бабушка и дедушка)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30.09 -1.10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Воспитатель, 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«Золотая осень»:  Конкурс рисунков. (или)Конкурс поделок из природного и бросового материала.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организатор, 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Праздник осени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r>
              <w:t>13</w:t>
            </w:r>
            <w:r w:rsidR="003A4B0F">
              <w:t>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color w:val="FF0000"/>
              </w:rPr>
            </w:pPr>
            <w:r>
              <w:t>Праздник День матери «Все на земле от материнских рук»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r>
              <w:t>21</w:t>
            </w:r>
            <w:r w:rsidR="003A4B0F">
              <w:t>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-организатор, 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 взаимодействия семьи и школы: выставка рисунков, фотографий, беседы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r>
              <w:t>21</w:t>
            </w:r>
            <w:r w:rsidR="003A4B0F">
              <w:t>.11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-организатор, 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Неделя искусства «Мастерская Деда Мороза», Новогодний утренник «Приходите в гости к Елке»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20-27.12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Час памяти «Блокада Ленинграда»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27.01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Урок мужества  Сталинградской битве посвящается </w:t>
            </w:r>
          </w:p>
          <w:p w:rsidR="00E1236A" w:rsidRDefault="003A4B0F" w:rsidP="008B2C4C">
            <w:r>
              <w:t>(конкурс рисунков, уроки мужества)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31.01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Смотр строя и военной песни посвященный Дню </w:t>
            </w:r>
            <w:r>
              <w:lastRenderedPageBreak/>
              <w:t>защитника Отечества(или инсценировка военно-</w:t>
            </w:r>
            <w:proofErr w:type="spellStart"/>
            <w:r>
              <w:t>патриотичекой</w:t>
            </w:r>
            <w:proofErr w:type="spellEnd"/>
            <w:r>
              <w:t xml:space="preserve"> песни)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r>
              <w:t>19</w:t>
            </w:r>
            <w:r w:rsidR="003A4B0F">
              <w:t>.02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 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 xml:space="preserve">Акция «С праздником весны!» праздник для мам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r>
              <w:t>5</w:t>
            </w:r>
            <w:r w:rsidR="003A4B0F">
              <w:t>.03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Выставка детского творчества посвященная Дню космонавтики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r>
              <w:t>7-10</w:t>
            </w:r>
            <w:r w:rsidR="003A4B0F">
              <w:t>.04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Воспитатель, 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«Домик для птиц»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День Победы: акции «Бессмертный полк», «С праздником, ветеран!», концерт в ДК, проект «Окна Победы»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–организатор, воспитатель</w:t>
            </w:r>
          </w:p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Курсы внеурочной деятельности 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Название курса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Дошкольная группа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Количество </w:t>
            </w:r>
          </w:p>
          <w:p w:rsidR="00E1236A" w:rsidRDefault="003A4B0F" w:rsidP="008B2C4C">
            <w:r>
              <w:t>занятий</w:t>
            </w:r>
          </w:p>
          <w:p w:rsidR="00E1236A" w:rsidRDefault="003A4B0F" w:rsidP="008B2C4C">
            <w:r>
              <w:t>в неделю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Pr="00C908DF" w:rsidRDefault="00C908DF" w:rsidP="008B2C4C">
            <w:r w:rsidRPr="00C908DF">
              <w:t>«Лепка из солёного теста»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Pr="00C908DF" w:rsidRDefault="00C908DF" w:rsidP="008B2C4C">
            <w:r w:rsidRPr="00C908DF"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Pr="00C908DF" w:rsidRDefault="00C908DF" w:rsidP="008B2C4C">
            <w:r w:rsidRPr="00C908DF">
              <w:t>Среда</w:t>
            </w:r>
          </w:p>
          <w:p w:rsidR="00C908DF" w:rsidRPr="00C908DF" w:rsidRDefault="00C908DF" w:rsidP="008B2C4C">
            <w:r w:rsidRPr="00C908DF">
              <w:t>15.30-15.45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908DF" w:rsidP="008B2C4C">
            <w:pPr>
              <w:rPr>
                <w:color w:val="4F81BD" w:themeColor="accent1"/>
              </w:rPr>
            </w:pPr>
            <w:r w:rsidRPr="00C908DF">
              <w:t>воспитатель</w:t>
            </w:r>
          </w:p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«Воспитатель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возрастной</w:t>
            </w:r>
            <w:r>
              <w:rPr>
                <w:spacing w:val="-11"/>
              </w:rPr>
              <w:t xml:space="preserve"> </w:t>
            </w:r>
            <w:r>
              <w:t>группе»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Дошкольная группа</w:t>
            </w:r>
          </w:p>
          <w:p w:rsidR="00E1236A" w:rsidRDefault="003A4B0F" w:rsidP="008B2C4C">
            <w: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Утренняя зарядка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ежедневно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«До свидания, лето, здравствуй, детский сад»: беседы о природе и пользе овощей и фруктов, о ПДД , тематические мини праздники и развлечения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Игровые упражнения, наблюдения, эксперименты, экскурсии, прогулки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течении года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Познавательные проекты (краткосрочные)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«Осень золотая» (беседы о семье, родном краем, символика страны)</w:t>
            </w:r>
          </w:p>
          <w:p w:rsidR="00E1236A" w:rsidRDefault="003A4B0F" w:rsidP="008B2C4C">
            <w:r>
              <w:t xml:space="preserve">Неделя здоровья, </w:t>
            </w:r>
          </w:p>
          <w:p w:rsidR="00E1236A" w:rsidRDefault="003A4B0F" w:rsidP="008B2C4C">
            <w:r>
              <w:t>Спортивное развлечение «Есть у нас веселый мяч»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«Это наша Родина»:</w:t>
            </w:r>
          </w:p>
          <w:p w:rsidR="00E1236A" w:rsidRDefault="003A4B0F" w:rsidP="008B2C4C">
            <w:r>
              <w:t>Путешествия игра «Путешествие в страну Здоровья и спорта»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«Вместе встанем в хоровод- дружно встретим новый год»:</w:t>
            </w:r>
          </w:p>
          <w:p w:rsidR="00E1236A" w:rsidRDefault="003A4B0F" w:rsidP="008B2C4C">
            <w:r>
              <w:t xml:space="preserve">Народные календарные </w:t>
            </w:r>
            <w:r>
              <w:lastRenderedPageBreak/>
              <w:t>игры, развлечение Зимушка-Зима, выставка рисунков «Зимняя сказка»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декабрь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«Зимушка-зима белоснежная»:</w:t>
            </w:r>
          </w:p>
          <w:p w:rsidR="00E1236A" w:rsidRDefault="003A4B0F" w:rsidP="008B2C4C">
            <w:r>
              <w:t>Фото –выставка «Зимние забавы», игры на улице со снегом (Снежная скульптуры, снежная крепость)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январь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«Защитники Отечества»</w:t>
            </w:r>
            <w:proofErr w:type="gramStart"/>
            <w:r>
              <w:t xml:space="preserve"> :</w:t>
            </w:r>
            <w:proofErr w:type="gramEnd"/>
          </w:p>
          <w:p w:rsidR="00E1236A" w:rsidRDefault="003A4B0F" w:rsidP="008B2C4C">
            <w:r>
              <w:t xml:space="preserve">Поздравительные открытки папам и дедушкам, </w:t>
            </w:r>
          </w:p>
          <w:p w:rsidR="00E1236A" w:rsidRDefault="003A4B0F" w:rsidP="008B2C4C">
            <w:r>
              <w:t>Знакомство с военными профессиями, выставка рисунков про папу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Февраль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rPr>
          <w:trHeight w:val="1864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«Все цветы для мамочки»:</w:t>
            </w:r>
          </w:p>
          <w:p w:rsidR="00E1236A" w:rsidRDefault="003A4B0F" w:rsidP="008B2C4C">
            <w:r>
              <w:t>Поздравительные открытки мамам и бабушкам,</w:t>
            </w:r>
          </w:p>
          <w:p w:rsidR="00E1236A" w:rsidRDefault="003A4B0F" w:rsidP="008B2C4C">
            <w:r>
              <w:t>Выставка детских рисунков для мамы,</w:t>
            </w:r>
          </w:p>
          <w:p w:rsidR="00E1236A" w:rsidRDefault="003A4B0F" w:rsidP="008B2C4C">
            <w:r>
              <w:t>Литературное чтение</w:t>
            </w:r>
          </w:p>
          <w:p w:rsidR="00E1236A" w:rsidRDefault="003A4B0F" w:rsidP="008B2C4C">
            <w:r>
              <w:t>Неделя детской книги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Март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B2A3F" w:rsidP="008B2C4C">
            <w:r>
              <w:t>23.03-27</w:t>
            </w:r>
            <w:r w:rsidR="003A4B0F">
              <w:t>.03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«Капель весны чудесной»:</w:t>
            </w:r>
          </w:p>
          <w:p w:rsidR="00E1236A" w:rsidRDefault="003A4B0F" w:rsidP="008B2C4C">
            <w:r>
              <w:t>Неделя футбола,</w:t>
            </w:r>
          </w:p>
          <w:p w:rsidR="00E1236A" w:rsidRDefault="003A4B0F" w:rsidP="008B2C4C">
            <w:r>
              <w:t xml:space="preserve">Здоровый дух </w:t>
            </w:r>
          </w:p>
          <w:p w:rsidR="00E1236A" w:rsidRDefault="003A4B0F" w:rsidP="008B2C4C">
            <w:r>
              <w:t>Развлечения «Тайны космоса»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«Скоро лето красное»:</w:t>
            </w:r>
          </w:p>
          <w:p w:rsidR="00E1236A" w:rsidRDefault="003A4B0F" w:rsidP="008B2C4C">
            <w:r>
              <w:t>Выставка детских рисунков «Пусть всегда будет солнце»</w:t>
            </w:r>
          </w:p>
          <w:p w:rsidR="00E1236A" w:rsidRDefault="003A4B0F" w:rsidP="008B2C4C">
            <w:r>
              <w:t>Праздник «Выпускной бал»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«Образовательная</w:t>
            </w:r>
            <w:r>
              <w:rPr>
                <w:spacing w:val="-15"/>
              </w:rPr>
              <w:t xml:space="preserve"> </w:t>
            </w:r>
            <w:r>
              <w:t>деятельность»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Занятие «Развитие элементарных математических представлений»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Физическое развитие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Развитие речи – коммуникация. Социализация.  Чтение художественной литературы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Воспитатель, учитель начальных классов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Образовательная область, Труд. Безопасность. Музыка. Художественное творчество.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lastRenderedPageBreak/>
              <w:t>«Работа с родителями»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Дошкольная группа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 родительского комитета (РК)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родительские собрания, родительские лектории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Участие родителей в </w:t>
            </w:r>
            <w:proofErr w:type="spellStart"/>
            <w:r>
              <w:t>общесадиковых</w:t>
            </w:r>
            <w:proofErr w:type="spellEnd"/>
            <w:r>
              <w:t xml:space="preserve"> мероприятиях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Педагогическое просвещение родителей по вопросам воспитания детей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раз/четверть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Информационное оповещение через школьный сайт, информационные стенды,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Индивидуальные консультации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Семейные художественные студии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«Сетевое</w:t>
            </w:r>
            <w:r>
              <w:rPr>
                <w:spacing w:val="-8"/>
              </w:rPr>
              <w:t xml:space="preserve"> </w:t>
            </w: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другими</w:t>
            </w:r>
            <w:r>
              <w:rPr>
                <w:spacing w:val="-7"/>
              </w:rPr>
              <w:t xml:space="preserve"> </w:t>
            </w:r>
            <w:r>
              <w:t>ОО»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в концертной программе посвященной Международному женскому Дню 8 марта в МКУК «</w:t>
            </w:r>
            <w:proofErr w:type="spellStart"/>
            <w:r>
              <w:t>Верхнесолоновский</w:t>
            </w:r>
            <w:proofErr w:type="spellEnd"/>
            <w:r>
              <w:t>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8.03.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в концертной программе посвященной Дню Победы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09.05.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Участие в муниципальных, всероссийских конкурсах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Посещение  муниципальных, школьного, сельского музеев, на базе ДО мини музей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«Создание</w:t>
            </w:r>
            <w:r>
              <w:rPr>
                <w:spacing w:val="-8"/>
              </w:rPr>
              <w:t xml:space="preserve"> </w:t>
            </w:r>
            <w:r>
              <w:t>развивающей</w:t>
            </w:r>
            <w:r>
              <w:rPr>
                <w:spacing w:val="-7"/>
              </w:rPr>
              <w:t xml:space="preserve"> </w:t>
            </w:r>
            <w:r>
              <w:t>среды»</w:t>
            </w:r>
          </w:p>
          <w:p w:rsidR="00E1236A" w:rsidRDefault="00E1236A" w:rsidP="008B2C4C"/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Дошкольная группа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игровых зон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информационного стенда для родителей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«Наш вернисаж» (рисунки, аппликации)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Умелые ручки (лепка, работа с природным материалом)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воспитателя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«Зеленая рапсодия» оформление зеленого уголка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  <w:tr w:rsidR="00E1236A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Декоративное оформление участка прилегающего к территории детского сада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3-6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октябрь, апрель , май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воспитатель</w:t>
            </w:r>
          </w:p>
        </w:tc>
      </w:tr>
    </w:tbl>
    <w:p w:rsidR="00E1236A" w:rsidRDefault="00E1236A" w:rsidP="008B2C4C"/>
    <w:p w:rsidR="00E1236A" w:rsidRDefault="00E1236A" w:rsidP="008B2C4C"/>
    <w:p w:rsidR="00EB2A3F" w:rsidRDefault="00EB2A3F" w:rsidP="008B2C4C"/>
    <w:p w:rsidR="00EB2A3F" w:rsidRDefault="00EB2A3F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8B2C4C" w:rsidRDefault="008B2C4C" w:rsidP="008B2C4C"/>
    <w:p w:rsidR="00EB2A3F" w:rsidRDefault="00EB2A3F" w:rsidP="008B2C4C"/>
    <w:p w:rsidR="00EB2A3F" w:rsidRDefault="00EB2A3F" w:rsidP="008B2C4C"/>
    <w:tbl>
      <w:tblPr>
        <w:tblW w:w="985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40"/>
        <w:gridCol w:w="3644"/>
        <w:gridCol w:w="1087"/>
        <w:gridCol w:w="41"/>
        <w:gridCol w:w="2082"/>
        <w:gridCol w:w="39"/>
        <w:gridCol w:w="2720"/>
      </w:tblGrid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1236A" w:rsidRDefault="00E1236A" w:rsidP="008B2C4C"/>
          <w:p w:rsidR="00E1236A" w:rsidRDefault="003A4B0F" w:rsidP="008B2C4C">
            <w:r>
              <w:t xml:space="preserve">План воспитательной работы школы </w:t>
            </w:r>
          </w:p>
          <w:p w:rsidR="00E1236A" w:rsidRDefault="00EB2A3F" w:rsidP="008B2C4C">
            <w:r>
              <w:t>на 2025-2026</w:t>
            </w:r>
            <w:r w:rsidR="003A4B0F">
              <w:t xml:space="preserve"> учебный год</w:t>
            </w:r>
          </w:p>
          <w:p w:rsidR="00E1236A" w:rsidRDefault="003A4B0F" w:rsidP="008B2C4C">
            <w:r>
              <w:t>1-4 классы</w:t>
            </w:r>
          </w:p>
          <w:p w:rsidR="00E1236A" w:rsidRDefault="00E1236A" w:rsidP="008B2C4C"/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ВНЕУРОЧНАЯ ДЕЯТЕЛЬНОСТЬ</w:t>
            </w:r>
          </w:p>
          <w:p w:rsidR="00E1236A" w:rsidRDefault="003A4B0F" w:rsidP="008B2C4C">
            <w:pPr>
              <w:rPr>
                <w:color w:val="FF0000"/>
              </w:rPr>
            </w:pPr>
            <w:r>
              <w:t>(10 часов в неделю)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час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«Разговоры о важном» (Цикл внеурочных занятий для обучающихся  1-2, 3-4 классов)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 часа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Дополнительное изучение учебных предметов (углубленное изучение учебных предметов, организация учебно-исследовательской и проектной деятельности, модули по краеведению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час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Формирование функциональной грамотности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час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Профориентационная</w:t>
            </w:r>
            <w:proofErr w:type="spellEnd"/>
            <w:r>
              <w:t xml:space="preserve"> работа/ предпринимательство/финансовая грамотность</w:t>
            </w:r>
          </w:p>
        </w:tc>
      </w:tr>
      <w:tr w:rsidR="00E1236A" w:rsidTr="0065046C">
        <w:trPr>
          <w:trHeight w:val="70"/>
        </w:trPr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 часа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Развитие личности и самореализация обучающихся (занятия в хоре, школьном театре, участие в спортивных мероприятиях и др.)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 часа</w:t>
            </w:r>
          </w:p>
        </w:tc>
        <w:tc>
          <w:tcPr>
            <w:tcW w:w="5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Комплекс воспитательных мероприятий, </w:t>
            </w:r>
            <w:r>
              <w:rPr>
                <w:b/>
                <w:bCs/>
              </w:rPr>
              <w:t>участие в проекте «Орлята России»</w:t>
            </w:r>
            <w:r>
              <w:t>, деятельность ученических сообществ, педагогическая поддержка обучающихся и обеспечение их благополучия в пространстве школе</w:t>
            </w:r>
          </w:p>
        </w:tc>
      </w:tr>
      <w:tr w:rsidR="00E1236A" w:rsidTr="0065046C">
        <w:trPr>
          <w:trHeight w:val="718"/>
        </w:trPr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Ключевые общешкольные дела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Торжественная линейка посвященная Дню знаний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1</w:t>
            </w:r>
            <w:r w:rsidR="003A4B0F">
              <w:t>.09.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 организатор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Мероприятия, посвященные Дню солидарности в борьбе с терроризмом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3.09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советник, педагог-организатор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lang w:eastAsia="en-US"/>
              </w:rPr>
            </w:pPr>
            <w:r>
              <w:t>Мероприятия противодействия экстремизму и терроризму с организацией тренировочных эвакуаций учащихся и работников школы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руководители, руководитель ОБЖ, актив </w:t>
            </w:r>
            <w:proofErr w:type="spellStart"/>
            <w:r>
              <w:t>СМиД</w:t>
            </w:r>
            <w:proofErr w:type="spellEnd"/>
            <w:r>
              <w:t xml:space="preserve"> 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«Чистая территория школы».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труда (технологии),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/>
                <w:i/>
              </w:rPr>
            </w:pPr>
            <w:bookmarkStart w:id="1" w:name="_Hlk175255371"/>
            <w:r>
              <w:t>Проведение профилактических бесед с обучающимися:</w:t>
            </w:r>
          </w:p>
          <w:p w:rsidR="00E1236A" w:rsidRDefault="003A4B0F" w:rsidP="008B2C4C">
            <w:r>
              <w:rPr>
                <w:b/>
                <w:i/>
              </w:rPr>
              <w:t xml:space="preserve">- </w:t>
            </w:r>
            <w:r>
              <w:t>«Правила безопасного поведения в криминогенных ситуациях»,</w:t>
            </w:r>
          </w:p>
          <w:p w:rsidR="00E1236A" w:rsidRDefault="003A4B0F" w:rsidP="008B2C4C">
            <w:r>
              <w:t>- «Правила</w:t>
            </w:r>
            <w:r>
              <w:tab/>
              <w:t>безопасности при обнаружении неизвестных пакетов и других вещей»,</w:t>
            </w:r>
          </w:p>
          <w:p w:rsidR="00E1236A" w:rsidRDefault="003A4B0F" w:rsidP="008B2C4C">
            <w:r>
              <w:t>- «Алгоритм  действий   при   угрозе террористического акта» и др.</w:t>
            </w:r>
          </w:p>
          <w:p w:rsidR="00E1236A" w:rsidRDefault="003A4B0F" w:rsidP="008B2C4C">
            <w:r>
              <w:t xml:space="preserve">Организация просмотра </w:t>
            </w:r>
            <w:r>
              <w:lastRenderedPageBreak/>
              <w:t>обучающимися</w:t>
            </w:r>
            <w:r>
              <w:tab/>
              <w:t>видеороликов профилактической     направленности:</w:t>
            </w:r>
          </w:p>
          <w:p w:rsidR="00E1236A" w:rsidRDefault="003A4B0F" w:rsidP="008B2C4C">
            <w:r>
              <w:t>«Терроризм.   Правила  безопасности»,</w:t>
            </w:r>
          </w:p>
          <w:p w:rsidR="00E1236A" w:rsidRDefault="003A4B0F" w:rsidP="008B2C4C">
            <w:r>
              <w:t>«Будьте бдительны», «</w:t>
            </w:r>
            <w:proofErr w:type="spellStart"/>
            <w:r>
              <w:t>Лжетерроризм</w:t>
            </w:r>
            <w:proofErr w:type="spellEnd"/>
            <w:r>
              <w:t xml:space="preserve"> не</w:t>
            </w:r>
            <w:r>
              <w:tab/>
              <w:t>останется безнаказанным»,</w:t>
            </w:r>
          </w:p>
          <w:p w:rsidR="00E1236A" w:rsidRDefault="003A4B0F" w:rsidP="008B2C4C">
            <w:r>
              <w:t>«Профилактика правонарушений среди несовершеннолетних» и др.</w:t>
            </w:r>
          </w:p>
          <w:p w:rsidR="00E1236A" w:rsidRDefault="00E1236A" w:rsidP="008B2C4C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учебного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учитель ОБЖ, педагог - организатор</w:t>
            </w:r>
          </w:p>
          <w:p w:rsidR="00E1236A" w:rsidRDefault="00E1236A" w:rsidP="008B2C4C"/>
        </w:tc>
      </w:tr>
      <w:bookmarkEnd w:id="1"/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 xml:space="preserve">День здоровья </w:t>
            </w:r>
          </w:p>
          <w:p w:rsidR="00E1236A" w:rsidRDefault="00E1236A" w:rsidP="008B2C4C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физкультуры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Проведение библиотечных уроков, бесед:</w:t>
            </w:r>
          </w:p>
          <w:p w:rsidR="00E1236A" w:rsidRDefault="003A4B0F" w:rsidP="008B2C4C">
            <w:r>
              <w:t xml:space="preserve">1 класс: </w:t>
            </w:r>
          </w:p>
          <w:p w:rsidR="00E1236A" w:rsidRDefault="003A4B0F" w:rsidP="008B2C4C">
            <w:r>
              <w:t>Урок № 1: «Первое посещение школьной библиотеки » (ознакомительная экскурсия).</w:t>
            </w:r>
          </w:p>
          <w:p w:rsidR="00E1236A" w:rsidRDefault="003A4B0F" w:rsidP="008B2C4C">
            <w:r>
              <w:t xml:space="preserve">Урок № 2: «Посвящение в читатели. Запись в школьную библиотеку. Правила обращения с книгой».  </w:t>
            </w:r>
          </w:p>
          <w:p w:rsidR="00E1236A" w:rsidRDefault="003A4B0F" w:rsidP="008B2C4C">
            <w:r>
              <w:t xml:space="preserve">2 класс: </w:t>
            </w:r>
          </w:p>
          <w:p w:rsidR="00E1236A" w:rsidRDefault="003A4B0F" w:rsidP="008B2C4C">
            <w:r>
              <w:t xml:space="preserve">Урок № 1: «Роль и назначение школьной библиотеки. Понятие об абонементе и читальном зале. Расстановка книг на полках». </w:t>
            </w:r>
          </w:p>
          <w:p w:rsidR="00E1236A" w:rsidRDefault="003A4B0F" w:rsidP="008B2C4C">
            <w:r>
              <w:t xml:space="preserve">Урок № 2: «Строение книги. Элементы книг». </w:t>
            </w:r>
          </w:p>
          <w:p w:rsidR="00E1236A" w:rsidRDefault="003A4B0F" w:rsidP="008B2C4C">
            <w:r>
              <w:t xml:space="preserve">3 класс: </w:t>
            </w:r>
          </w:p>
          <w:p w:rsidR="00E1236A" w:rsidRDefault="003A4B0F" w:rsidP="008B2C4C">
            <w:r>
              <w:t xml:space="preserve">Урок № 1: «Структура книги. Подготовка к самостоятельному выбору книг».  </w:t>
            </w:r>
          </w:p>
          <w:p w:rsidR="00E1236A" w:rsidRDefault="003A4B0F" w:rsidP="008B2C4C">
            <w:r>
              <w:t xml:space="preserve">Урок № 2: «Говорящие обложки (самостоятельный выбор книги в школьной библиотеке. </w:t>
            </w:r>
            <w:proofErr w:type="gramStart"/>
            <w:r>
              <w:t xml:space="preserve">Правила чтения) ».                                                               </w:t>
            </w:r>
            <w:proofErr w:type="gramEnd"/>
          </w:p>
          <w:p w:rsidR="00E1236A" w:rsidRDefault="003A4B0F" w:rsidP="008B2C4C">
            <w:r>
              <w:t xml:space="preserve">4 класс: </w:t>
            </w:r>
          </w:p>
          <w:p w:rsidR="00E1236A" w:rsidRDefault="003A4B0F" w:rsidP="008B2C4C">
            <w:r>
              <w:t xml:space="preserve">Урок № 1: «Твои первые словари, энциклопедии, справочники».   </w:t>
            </w:r>
          </w:p>
          <w:p w:rsidR="00E1236A" w:rsidRDefault="003A4B0F" w:rsidP="008B2C4C">
            <w:r>
              <w:t xml:space="preserve">Урок № 2:  «История книги. Древнейшие библиотеки».                                                            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Декабрь</w:t>
            </w:r>
          </w:p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 xml:space="preserve">Январь 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Октябрь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Декабрь</w:t>
            </w:r>
          </w:p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Октябрь</w:t>
            </w:r>
          </w:p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Декабрь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Ноябрь</w:t>
            </w:r>
          </w:p>
          <w:p w:rsidR="00E1236A" w:rsidRDefault="00E1236A" w:rsidP="008B2C4C"/>
          <w:p w:rsidR="00E1236A" w:rsidRDefault="003A4B0F" w:rsidP="008B2C4C">
            <w:r>
              <w:t>Январь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Библиотекарь, классные руководители 1-4 </w:t>
            </w:r>
            <w:proofErr w:type="spellStart"/>
            <w:r>
              <w:t>кл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Единый день профилактики</w:t>
            </w:r>
          </w:p>
          <w:p w:rsidR="00E1236A" w:rsidRDefault="003A4B0F" w:rsidP="008B2C4C">
            <w:r>
              <w:t>Совет профилактики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Ежемесячно (последний четверг каждого месяца; последняя пятница каждого месяца)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bookmarkStart w:id="2" w:name="_Hlk175214953"/>
            <w:r>
              <w:rPr>
                <w:rStyle w:val="a4"/>
                <w:b w:val="0"/>
              </w:rPr>
              <w:t>Общешкольное родительское собрание</w:t>
            </w:r>
            <w:r>
              <w:t xml:space="preserve"> </w:t>
            </w:r>
          </w:p>
          <w:p w:rsidR="00E1236A" w:rsidRDefault="003A4B0F" w:rsidP="008B2C4C">
            <w:r>
              <w:t xml:space="preserve">Тема: «Основные задачи </w:t>
            </w:r>
            <w:r>
              <w:lastRenderedPageBreak/>
              <w:t>организации учебно-</w:t>
            </w:r>
          </w:p>
          <w:p w:rsidR="00E1236A" w:rsidRDefault="003A4B0F" w:rsidP="008B2C4C">
            <w:r>
              <w:t>воспитат</w:t>
            </w:r>
            <w:r w:rsidR="00EB2A3F">
              <w:t>ельного процесса в школе на 2025-2026</w:t>
            </w:r>
            <w:r>
              <w:t>».</w:t>
            </w:r>
          </w:p>
          <w:p w:rsidR="00E1236A" w:rsidRDefault="003A4B0F" w:rsidP="008B2C4C">
            <w:pPr>
              <w:pStyle w:val="af9"/>
            </w:pPr>
            <w:r>
              <w:t xml:space="preserve">Освещение вопроса «Обеспечение безопасности, антитеррористической защищенности ОУ, активного участия родителей в воспитании бдительности, ответственности за личную и коллективную  безопасность у детей» на общешкольном родительском собрании «Актуальные проблемы профилактики проявлений </w:t>
            </w:r>
            <w:proofErr w:type="gramStart"/>
            <w:r>
              <w:t>в</w:t>
            </w:r>
            <w:proofErr w:type="gramEnd"/>
          </w:p>
          <w:p w:rsidR="00E1236A" w:rsidRDefault="003A4B0F" w:rsidP="008B2C4C">
            <w:pPr>
              <w:pStyle w:val="af9"/>
            </w:pPr>
            <w:r>
              <w:t>подростковой среде»</w:t>
            </w:r>
          </w:p>
          <w:p w:rsidR="00E1236A" w:rsidRDefault="00E1236A" w:rsidP="008B2C4C">
            <w:pPr>
              <w:pStyle w:val="af9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11.</w:t>
            </w:r>
            <w:r>
              <w:rPr>
                <w:lang w:val="en-US"/>
              </w:rPr>
              <w:t>09</w:t>
            </w:r>
            <w:r w:rsidR="00EB2A3F">
              <w:t>.25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Администрация школы Харитонова З.П., Харитонова Л.С.</w:t>
            </w:r>
          </w:p>
          <w:p w:rsidR="00E1236A" w:rsidRDefault="003A4B0F" w:rsidP="008B2C4C">
            <w:r>
              <w:lastRenderedPageBreak/>
              <w:t>Еремина Г.В.</w:t>
            </w:r>
          </w:p>
          <w:p w:rsidR="00E1236A" w:rsidRDefault="003A4B0F" w:rsidP="008B2C4C">
            <w:proofErr w:type="spellStart"/>
            <w:r>
              <w:t>Бородко</w:t>
            </w:r>
            <w:proofErr w:type="spellEnd"/>
            <w:r>
              <w:t xml:space="preserve"> В.И.</w:t>
            </w:r>
          </w:p>
          <w:p w:rsidR="00E1236A" w:rsidRDefault="00EB2A3F" w:rsidP="008B2C4C">
            <w:r>
              <w:t>Авраменко А.А.</w:t>
            </w:r>
          </w:p>
          <w:p w:rsidR="00E1236A" w:rsidRDefault="003A4B0F" w:rsidP="008B2C4C">
            <w:r>
              <w:t xml:space="preserve"> </w:t>
            </w:r>
          </w:p>
        </w:tc>
      </w:tr>
      <w:bookmarkEnd w:id="2"/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pPr>
              <w:pStyle w:val="af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Акция «</w:t>
            </w:r>
            <w:r w:rsidR="003A4B0F">
              <w:rPr>
                <w:rStyle w:val="a4"/>
                <w:b w:val="0"/>
              </w:rPr>
              <w:t>Почта добра» (ко Дню пожилого человека) рассылка открыток бабушкам и дедушкам.(и, или) Выставка рисунков «Мои любимые бабушка и дедушка)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1.10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 – организатор, актив </w:t>
            </w:r>
            <w:proofErr w:type="spellStart"/>
            <w:r>
              <w:t>СМиД</w:t>
            </w:r>
            <w:proofErr w:type="spellEnd"/>
            <w:r>
              <w:t>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День учителя в школе: акция «Спасибо учитель». Выставка рисунков «Мой любимый учитель».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1-3</w:t>
            </w:r>
            <w:r w:rsidR="003A4B0F">
              <w:t>.10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 советник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математики и физики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1-9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6-10</w:t>
            </w:r>
            <w:r w:rsidR="003A4B0F">
              <w:t>.10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физики и математики Сорокина Е.М., учитель начальных классов Харитонова З.П.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Месячник профилактики и правонарушений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русского языка и литературы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1-9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10-14</w:t>
            </w:r>
            <w:r w:rsidR="003A4B0F">
              <w:t>.11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Учителя русского языка и литературы </w:t>
            </w:r>
            <w:proofErr w:type="spellStart"/>
            <w:r>
              <w:t>Сторожук</w:t>
            </w:r>
            <w:proofErr w:type="spellEnd"/>
            <w:r>
              <w:t xml:space="preserve"> И.О., учитель начальных классов Харитонова Л.С.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Праздник День матери «Все на земле от материнских рук»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30</w:t>
            </w:r>
            <w:r w:rsidR="003A4B0F">
              <w:t>.11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-организатор,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 противодействия терроризму и экстремизму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ОБЖ,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bookmarkStart w:id="3" w:name="_Hlk175215069"/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 xml:space="preserve">Тема: «Особенности задач семьи и школы в воспитании и социализации </w:t>
            </w:r>
            <w:proofErr w:type="spellStart"/>
            <w:r>
              <w:t>ребѐнка</w:t>
            </w:r>
            <w:proofErr w:type="spellEnd"/>
            <w:r>
              <w:t>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1-4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pPr>
              <w:pStyle w:val="aff1"/>
            </w:pPr>
            <w:r>
              <w:t>20.11.25</w:t>
            </w:r>
          </w:p>
          <w:p w:rsidR="00E1236A" w:rsidRDefault="00E1236A" w:rsidP="008B2C4C"/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color w:val="FF0000"/>
              </w:rPr>
            </w:pPr>
            <w:r>
              <w:t xml:space="preserve">Социальный педагог </w:t>
            </w:r>
            <w:proofErr w:type="spellStart"/>
            <w:r>
              <w:t>Бородко</w:t>
            </w:r>
            <w:proofErr w:type="spellEnd"/>
            <w:r>
              <w:t xml:space="preserve"> В.И., педагог- психолог Еремина Г.В., педагог – организатор </w:t>
            </w:r>
          </w:p>
        </w:tc>
      </w:tr>
      <w:bookmarkEnd w:id="3"/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Видеоролики, презентации, посвященные всемирному Дню борьбы со СПИДОМ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1.12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Торжественная линейка </w:t>
            </w:r>
            <w:r>
              <w:lastRenderedPageBreak/>
              <w:t>посвященная освобождению г. Суровикино от немецко-фашистских захватчиков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15.12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 xml:space="preserve"> Новый год в школе: украшение кабинетов, оформление окон, конкурс рисунков, поделок, утренник «В гостях у сказки».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декабрь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Классные руководители. Родительский комитет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Неделя искусства «Мастерская Деда Мороза»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22-26</w:t>
            </w:r>
            <w:r w:rsidR="003A4B0F">
              <w:t>.12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технологии,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Час памяти «Блокада Ленинграда»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27.01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немецкого языка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19-23</w:t>
            </w:r>
            <w:r w:rsidR="003A4B0F">
              <w:t>.01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немецкого языка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Урок мужества «Великая Сталинградская битва» открытое мероприятие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02.02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Учителя начальных классов 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bookmarkStart w:id="4" w:name="_Hlk175215169"/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>Тема: «Социально-психологическое сопровождение образовательного процесса»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20.02.2026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</w:t>
            </w:r>
            <w:proofErr w:type="spellStart"/>
            <w:r>
              <w:t>Бородко</w:t>
            </w:r>
            <w:proofErr w:type="spellEnd"/>
            <w:r>
              <w:t xml:space="preserve"> В.И., Еремина Г.В.., </w:t>
            </w:r>
            <w:proofErr w:type="spellStart"/>
            <w:r>
              <w:t>Панчишкина</w:t>
            </w:r>
            <w:proofErr w:type="spellEnd"/>
            <w:r>
              <w:t xml:space="preserve"> Н.Н.</w:t>
            </w:r>
          </w:p>
        </w:tc>
      </w:tr>
      <w:bookmarkEnd w:id="4"/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color w:val="FF0000"/>
              </w:rPr>
            </w:pPr>
            <w:r>
              <w:t>Смотр строя и военной песни посвященный Дню защитника Отечества(или инсценировка военно-</w:t>
            </w:r>
            <w:proofErr w:type="spellStart"/>
            <w:r>
              <w:t>патриотичекой</w:t>
            </w:r>
            <w:proofErr w:type="spellEnd"/>
            <w:r>
              <w:t xml:space="preserve"> песни)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21.02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 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«С праздником весны!» (поздравление девочек, женщин с 8 марта, выпуск поздравительной газеты, конкурс рисунков «Милая мама»)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6</w:t>
            </w:r>
            <w:r w:rsidR="003A4B0F">
              <w:t>.03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Выставка детского творчества посвященная Дню космонавтики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B2A3F" w:rsidP="008B2C4C">
            <w:r>
              <w:t>06-10</w:t>
            </w:r>
            <w:r w:rsidR="003A4B0F">
              <w:t>.04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актив </w:t>
            </w:r>
            <w:proofErr w:type="spellStart"/>
            <w:r>
              <w:t>СМиД</w:t>
            </w:r>
            <w:proofErr w:type="spellEnd"/>
            <w:r>
              <w:t>, 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детской книги и неделя музыки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24.03-27</w:t>
            </w:r>
            <w:r w:rsidR="003A4B0F">
              <w:t>.03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Библиотекарь, учитель музыки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Всемирный день земли – акция «День добра» (субботник, трудовой десант)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16</w:t>
            </w:r>
            <w:r w:rsidR="003A4B0F">
              <w:t>.04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технологии,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Месячник профилактики (выступление агитбригады, конкурс рисунков, беседы, презентации)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педагог, педагог-организатор,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bookmarkStart w:id="5" w:name="_Hlk175215281"/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>Тема: «Деятельность педагогического коллектива по</w:t>
            </w:r>
          </w:p>
          <w:p w:rsidR="00E1236A" w:rsidRDefault="003A4B0F" w:rsidP="008B2C4C">
            <w:r>
              <w:t>созданию благоприятных условий для развития индивидуальных способностей учащихся»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23.04.26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Учителя </w:t>
            </w:r>
            <w:proofErr w:type="spellStart"/>
            <w:r>
              <w:t>Сторожук</w:t>
            </w:r>
            <w:proofErr w:type="spellEnd"/>
            <w:r>
              <w:t xml:space="preserve"> И.О., Сорокина А.М., Еремина Г.В., Анисимова А.А.</w:t>
            </w:r>
          </w:p>
        </w:tc>
      </w:tr>
      <w:bookmarkEnd w:id="5"/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День Победы: акции «Бессмертный полк», «С праздником, ветеран!», концерт в ДК, проект «Окна Победы»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 –организатор, актив </w:t>
            </w:r>
            <w:proofErr w:type="spellStart"/>
            <w:r>
              <w:t>СМиД</w:t>
            </w:r>
            <w:proofErr w:type="spellEnd"/>
            <w:r>
              <w:t>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Неделя безопасности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11-15</w:t>
            </w:r>
            <w:r w:rsidR="003A4B0F">
              <w:t>.05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ОБЖ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Торжественная линейка «Последний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22</w:t>
            </w:r>
            <w:r w:rsidR="003A4B0F">
              <w:t>.05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 организатор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Курсы внеурочной деятельности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Разговоры о важном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Понедельник</w:t>
            </w:r>
          </w:p>
          <w:p w:rsidR="00E1236A" w:rsidRDefault="003A4B0F" w:rsidP="008B2C4C">
            <w:r>
              <w:t>8.00-8.30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Самохина Анна Валерьевна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Разговоры о важном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Понедельник</w:t>
            </w:r>
          </w:p>
          <w:p w:rsidR="00E1236A" w:rsidRDefault="003A4B0F" w:rsidP="008B2C4C">
            <w:r>
              <w:t>8.00-8.30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Харитонова Лариса Сергеевна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Разговоры о важном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Понедельник</w:t>
            </w:r>
          </w:p>
          <w:p w:rsidR="00E1236A" w:rsidRDefault="003A4B0F" w:rsidP="008B2C4C">
            <w:r>
              <w:t>8.00-8.30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Авраменко Александра Андреевна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Разговоры о важном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Понедельник</w:t>
            </w:r>
          </w:p>
          <w:p w:rsidR="00E1236A" w:rsidRDefault="003A4B0F" w:rsidP="008B2C4C">
            <w:r>
              <w:t>8.00-8.30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Харитонова Зинаида Петровна</w:t>
            </w:r>
          </w:p>
        </w:tc>
      </w:tr>
      <w:tr w:rsidR="0065046C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Функциональная грамотность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Пятница</w:t>
            </w:r>
          </w:p>
          <w:p w:rsidR="0065046C" w:rsidRDefault="0065046C" w:rsidP="008B2C4C">
            <w:r>
              <w:t>13.30-14.10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Самохина Анна Валерьевна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Основы финансовой грамотности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1-2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Самохина Анна Валерьевна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Пионербол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3-4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Анисимова </w:t>
            </w:r>
            <w:proofErr w:type="spellStart"/>
            <w:r>
              <w:t>Айгуль</w:t>
            </w:r>
            <w:proofErr w:type="spellEnd"/>
            <w:r>
              <w:t xml:space="preserve"> Александровна</w:t>
            </w:r>
          </w:p>
        </w:tc>
      </w:tr>
      <w:tr w:rsidR="0065046C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Мастерская чудес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Вторник</w:t>
            </w:r>
          </w:p>
          <w:p w:rsidR="0065046C" w:rsidRDefault="0065046C" w:rsidP="008B2C4C">
            <w:r>
              <w:t>13.30-14.30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proofErr w:type="spellStart"/>
            <w:r>
              <w:t>Бурняшева</w:t>
            </w:r>
            <w:proofErr w:type="spellEnd"/>
            <w:r>
              <w:t xml:space="preserve"> Инна Владимировна</w:t>
            </w:r>
          </w:p>
        </w:tc>
      </w:tr>
      <w:tr w:rsidR="0065046C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В мире совместных дел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Четверг</w:t>
            </w:r>
          </w:p>
          <w:p w:rsidR="0065046C" w:rsidRDefault="0065046C" w:rsidP="008B2C4C">
            <w:r>
              <w:t>13.30-14.00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6C" w:rsidRDefault="0065046C" w:rsidP="008B2C4C">
            <w:r>
              <w:t>Авраменко Александра Андреевна</w:t>
            </w:r>
          </w:p>
        </w:tc>
      </w:tr>
      <w:tr w:rsidR="00E1236A" w:rsidTr="0065046C">
        <w:trPr>
          <w:trHeight w:val="680"/>
        </w:trPr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Самоуправление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лидеров, активов  классов, распределение обязанностей, оформление классных уголков.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первоклассники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Работа в соответствии с обязанностями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Отчет перед классом о проведенной работе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Профориентация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рисунков, проект , беседа «Профессии глазами детей», викторина (игра) «Мир профессий»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Сентябрь </w:t>
            </w:r>
          </w:p>
          <w:p w:rsidR="00E1236A" w:rsidRDefault="003A4B0F" w:rsidP="008B2C4C">
            <w:r>
              <w:t xml:space="preserve"> январь 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цикле открытых уроков «ПроеКТОрия2 , направленных на раннюю профориентацию.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педагог-организатор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Школьные медиа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lastRenderedPageBreak/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lastRenderedPageBreak/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Ориентировочное</w:t>
            </w:r>
          </w:p>
          <w:p w:rsidR="00E1236A" w:rsidRDefault="003A4B0F" w:rsidP="008B2C4C">
            <w:r>
              <w:lastRenderedPageBreak/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lastRenderedPageBreak/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Видео-, фотосъемка классных мероприятий.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Детские общественные объединения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Трудовая акция «Школьный двор»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«Посвящение в первоклассники»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Социально-благотворительная акция «День добрых глаз и добрых рук»»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Ноябрь, март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Трудовой десант: «Чистый поселок - чистая планета», Акция «Обелиск»,  «Посади дерево», «Подарок младшему другу», «Здоровая перемена» и др.)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в проектах и акциях РДДМ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организатор, классные руководители, советник по воспитанию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Экскурсии, походы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Посещение концертов, мероприятий в ДК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lang w:eastAsia="en-US"/>
              </w:rPr>
              <w:t>Экскурсия в школьный музей, в сельский музей , пожарную часть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</w:t>
            </w:r>
            <w:proofErr w:type="spellEnd"/>
            <w:r>
              <w:t>. рук.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Сезонные экскурсии в природу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Туристические походы «В поход за здоровьем»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 Классные руководители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Организация предметно-эстетической среды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стендов (предметно-эстетическая</w:t>
            </w:r>
            <w:r>
              <w:rPr>
                <w:spacing w:val="-15"/>
              </w:rPr>
              <w:t xml:space="preserve"> </w:t>
            </w:r>
            <w:r>
              <w:t xml:space="preserve">среда, наглядная агитация школьных стендов предметной </w:t>
            </w:r>
            <w:r>
              <w:rPr>
                <w:spacing w:val="-2"/>
              </w:rPr>
              <w:t>направленности)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предметники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Выставки рисунков, фотографий </w:t>
            </w:r>
            <w: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ИЗО, педагог-</w:t>
            </w:r>
            <w:r>
              <w:lastRenderedPageBreak/>
              <w:t>организатор,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Оформление классных уголков</w:t>
            </w:r>
          </w:p>
          <w:p w:rsidR="00E1236A" w:rsidRDefault="003A4B0F" w:rsidP="008B2C4C">
            <w: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Трудовые десанты по уборке территории школы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«Обелиск»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апрель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Праздничное украшение кабинетов, окон кабинета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«Зеленая рапсодия» озеленение классов и школы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9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Работа с родителями</w:t>
            </w:r>
          </w:p>
          <w:p w:rsidR="00E1236A" w:rsidRDefault="00E1236A" w:rsidP="008B2C4C"/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классного родительского комитета (РК)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родительские собрания, родительские лектории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классного руководителя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социальный педагог, мед работник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родителей в проведении общешкольных, классных мероприятий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 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родительское собрание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ноябрь, февраль, апрель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Директор школы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Педагогическое просвещение родителей по вопросам воспитания детей (родительский лекторий)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раз/четверть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Информационное оповещение через школьный сайт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Ответственный за сайт школы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Проведение бесед с родителями о режиме посещения образовательной организации</w:t>
            </w:r>
          </w:p>
          <w:p w:rsidR="00E1236A" w:rsidRDefault="00E1236A" w:rsidP="008B2C4C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Директор </w:t>
            </w:r>
          </w:p>
          <w:p w:rsidR="00E1236A" w:rsidRDefault="003A4B0F" w:rsidP="008B2C4C">
            <w:r>
              <w:t>Педагог-организатор</w:t>
            </w:r>
          </w:p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Проведение бесед, с родителями о вреде радикальных идей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Директор </w:t>
            </w:r>
          </w:p>
          <w:p w:rsidR="00E1236A" w:rsidRDefault="003A4B0F" w:rsidP="008B2C4C">
            <w:r>
              <w:t>Педагог-организатор</w:t>
            </w:r>
          </w:p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Индивидуальные консультации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7"/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классных руководителей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Совета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</w:t>
            </w:r>
          </w:p>
          <w:p w:rsidR="00E1236A" w:rsidRDefault="003A4B0F" w:rsidP="008B2C4C">
            <w:r>
              <w:t>Социальный педагог</w:t>
            </w:r>
          </w:p>
        </w:tc>
      </w:tr>
      <w:tr w:rsidR="00E1236A" w:rsidTr="0065046C"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Классное руководство </w:t>
            </w:r>
          </w:p>
          <w:p w:rsidR="00E1236A" w:rsidRDefault="003A4B0F" w:rsidP="008B2C4C">
            <w:r>
              <w:t xml:space="preserve"> (согласно индивидуальным планам работы</w:t>
            </w:r>
          </w:p>
          <w:p w:rsidR="00E1236A" w:rsidRDefault="003A4B0F" w:rsidP="008B2C4C">
            <w:r>
              <w:t>классных руководителей)</w:t>
            </w:r>
          </w:p>
          <w:p w:rsidR="00E1236A" w:rsidRDefault="00E1236A" w:rsidP="008B2C4C"/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«Разговоры о важном» (темы внеурочных занятий разрабатываемых на федеральном уровне)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1-2</w:t>
            </w:r>
          </w:p>
          <w:p w:rsidR="00E1236A" w:rsidRDefault="003A4B0F" w:rsidP="008B2C4C">
            <w:r>
              <w:t>3-4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Каждый понедельник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Информационные классные занятия о правилах дорожного движения (ПДД)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1-4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Информационные классные занятия о ЗОЖ (Здоровый образ жизни, вредные привычки, о вреде наркотиков, ПАВ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Cs/>
              </w:rPr>
            </w:pPr>
            <w:r>
              <w:t>Информационные классные занятия – Антикоррупционное воспитание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1-4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Профориентационная</w:t>
            </w:r>
            <w:proofErr w:type="spellEnd"/>
            <w:r>
              <w:t xml:space="preserve"> работа/ предпринимательство/финансовая грамотность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1-4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Cs/>
              </w:rPr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классного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коллектива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Половое воспитание (о гигиене тела, этикет, дружба -беседы, презентации, видеоролики и др.)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1-4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ежемесячно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Девиантное</w:t>
            </w:r>
            <w:proofErr w:type="spellEnd"/>
            <w:r>
              <w:t xml:space="preserve">, </w:t>
            </w:r>
            <w:proofErr w:type="spellStart"/>
            <w:r>
              <w:t>антивитальное</w:t>
            </w:r>
            <w:proofErr w:type="spellEnd"/>
            <w:r>
              <w:t xml:space="preserve"> и суицидальное,   поведения учащихся (диагностика, консультации, патронаж семей)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1-4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течении года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руководители;</w:t>
            </w:r>
          </w:p>
          <w:p w:rsidR="00E1236A" w:rsidRDefault="003A4B0F" w:rsidP="008B2C4C">
            <w:r>
              <w:t xml:space="preserve">педагог – психолог; социальный педагог; педагог организатор, медработник и </w:t>
            </w:r>
            <w:proofErr w:type="spellStart"/>
            <w:r>
              <w:t>др</w:t>
            </w:r>
            <w:proofErr w:type="spellEnd"/>
          </w:p>
        </w:tc>
      </w:tr>
      <w:tr w:rsidR="00E1236A" w:rsidTr="0065046C">
        <w:tc>
          <w:tcPr>
            <w:tcW w:w="240" w:type="dxa"/>
          </w:tcPr>
          <w:p w:rsidR="00E1236A" w:rsidRDefault="00E1236A" w:rsidP="008B2C4C"/>
        </w:tc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Урочная деятельность</w:t>
            </w:r>
          </w:p>
          <w:p w:rsidR="00E1236A" w:rsidRDefault="003A4B0F" w:rsidP="008B2C4C">
            <w:pPr>
              <w:pStyle w:val="aff"/>
              <w:numPr>
                <w:ilvl w:val="0"/>
                <w:numId w:val="2"/>
              </w:numPr>
            </w:pPr>
            <w:r>
              <w:t>Содержание заняти</w:t>
            </w:r>
            <w:proofErr w:type="gramStart"/>
            <w:r>
              <w:t>й(</w:t>
            </w:r>
            <w:proofErr w:type="gramEnd"/>
            <w:r>
              <w:t>согласно индивидуальным по планам работы учителей-предметников)</w:t>
            </w:r>
          </w:p>
          <w:p w:rsidR="00E1236A" w:rsidRDefault="003A4B0F" w:rsidP="008B2C4C">
            <w:pPr>
              <w:pStyle w:val="aff"/>
              <w:numPr>
                <w:ilvl w:val="0"/>
                <w:numId w:val="2"/>
              </w:numPr>
            </w:pPr>
            <w:r>
              <w:t>Включение информационных минуток на уроках согласно знаменательных дат</w:t>
            </w:r>
          </w:p>
          <w:p w:rsidR="00E1236A" w:rsidRDefault="003A4B0F" w:rsidP="008B2C4C">
            <w:pPr>
              <w:pStyle w:val="aff"/>
              <w:numPr>
                <w:ilvl w:val="0"/>
                <w:numId w:val="2"/>
              </w:numPr>
            </w:pPr>
            <w:r>
              <w:t>Функциональная грамотность</w:t>
            </w:r>
          </w:p>
          <w:p w:rsidR="00E1236A" w:rsidRDefault="003A4B0F" w:rsidP="008B2C4C">
            <w:pPr>
              <w:pStyle w:val="aff"/>
              <w:numPr>
                <w:ilvl w:val="0"/>
                <w:numId w:val="2"/>
              </w:numPr>
            </w:pPr>
            <w:r>
              <w:t>Подготовка к ВПР</w:t>
            </w:r>
          </w:p>
          <w:p w:rsidR="00E1236A" w:rsidRDefault="00E1236A" w:rsidP="008B2C4C"/>
        </w:tc>
      </w:tr>
    </w:tbl>
    <w:p w:rsidR="00E1236A" w:rsidRDefault="00E1236A" w:rsidP="008B2C4C"/>
    <w:p w:rsidR="0065046C" w:rsidRDefault="0065046C" w:rsidP="008B2C4C"/>
    <w:p w:rsidR="0065046C" w:rsidRDefault="0065046C" w:rsidP="008B2C4C"/>
    <w:p w:rsidR="0065046C" w:rsidRDefault="0065046C" w:rsidP="008B2C4C"/>
    <w:p w:rsidR="0065046C" w:rsidRDefault="0065046C" w:rsidP="008B2C4C"/>
    <w:p w:rsidR="0065046C" w:rsidRDefault="0065046C" w:rsidP="008B2C4C"/>
    <w:p w:rsidR="00E1236A" w:rsidRDefault="00E1236A" w:rsidP="008B2C4C"/>
    <w:tbl>
      <w:tblPr>
        <w:tblW w:w="9744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3722"/>
        <w:gridCol w:w="19"/>
        <w:gridCol w:w="1002"/>
        <w:gridCol w:w="28"/>
        <w:gridCol w:w="2080"/>
        <w:gridCol w:w="36"/>
        <w:gridCol w:w="2857"/>
      </w:tblGrid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1236A" w:rsidRDefault="00E1236A" w:rsidP="008B2C4C"/>
          <w:p w:rsidR="00E1236A" w:rsidRDefault="003A4B0F" w:rsidP="008B2C4C">
            <w:r>
              <w:t xml:space="preserve">План воспитательной работы школы </w:t>
            </w:r>
          </w:p>
          <w:p w:rsidR="00E1236A" w:rsidRDefault="0065046C" w:rsidP="008B2C4C">
            <w:r>
              <w:t>на 2025-2026</w:t>
            </w:r>
            <w:r w:rsidR="003A4B0F">
              <w:t xml:space="preserve"> учебный год</w:t>
            </w:r>
          </w:p>
          <w:p w:rsidR="00E1236A" w:rsidRDefault="003A4B0F" w:rsidP="008B2C4C">
            <w:r>
              <w:t>5-9 классы</w:t>
            </w:r>
          </w:p>
          <w:p w:rsidR="00E1236A" w:rsidRDefault="00E1236A" w:rsidP="008B2C4C"/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Ключевые общешкольные дела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Торжественная линейка посвященная Дню знаний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1</w:t>
            </w:r>
            <w:r w:rsidR="003A4B0F">
              <w:t>.09.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 организатор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 противодействия экстремизму и терроризму с организацией тренировочных эвакуаций учащихся и работников школы</w:t>
            </w:r>
          </w:p>
          <w:p w:rsidR="00E1236A" w:rsidRDefault="00E1236A" w:rsidP="008B2C4C">
            <w:pPr>
              <w:rPr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руководители, руководитель  ОБЖ, актив </w:t>
            </w:r>
            <w:proofErr w:type="spellStart"/>
            <w:r>
              <w:t>СМиД</w:t>
            </w:r>
            <w:proofErr w:type="spellEnd"/>
            <w:r>
              <w:t xml:space="preserve"> 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Анкетирование СПТ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7-9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Педагог-психолог, социальный педагог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Акция «Чистая территория школы».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труда (технологии),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биологии и химии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08-12</w:t>
            </w:r>
            <w:r w:rsidR="003A4B0F">
              <w:t>.09.</w:t>
            </w:r>
          </w:p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биологии и химии </w:t>
            </w:r>
            <w:proofErr w:type="spellStart"/>
            <w:r>
              <w:t>Бородко</w:t>
            </w:r>
            <w:proofErr w:type="spellEnd"/>
            <w:r>
              <w:t xml:space="preserve"> В.И.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День здоровья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65046C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физкультуры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Проведение библиотечных уроков:</w:t>
            </w:r>
          </w:p>
          <w:p w:rsidR="00E1236A" w:rsidRDefault="003A4B0F" w:rsidP="008B2C4C">
            <w:r>
              <w:t>5-6 классы:</w:t>
            </w:r>
          </w:p>
          <w:p w:rsidR="00E1236A" w:rsidRDefault="003A4B0F" w:rsidP="008B2C4C">
            <w:r>
              <w:t xml:space="preserve"> Игра повторение: «Структура книги».  </w:t>
            </w:r>
          </w:p>
          <w:p w:rsidR="00E1236A" w:rsidRDefault="003A4B0F" w:rsidP="008B2C4C">
            <w:r>
              <w:t>7-9 классы:</w:t>
            </w:r>
          </w:p>
          <w:p w:rsidR="00E1236A" w:rsidRDefault="003A4B0F" w:rsidP="008B2C4C">
            <w:r>
              <w:t>«Периодические  издания, адресованные  подросткам».  Художественная литература для старших подростков. Основные жанры и виды: библиографические очерки, повести, мемуары, публицистические произведения».</w:t>
            </w:r>
          </w:p>
          <w:p w:rsidR="00E1236A" w:rsidRDefault="003A4B0F" w:rsidP="008B2C4C">
            <w:r>
              <w:t>9-11 классы</w:t>
            </w:r>
            <w:proofErr w:type="gramStart"/>
            <w:r>
              <w:t xml:space="preserve"> :</w:t>
            </w:r>
            <w:proofErr w:type="gramEnd"/>
          </w:p>
          <w:p w:rsidR="00E1236A" w:rsidRDefault="003A4B0F" w:rsidP="008B2C4C">
            <w:r>
              <w:t xml:space="preserve">«Техника интеллектуального труда. Методы работы с информацией. Анализ </w:t>
            </w:r>
            <w:proofErr w:type="spellStart"/>
            <w:r>
              <w:t>художествен¬ной</w:t>
            </w:r>
            <w:proofErr w:type="spellEnd"/>
            <w:r>
              <w:t>, научно-популярной, учебной, справочной литературы».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5-6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7-9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 xml:space="preserve">Ноябрь 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 xml:space="preserve">Февраль </w:t>
            </w:r>
          </w:p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E1236A" w:rsidP="008B2C4C"/>
          <w:p w:rsidR="00E1236A" w:rsidRDefault="003A4B0F" w:rsidP="008B2C4C">
            <w:r>
              <w:t>март</w:t>
            </w:r>
          </w:p>
          <w:p w:rsidR="00E1236A" w:rsidRDefault="00E1236A" w:rsidP="008B2C4C"/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Библиотекарь, классные руководители 5-9 </w:t>
            </w:r>
            <w:proofErr w:type="spellStart"/>
            <w:r>
              <w:t>кл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Единый день профилактики</w:t>
            </w:r>
          </w:p>
          <w:p w:rsidR="00E1236A" w:rsidRDefault="003A4B0F" w:rsidP="008B2C4C">
            <w:r>
              <w:t>Совет профилактики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Ежемесячно (последний четверг каждого месяца; последняя </w:t>
            </w:r>
            <w:r>
              <w:lastRenderedPageBreak/>
              <w:t>пятница каждого месяца)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Социальный педагог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/>
                <w:i/>
              </w:rPr>
            </w:pPr>
            <w:r>
              <w:lastRenderedPageBreak/>
              <w:t>Проведение профилактических бесед с обучающимися:</w:t>
            </w:r>
          </w:p>
          <w:p w:rsidR="00E1236A" w:rsidRDefault="003A4B0F" w:rsidP="008B2C4C">
            <w:r>
              <w:rPr>
                <w:b/>
                <w:i/>
              </w:rPr>
              <w:t xml:space="preserve">- </w:t>
            </w:r>
            <w:r>
              <w:t>«Правила безопасного поведения в криминогенных ситуациях»,</w:t>
            </w:r>
          </w:p>
          <w:p w:rsidR="00E1236A" w:rsidRDefault="003A4B0F" w:rsidP="008B2C4C">
            <w:r>
              <w:t>- «Правила</w:t>
            </w:r>
            <w:r>
              <w:tab/>
              <w:t>безопасности при обнаружении неизвестных пакетов и других вещей»,</w:t>
            </w:r>
          </w:p>
          <w:p w:rsidR="00E1236A" w:rsidRDefault="003A4B0F" w:rsidP="008B2C4C">
            <w:r>
              <w:t>- «Алгоритм  действий   при   угрозе террористического акта» и др.</w:t>
            </w:r>
          </w:p>
          <w:p w:rsidR="00E1236A" w:rsidRDefault="003A4B0F" w:rsidP="008B2C4C">
            <w:r>
              <w:t>Организация просмотра обучающимися видеороликов профилактической     направленности:</w:t>
            </w:r>
          </w:p>
          <w:p w:rsidR="00E1236A" w:rsidRDefault="003A4B0F" w:rsidP="008B2C4C">
            <w:r>
              <w:t>«Терроризм.   Правила  безопасности», «Будьте бдительны», «</w:t>
            </w:r>
            <w:proofErr w:type="spellStart"/>
            <w:r>
              <w:t>Лжетерроризм</w:t>
            </w:r>
            <w:proofErr w:type="spellEnd"/>
            <w:r>
              <w:t xml:space="preserve"> не останется безнаказанным»,</w:t>
            </w:r>
          </w:p>
          <w:p w:rsidR="00E1236A" w:rsidRDefault="003A4B0F" w:rsidP="008B2C4C">
            <w:r>
              <w:t>«Профилактика правонарушений среди несовершеннолетних» и др.</w:t>
            </w:r>
          </w:p>
          <w:p w:rsidR="00E1236A" w:rsidRDefault="00E1236A" w:rsidP="008B2C4C"/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учебного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учитель ОБЖ, педагог - организатор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rStyle w:val="a4"/>
                <w:b w:val="0"/>
                <w:bCs w:val="0"/>
              </w:rPr>
              <w:t>Общешкольное родительское собрание</w:t>
            </w:r>
            <w:r>
              <w:t xml:space="preserve"> </w:t>
            </w:r>
          </w:p>
          <w:p w:rsidR="00E1236A" w:rsidRDefault="003A4B0F" w:rsidP="008B2C4C">
            <w:r>
              <w:t>Тема: «Основные задачи организации учебно-</w:t>
            </w:r>
          </w:p>
          <w:p w:rsidR="00E1236A" w:rsidRDefault="003A4B0F" w:rsidP="008B2C4C">
            <w:r>
              <w:t>воспитат</w:t>
            </w:r>
            <w:r w:rsidR="00315192">
              <w:t>ельного процесса в школе на 2025-2026</w:t>
            </w:r>
            <w:r>
              <w:t>».</w:t>
            </w:r>
          </w:p>
          <w:p w:rsidR="00E1236A" w:rsidRDefault="003A4B0F" w:rsidP="008B2C4C">
            <w:pPr>
              <w:pStyle w:val="af9"/>
            </w:pPr>
            <w:r>
              <w:t xml:space="preserve">Освещение вопроса «Обеспечение безопасности, антитеррористической защищенности ОУ, активного участия родителей в воспитании бдительности, ответственности за личную и коллективную  безопасность у детей» на общешкольном родительском собрании «Актуальные проблемы профилактики проявлений </w:t>
            </w:r>
            <w:proofErr w:type="gramStart"/>
            <w:r>
              <w:t>в</w:t>
            </w:r>
            <w:proofErr w:type="gramEnd"/>
          </w:p>
          <w:p w:rsidR="00E1236A" w:rsidRDefault="003A4B0F" w:rsidP="008B2C4C">
            <w:r>
              <w:t>подростковой среде»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11.09.25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Администрация школы Харитонова З.П., Харитонова Л.С.</w:t>
            </w:r>
          </w:p>
          <w:p w:rsidR="00E1236A" w:rsidRDefault="003A4B0F" w:rsidP="008B2C4C">
            <w:r>
              <w:t>Еремина Г.В.</w:t>
            </w:r>
          </w:p>
          <w:p w:rsidR="00E1236A" w:rsidRDefault="003A4B0F" w:rsidP="008B2C4C">
            <w:proofErr w:type="spellStart"/>
            <w:r>
              <w:t>Бородко</w:t>
            </w:r>
            <w:proofErr w:type="spellEnd"/>
            <w:r>
              <w:t xml:space="preserve"> В.И.</w:t>
            </w:r>
          </w:p>
          <w:p w:rsidR="00E1236A" w:rsidRDefault="00315192" w:rsidP="008B2C4C">
            <w:proofErr w:type="spellStart"/>
            <w:r>
              <w:t>АвраменкоА.А</w:t>
            </w:r>
            <w:proofErr w:type="spellEnd"/>
            <w:r>
              <w:t>.</w:t>
            </w:r>
          </w:p>
          <w:p w:rsidR="00E1236A" w:rsidRDefault="003A4B0F" w:rsidP="008B2C4C">
            <w:r>
              <w:t xml:space="preserve"> 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pStyle w:val="af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Организация поздравления тружеников тыла и пожилых людей </w:t>
            </w:r>
          </w:p>
          <w:p w:rsidR="00E1236A" w:rsidRDefault="00E1236A" w:rsidP="008B2C4C">
            <w:pPr>
              <w:pStyle w:val="af9"/>
              <w:rPr>
                <w:rStyle w:val="a4"/>
                <w:b w:val="0"/>
              </w:rPr>
            </w:pPr>
          </w:p>
          <w:p w:rsidR="00E1236A" w:rsidRDefault="00E1236A" w:rsidP="008B2C4C">
            <w:pPr>
              <w:pStyle w:val="af9"/>
              <w:rPr>
                <w:rStyle w:val="a4"/>
                <w:b w:val="0"/>
              </w:rPr>
            </w:pPr>
          </w:p>
          <w:p w:rsidR="00E1236A" w:rsidRDefault="003A4B0F" w:rsidP="008B2C4C">
            <w:pPr>
              <w:pStyle w:val="af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Акция «Забота» - оказание тимуровской помощи людям </w:t>
            </w:r>
            <w:r>
              <w:rPr>
                <w:rStyle w:val="a4"/>
                <w:b w:val="0"/>
              </w:rPr>
              <w:lastRenderedPageBreak/>
              <w:t>преклонного возраста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1.10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</w:t>
            </w:r>
            <w:r>
              <w:rPr>
                <w:color w:val="FF0000"/>
              </w:rPr>
              <w:t xml:space="preserve"> </w:t>
            </w:r>
            <w:r>
              <w:t>директор МКУК «</w:t>
            </w:r>
            <w:proofErr w:type="spellStart"/>
            <w:r>
              <w:t>Верхнесолоновский</w:t>
            </w:r>
            <w:proofErr w:type="spellEnd"/>
            <w:r>
              <w:t xml:space="preserve">» </w:t>
            </w:r>
            <w:proofErr w:type="spellStart"/>
            <w:r>
              <w:t>Бурняшева</w:t>
            </w:r>
            <w:proofErr w:type="spellEnd"/>
            <w:r>
              <w:t xml:space="preserve"> И.В.  классные руководители</w:t>
            </w:r>
          </w:p>
          <w:p w:rsidR="00E1236A" w:rsidRDefault="00E1236A" w:rsidP="008B2C4C"/>
          <w:p w:rsidR="00315192" w:rsidRDefault="00315192" w:rsidP="008B2C4C"/>
          <w:p w:rsidR="00E1236A" w:rsidRDefault="00315192" w:rsidP="008B2C4C">
            <w:pPr>
              <w:rPr>
                <w:color w:val="FF0000"/>
              </w:rPr>
            </w:pPr>
            <w:r>
              <w:t>А</w:t>
            </w:r>
            <w:r w:rsidR="003A4B0F">
              <w:t xml:space="preserve">ктив </w:t>
            </w:r>
            <w:proofErr w:type="spellStart"/>
            <w:r w:rsidR="003A4B0F"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 xml:space="preserve">День учителя в школе: акция «Спасибо учитель».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 организатор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математики и физики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06-10</w:t>
            </w:r>
            <w:r w:rsidR="003A4B0F">
              <w:t>.10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Учителя физики и математики 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Месячник профилактики и правонарушений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Праздник День матери «Все на земле от материнских рук»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30</w:t>
            </w:r>
            <w:r w:rsidR="003A4B0F">
              <w:t>.11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 классные руководители, советник директора по воспитанию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 противодействия терроризму и экстремизму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ОБЖ,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русского языка и литературы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10-14</w:t>
            </w:r>
            <w:r w:rsidR="003A4B0F">
              <w:t>.11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русского языка и литературы </w:t>
            </w:r>
            <w:proofErr w:type="spellStart"/>
            <w:r>
              <w:t>Сторожук</w:t>
            </w:r>
            <w:proofErr w:type="spellEnd"/>
            <w:r>
              <w:t xml:space="preserve"> И.О.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 xml:space="preserve">Тема: «Особенности задач семьи и школы в воспитании и социализации </w:t>
            </w:r>
            <w:proofErr w:type="spellStart"/>
            <w:r>
              <w:t>ребѐнка</w:t>
            </w:r>
            <w:proofErr w:type="spellEnd"/>
            <w:r>
              <w:t>»</w:t>
            </w:r>
          </w:p>
          <w:p w:rsidR="00E1236A" w:rsidRDefault="00E1236A" w:rsidP="008B2C4C"/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5-9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20.11.25</w:t>
            </w:r>
          </w:p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Социальный педагог </w:t>
            </w:r>
            <w:proofErr w:type="spellStart"/>
            <w:r>
              <w:t>Бородко</w:t>
            </w:r>
            <w:proofErr w:type="spellEnd"/>
            <w:r>
              <w:t xml:space="preserve"> В.И., педагог- психолог Еремина Г.В., педагог – организатор 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Видеоролики, презентации, посвященные всемирному Дню борьбы со СПИДОМ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1.12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Торжественная линейка посвященная освобождению г. Суровикино от немецко-фашистских захватчиков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15.12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color w:val="FF0000"/>
              </w:rPr>
              <w:t xml:space="preserve"> </w:t>
            </w:r>
            <w:r>
              <w:t>Новый год в школе: украшение кабинетов, оформление окон, конкурс рисунков, поделок, праздничная программа «Новогодние посиделки».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декабрь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Классные руководители. Родительский комитет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Неделя искусства «Мастерская Деда Мороза»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22-26</w:t>
            </w:r>
            <w:r w:rsidR="003A4B0F">
              <w:t>.12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технологии,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Час памяти «Блокада Ленинграда»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27.01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истории, 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немецкого языка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19-23</w:t>
            </w:r>
            <w:r w:rsidR="003A4B0F">
              <w:t>.01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немецкого языка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Вечер встречи с выпускниками «В детство обратный билет»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(Первая пятница февраля)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истории и обществознания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02-06</w:t>
            </w:r>
            <w:r w:rsidR="003A4B0F">
              <w:t>.02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истории и обществознания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Урок мужества «Сталинградской битве 80 лет» открытое мероприятие</w:t>
            </w:r>
          </w:p>
          <w:p w:rsidR="00E1236A" w:rsidRDefault="003A4B0F" w:rsidP="008B2C4C">
            <w:r>
              <w:t>(выпуск боевых листков, уроки мужества)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02.02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истории </w:t>
            </w:r>
          </w:p>
          <w:p w:rsidR="00315192" w:rsidRDefault="00315192" w:rsidP="008B2C4C"/>
          <w:p w:rsidR="00E1236A" w:rsidRDefault="00E1236A" w:rsidP="008B2C4C"/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  <w:r>
              <w:t>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>Тема: «Социально-психологическое сопровождение образовательного процесса»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19.02.26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</w:t>
            </w:r>
            <w:proofErr w:type="spellStart"/>
            <w:r>
              <w:t>Бородко</w:t>
            </w:r>
            <w:proofErr w:type="spellEnd"/>
            <w:r>
              <w:t xml:space="preserve"> В.И., Еремина Г.В.., </w:t>
            </w:r>
            <w:proofErr w:type="spellStart"/>
            <w:r>
              <w:t>Панчишкина</w:t>
            </w:r>
            <w:proofErr w:type="spellEnd"/>
            <w:r>
              <w:t xml:space="preserve"> Н.Н.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Смотр строя и военной песни посвященный Дню защитника Отечества(или инсценировка военно-</w:t>
            </w:r>
            <w:proofErr w:type="spellStart"/>
            <w:r>
              <w:t>патриотичекой</w:t>
            </w:r>
            <w:proofErr w:type="spellEnd"/>
            <w:r>
              <w:t xml:space="preserve"> песни)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20</w:t>
            </w:r>
            <w:r w:rsidR="003A4B0F">
              <w:t>.02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 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«С праздником весны!» (поздравление девочек, женщин с 8 марта, выпуск поздравительной газеты, конкурс рисунков «Милая мама»)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06</w:t>
            </w:r>
            <w:r w:rsidR="003A4B0F">
              <w:t>.03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Всемирный день земли – акция «День добра» (субботник, трудовой десант)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22.04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технологии,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детской книги и неделя музыки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23.03-27</w:t>
            </w:r>
            <w:r w:rsidR="003A4B0F">
              <w:t>.03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Библиотекарь, учитель музыки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Выставка детского творчества посвященная Дню космонавтики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06-10</w:t>
            </w:r>
            <w:r w:rsidR="003A4B0F">
              <w:t>.04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актив </w:t>
            </w:r>
            <w:proofErr w:type="spellStart"/>
            <w:r>
              <w:t>СМиД</w:t>
            </w:r>
            <w:proofErr w:type="spellEnd"/>
            <w:r>
              <w:t>, 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Месячник профилактики (выступление агитбригады, конкурс рисунков, беседы, презентации)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педагог, педагог-организатор,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«Обелиск»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7-9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классные руководители, 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>Тема: «Деятельность педагогического коллектива по</w:t>
            </w:r>
          </w:p>
          <w:p w:rsidR="00E1236A" w:rsidRDefault="003A4B0F" w:rsidP="008B2C4C">
            <w:r>
              <w:t>созданию благоприятных условий для развития индивидуальных способностей учащихся»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23.04.26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Учителя </w:t>
            </w:r>
            <w:proofErr w:type="spellStart"/>
            <w:r>
              <w:t>Сторожук</w:t>
            </w:r>
            <w:proofErr w:type="spellEnd"/>
            <w:r>
              <w:t xml:space="preserve"> И.О., Сорокина А.М., Еремина Г.В., Анисимова А.А.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День Победы: акции «Бессмертный полк», «С праздником, ветеран!», Вахта памяти у памятника «Павшим в годы войны»,  концерт в ДК, проект «Окна Победы» и др.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 – организатор, актив </w:t>
            </w:r>
            <w:proofErr w:type="spellStart"/>
            <w:r>
              <w:t>СмиД</w:t>
            </w:r>
            <w:proofErr w:type="spellEnd"/>
            <w:r>
              <w:t>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безопасности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11-15</w:t>
            </w:r>
            <w:r w:rsidR="003A4B0F">
              <w:t>.05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ОБЖ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Торжественная линейка «Последний звонок»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15192" w:rsidP="008B2C4C">
            <w:r>
              <w:t>22</w:t>
            </w:r>
            <w:r w:rsidR="003A4B0F">
              <w:t>.05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–организатор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Торжественное вручение аттестатов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июнь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Администрация школы, классный руководители выпускных классов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Курсы внеурочной деятельности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Разговоры о важном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Понедельник</w:t>
            </w:r>
          </w:p>
          <w:p w:rsidR="00E1236A" w:rsidRDefault="003A4B0F" w:rsidP="008B2C4C">
            <w:r>
              <w:t>8.00-8.30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Билет в будущее</w:t>
            </w:r>
          </w:p>
          <w:p w:rsidR="00E1236A" w:rsidRDefault="003A4B0F" w:rsidP="008B2C4C">
            <w:r>
              <w:t>Курс «Россия – мои горизонты»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6-9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 xml:space="preserve">Четверг 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15192" w:rsidP="008B2C4C">
            <w:r>
              <w:t>Классные руководители.</w:t>
            </w:r>
          </w:p>
        </w:tc>
      </w:tr>
      <w:tr w:rsidR="00E466E8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>
            <w:r>
              <w:t>Азбука безопасности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>
            <w:r>
              <w:t>5-6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>
            <w:proofErr w:type="spellStart"/>
            <w:r>
              <w:t>Бурняшева</w:t>
            </w:r>
            <w:proofErr w:type="spellEnd"/>
            <w:r>
              <w:t xml:space="preserve"> Инна Владимировна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«Занимательная биология. Мир под микроскопом»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5-6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proofErr w:type="spellStart"/>
            <w:r>
              <w:t>Бородко</w:t>
            </w:r>
            <w:proofErr w:type="spellEnd"/>
            <w:r>
              <w:t xml:space="preserve"> Вера Ильинична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15192" w:rsidP="008B2C4C">
            <w:r>
              <w:lastRenderedPageBreak/>
              <w:t>Основы финансовой грамотности.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15192" w:rsidP="008B2C4C">
            <w:r>
              <w:t>5-11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15192" w:rsidP="008B2C4C">
            <w:r>
              <w:t>Самохина Анна Валерьевна</w:t>
            </w:r>
          </w:p>
          <w:p w:rsidR="00315192" w:rsidRDefault="00315192" w:rsidP="008B2C4C">
            <w:r>
              <w:t>Авраменко Александра Андреевна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«Дорогами добра»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9А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proofErr w:type="spellStart"/>
            <w:r>
              <w:t>Панчишкина</w:t>
            </w:r>
            <w:proofErr w:type="spellEnd"/>
            <w:r>
              <w:t xml:space="preserve"> Нина Николаевна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«Волейбол»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7-11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 xml:space="preserve">Анисимова </w:t>
            </w:r>
            <w:proofErr w:type="spellStart"/>
            <w:r>
              <w:t>Айгуль</w:t>
            </w:r>
            <w:proofErr w:type="spellEnd"/>
            <w:r>
              <w:t xml:space="preserve"> Александровна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15192" w:rsidP="008B2C4C">
            <w:r>
              <w:t>За страницами учебника биологии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6-11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15192" w:rsidP="008B2C4C">
            <w:proofErr w:type="spellStart"/>
            <w:r>
              <w:t>Бородко</w:t>
            </w:r>
            <w:proofErr w:type="spellEnd"/>
            <w:r>
              <w:t xml:space="preserve"> Вера Ильинична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Вдохновение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5-11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 xml:space="preserve">Сорокина </w:t>
            </w:r>
            <w:proofErr w:type="spellStart"/>
            <w:r>
              <w:t>Алфия</w:t>
            </w:r>
            <w:proofErr w:type="spellEnd"/>
            <w:r>
              <w:t xml:space="preserve"> </w:t>
            </w:r>
            <w:proofErr w:type="spellStart"/>
            <w:r>
              <w:t>Минзафаровна</w:t>
            </w:r>
            <w:proofErr w:type="spellEnd"/>
          </w:p>
        </w:tc>
      </w:tr>
      <w:tr w:rsidR="00315192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2" w:rsidRDefault="00315192" w:rsidP="008B2C4C">
            <w:r>
              <w:t>Хочу всё знать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2" w:rsidRDefault="00315192" w:rsidP="008B2C4C">
            <w:r>
              <w:t>9А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2" w:rsidRDefault="00315192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2" w:rsidRDefault="00315192" w:rsidP="008B2C4C">
            <w:proofErr w:type="spellStart"/>
            <w:r>
              <w:t>Панчишкина</w:t>
            </w:r>
            <w:proofErr w:type="spellEnd"/>
            <w:r>
              <w:t xml:space="preserve"> Нина Николаевна</w:t>
            </w:r>
          </w:p>
        </w:tc>
      </w:tr>
      <w:tr w:rsidR="00E466E8" w:rsidTr="00315192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>
            <w:r>
              <w:t>Практика решения задач по физике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>
            <w:r>
              <w:t>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/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E8" w:rsidRDefault="00E466E8" w:rsidP="008B2C4C">
            <w:r>
              <w:t xml:space="preserve">Сорокина </w:t>
            </w:r>
            <w:proofErr w:type="spellStart"/>
            <w:r>
              <w:t>Алфия</w:t>
            </w:r>
            <w:proofErr w:type="spellEnd"/>
            <w:r>
              <w:t xml:space="preserve"> </w:t>
            </w:r>
            <w:proofErr w:type="spellStart"/>
            <w:r>
              <w:t>Минзафаровна</w:t>
            </w:r>
            <w:proofErr w:type="spellEnd"/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  <w:p w:rsidR="00E1236A" w:rsidRDefault="003A4B0F" w:rsidP="008B2C4C">
            <w:r>
              <w:t>Самоуправление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лидеров, активов  классов, распределение обязанностей, оформление классных уголков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выборное собрание учащихся: выдвижение кандидатур от классов в  актив школы, голосование и т.п.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первоклассники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8-9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Рейд  </w:t>
            </w:r>
            <w:proofErr w:type="spellStart"/>
            <w:r>
              <w:t>СМиД</w:t>
            </w:r>
            <w:proofErr w:type="spellEnd"/>
            <w:r>
              <w:t xml:space="preserve"> по проверке классных уголков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8-9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Педагог-организатор,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Рейд </w:t>
            </w:r>
            <w:proofErr w:type="spellStart"/>
            <w:r>
              <w:t>СМиД</w:t>
            </w:r>
            <w:proofErr w:type="spellEnd"/>
            <w:r>
              <w:t xml:space="preserve"> по проверке сохранности учебников (помощь библиотекарю)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8-9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Сентябрь. январь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Педагог-организатор,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Рейд </w:t>
            </w:r>
            <w:proofErr w:type="spellStart"/>
            <w:r>
              <w:t>СМиД</w:t>
            </w:r>
            <w:proofErr w:type="spellEnd"/>
            <w:r>
              <w:t xml:space="preserve">  по проверке внешнего вида уч-ся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8-9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март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Социальный педагог, Педагог-организатор, 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Конкурс «Лучший ученический класс»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Работа в соответствии с обязанностями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Отчет перед классом о проведенной работе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отчетное собрание учащихся:  отчеты членов Актива школы о проделанной работе. Подведение итогов работы за год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Профориентация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рисунков, буклетов;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</w:rPr>
              <w:t>, просмотр презентаций, диагностика.</w:t>
            </w:r>
          </w:p>
          <w:p w:rsidR="00E1236A" w:rsidRDefault="00E1236A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Сентябрь </w:t>
            </w:r>
          </w:p>
          <w:p w:rsidR="00E1236A" w:rsidRDefault="003A4B0F" w:rsidP="008B2C4C">
            <w:r>
              <w:t xml:space="preserve"> январь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в рамках проекта по </w:t>
            </w:r>
            <w:proofErr w:type="spellStart"/>
            <w:r>
              <w:rPr>
                <w:rFonts w:ascii="Times New Roman" w:hAnsi="Times New Roman"/>
                <w:sz w:val="24"/>
              </w:rPr>
              <w:t>профминимуму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«Билет в будущее»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6-9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 в неделю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куратор и навигатор проекта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цикле открытых уроков «ПроеКТОрия2 , направленных на раннюю профориентацию.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педагог-организатор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Школьные медиа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Выпуск школьной стенгазеты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7-9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четверть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  <w:r>
              <w:t xml:space="preserve"> – министерство Печати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Видео-, фотосъемка классных мероприятий.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Детские общественные объединения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первоклассники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старшеклассники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7-9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Трудовая акция «Школьный двор»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технологии,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ноябрь, март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  <w:r>
              <w:t>, библиотекарь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«От сердца к сердцу» (ко Дню влюбленных)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12</w:t>
            </w:r>
            <w:r w:rsidR="003A4B0F">
              <w:t>.02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Экологическая акция «Бумажный бум»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Трудовой десант: «Чистый поселок - чистая планета», акция «Обелиск»,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Участие в проектах и акциях РДДМ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</w:t>
            </w:r>
            <w:proofErr w:type="spellStart"/>
            <w:r>
              <w:t>органпизатор</w:t>
            </w:r>
            <w:proofErr w:type="spellEnd"/>
            <w:r>
              <w:t>, классные руководители, советник директора по воспитанию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Экскурсии, походы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Посещение выездных представлений проект «Пушкинская карта»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7-9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руководители 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Посещение концертов, тематических мероприятий в Доме культуры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lang w:eastAsia="en-US"/>
              </w:rPr>
              <w:t>Экскурсия в школьный музей , сельский музей, районный краеведческий музей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5-7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Сезонные экскурсии в природу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5-7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Поездки на представления в драматический театр, на киносеансы- в кинотеатр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Экскурсии в музеи, пожарную часть, предприятия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Туристические походы «В поход за здоровьем»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 Классные руководители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Организация предметно-эстетической среды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стендов (предметно-эстетическая</w:t>
            </w:r>
            <w:r>
              <w:rPr>
                <w:spacing w:val="-15"/>
              </w:rPr>
              <w:t xml:space="preserve"> </w:t>
            </w:r>
            <w:r>
              <w:t xml:space="preserve">среда, наглядная агитация школьных стендов предметной </w:t>
            </w:r>
            <w:r>
              <w:rPr>
                <w:spacing w:val="-2"/>
              </w:rPr>
              <w:t>направленности)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течении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предметники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ИЗО, педагог-организатор,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классных уголков</w:t>
            </w:r>
          </w:p>
          <w:p w:rsidR="00E1236A" w:rsidRDefault="003A4B0F" w:rsidP="008B2C4C">
            <w: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Трудовые десанты по уборке территории школы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Трудовой десант по озеленению школьных клумб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Праздничное украшение кабинетов, окон кабинета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«Зеленая рапсодия» озеленение классов и школы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Работа с родителями</w:t>
            </w:r>
          </w:p>
          <w:p w:rsidR="00E1236A" w:rsidRDefault="00E1236A" w:rsidP="008B2C4C"/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классного родительского комитета (РК)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родительские собрания, родительские лектории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классного руководителя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социальный педагог, мед работник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родителей в проведении общешкольных, классных мероприятий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Педагог-организатор, 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родительское собрание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ноябрь, февраль, 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Директор школы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Педагогическое просвещение родителей по вопросам воспитания детей(родительские лектории)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раз/четверть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Информационное оповещение через школьный сайт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Ответственный за школьный сайт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Индивидуальные консультации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7"/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классных руководителей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Совета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 w:rsidTr="00315192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Индивидуальное консультирование  родителей (детск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родительские отношения). По запросу/по итогам диагностики. 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Педагог-психолог </w:t>
            </w:r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Классное руководство </w:t>
            </w:r>
          </w:p>
          <w:p w:rsidR="00E1236A" w:rsidRDefault="003A4B0F" w:rsidP="008B2C4C">
            <w:r>
              <w:t xml:space="preserve"> (согласно индивидуальным планам работы</w:t>
            </w:r>
          </w:p>
          <w:p w:rsidR="00E1236A" w:rsidRDefault="003A4B0F" w:rsidP="008B2C4C">
            <w:r>
              <w:t>классных руководителей)</w:t>
            </w:r>
          </w:p>
          <w:p w:rsidR="00E1236A" w:rsidRDefault="00E1236A" w:rsidP="008B2C4C"/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«Разговоры о важном» (темы внеурочных занятий разрабатываемых на федеральном уровне)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5-7</w:t>
            </w:r>
          </w:p>
          <w:p w:rsidR="00E1236A" w:rsidRDefault="003A4B0F" w:rsidP="008B2C4C">
            <w:r>
              <w:t>8-9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Каждый понедельник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Информационные классные занятия о правилах дорожного движения (ПДД)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5-9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Информационные классные занятия о ЗОЖ (Здоровый образ жизни, вредные привычки, о вреде наркотиков, ПАВ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Cs/>
              </w:rPr>
            </w:pPr>
            <w:r>
              <w:t xml:space="preserve">Информационные классные занятия – Антикоррупционное </w:t>
            </w:r>
            <w:r>
              <w:lastRenderedPageBreak/>
              <w:t>воспитание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lastRenderedPageBreak/>
              <w:t>Профориентационная</w:t>
            </w:r>
            <w:proofErr w:type="spellEnd"/>
            <w:r>
              <w:t xml:space="preserve"> работа/ предпринимательство/финансовая грамотность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Cs/>
              </w:rPr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классного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коллектива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Половое воспитание (о гигиене тела, этикет, дружба -беседы, презентации, видеоролики и др.)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ежемесячно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 w:rsidTr="00315192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Девиантное</w:t>
            </w:r>
            <w:proofErr w:type="spellEnd"/>
            <w:r>
              <w:t xml:space="preserve">, </w:t>
            </w:r>
            <w:proofErr w:type="spellStart"/>
            <w:r>
              <w:t>антивитальное</w:t>
            </w:r>
            <w:proofErr w:type="spellEnd"/>
            <w:r>
              <w:t xml:space="preserve"> и суицидальное,   поведения учащихся (диагностика, консультации, патронаж семей)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течении года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руководители;</w:t>
            </w:r>
          </w:p>
          <w:p w:rsidR="00E1236A" w:rsidRDefault="003A4B0F" w:rsidP="008B2C4C">
            <w:r>
              <w:t xml:space="preserve">педагог – психолог; социальный педагог; педагог организатор, медработник и </w:t>
            </w:r>
            <w:proofErr w:type="spellStart"/>
            <w:r>
              <w:t>др</w:t>
            </w:r>
            <w:proofErr w:type="spellEnd"/>
          </w:p>
        </w:tc>
      </w:tr>
      <w:tr w:rsidR="00E1236A" w:rsidTr="00315192"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Урочная деятельность</w:t>
            </w:r>
          </w:p>
          <w:p w:rsidR="00E1236A" w:rsidRDefault="003A4B0F" w:rsidP="008B2C4C">
            <w:pPr>
              <w:pStyle w:val="aff"/>
              <w:numPr>
                <w:ilvl w:val="0"/>
                <w:numId w:val="3"/>
              </w:numPr>
            </w:pPr>
            <w:r>
              <w:t>Содержание заняти</w:t>
            </w:r>
            <w:proofErr w:type="gramStart"/>
            <w:r>
              <w:t>й(</w:t>
            </w:r>
            <w:proofErr w:type="gramEnd"/>
            <w:r>
              <w:t>согласно индивидуальным по планам работы учителей-предметников)</w:t>
            </w:r>
          </w:p>
          <w:p w:rsidR="00E1236A" w:rsidRDefault="003A4B0F" w:rsidP="008B2C4C">
            <w:pPr>
              <w:pStyle w:val="aff"/>
              <w:numPr>
                <w:ilvl w:val="0"/>
                <w:numId w:val="3"/>
              </w:numPr>
            </w:pPr>
            <w:r>
              <w:t>Включение информационных минуток на уроках согласно знаменательных дат</w:t>
            </w:r>
          </w:p>
          <w:p w:rsidR="00E1236A" w:rsidRDefault="003A4B0F" w:rsidP="008B2C4C">
            <w:pPr>
              <w:pStyle w:val="aff"/>
              <w:numPr>
                <w:ilvl w:val="0"/>
                <w:numId w:val="3"/>
              </w:numPr>
            </w:pPr>
            <w:r>
              <w:t>Функциональная грамотность</w:t>
            </w:r>
          </w:p>
          <w:p w:rsidR="00E1236A" w:rsidRDefault="003A4B0F" w:rsidP="008B2C4C">
            <w:pPr>
              <w:pStyle w:val="aff"/>
              <w:numPr>
                <w:ilvl w:val="0"/>
                <w:numId w:val="3"/>
              </w:numPr>
            </w:pPr>
            <w:r>
              <w:t>Подготовка к ВПР, ОГЭ</w:t>
            </w:r>
          </w:p>
          <w:p w:rsidR="00E1236A" w:rsidRDefault="00E1236A" w:rsidP="008B2C4C"/>
        </w:tc>
      </w:tr>
    </w:tbl>
    <w:p w:rsidR="00E1236A" w:rsidRDefault="00E1236A" w:rsidP="008B2C4C"/>
    <w:p w:rsidR="00E1236A" w:rsidRDefault="00E1236A" w:rsidP="008B2C4C"/>
    <w:p w:rsidR="00E1236A" w:rsidRDefault="00E1236A" w:rsidP="008B2C4C"/>
    <w:p w:rsidR="00E1236A" w:rsidRDefault="00E1236A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466E8" w:rsidRDefault="00E466E8" w:rsidP="008B2C4C"/>
    <w:p w:rsidR="00E1236A" w:rsidRDefault="00E1236A" w:rsidP="008B2C4C"/>
    <w:p w:rsidR="00E1236A" w:rsidRDefault="00E1236A" w:rsidP="008B2C4C"/>
    <w:tbl>
      <w:tblPr>
        <w:tblW w:w="9463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3722"/>
        <w:gridCol w:w="19"/>
        <w:gridCol w:w="1002"/>
        <w:gridCol w:w="28"/>
        <w:gridCol w:w="2080"/>
        <w:gridCol w:w="36"/>
        <w:gridCol w:w="2576"/>
      </w:tblGrid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1236A" w:rsidRDefault="00E1236A" w:rsidP="008B2C4C"/>
          <w:p w:rsidR="00E1236A" w:rsidRDefault="003A4B0F" w:rsidP="008B2C4C">
            <w:r>
              <w:t xml:space="preserve">План воспитательной работы школы </w:t>
            </w:r>
          </w:p>
          <w:p w:rsidR="00E1236A" w:rsidRDefault="00E466E8" w:rsidP="008B2C4C">
            <w:r>
              <w:t>на 2025-2026</w:t>
            </w:r>
            <w:r w:rsidR="003A4B0F">
              <w:t xml:space="preserve"> учебный год</w:t>
            </w:r>
          </w:p>
          <w:p w:rsidR="00E1236A" w:rsidRDefault="003A4B0F" w:rsidP="008B2C4C">
            <w:r>
              <w:t>10-11 класс</w:t>
            </w:r>
          </w:p>
          <w:p w:rsidR="00E1236A" w:rsidRDefault="00E1236A" w:rsidP="008B2C4C"/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Ключевые общешкольные дела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Торжественная линейка посвященная Дню знаний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1</w:t>
            </w:r>
            <w:r w:rsidR="003A4B0F">
              <w:t>.09.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 организатор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Мероприятия противодействия экстремизму и терроризму с организацией тренировочных эвакуаций учащихся и работников школы</w:t>
            </w:r>
          </w:p>
          <w:p w:rsidR="00E1236A" w:rsidRDefault="00E1236A" w:rsidP="008B2C4C">
            <w:pPr>
              <w:rPr>
                <w:lang w:eastAsia="en-US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руководители, руководитель  ОБЖ, актив </w:t>
            </w:r>
            <w:proofErr w:type="spellStart"/>
            <w:r>
              <w:t>СМиД</w:t>
            </w:r>
            <w:proofErr w:type="spellEnd"/>
            <w:r>
              <w:t xml:space="preserve"> 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Анкетирование СПТ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Педагог-психолог, социальный педагог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Акция «Чистая территория школы».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технологии,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биологии и химии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08-12</w:t>
            </w:r>
            <w:r w:rsidR="003A4B0F">
              <w:t xml:space="preserve"> .09.</w:t>
            </w:r>
          </w:p>
          <w:p w:rsidR="00E1236A" w:rsidRDefault="00E1236A" w:rsidP="008B2C4C"/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биологии и химии </w:t>
            </w:r>
            <w:proofErr w:type="spellStart"/>
            <w:r>
              <w:t>Бородко</w:t>
            </w:r>
            <w:proofErr w:type="spellEnd"/>
            <w:r>
              <w:t xml:space="preserve"> В.И.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День здоровья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физкультуры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Проведение библиотечного урока:</w:t>
            </w:r>
          </w:p>
          <w:p w:rsidR="00E1236A" w:rsidRDefault="003A4B0F" w:rsidP="008B2C4C">
            <w:r>
              <w:t xml:space="preserve">«Техника интеллектуального труда. Методы работы с информацией. Анализ </w:t>
            </w:r>
            <w:proofErr w:type="spellStart"/>
            <w:r>
              <w:t>художествен¬ной</w:t>
            </w:r>
            <w:proofErr w:type="spellEnd"/>
            <w:r>
              <w:t>, научно-популярной, учебной, справочной литературы».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Апрель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Библиотекарь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Единый день профилактики</w:t>
            </w:r>
          </w:p>
          <w:p w:rsidR="00E1236A" w:rsidRDefault="003A4B0F" w:rsidP="008B2C4C">
            <w:r>
              <w:t>Совет профилактики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Ежемесячно (последний четверг каждого месяца; последняя пятница каждого месяца)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rStyle w:val="a4"/>
                <w:b w:val="0"/>
                <w:bCs w:val="0"/>
              </w:rPr>
              <w:t>Общешкольное родительское собрание</w:t>
            </w:r>
            <w:r>
              <w:t xml:space="preserve"> </w:t>
            </w:r>
          </w:p>
          <w:p w:rsidR="00E1236A" w:rsidRDefault="003A4B0F" w:rsidP="008B2C4C">
            <w:r>
              <w:t>Тема: «Основные задачи организации учебно-</w:t>
            </w:r>
          </w:p>
          <w:p w:rsidR="00E1236A" w:rsidRDefault="003A4B0F" w:rsidP="008B2C4C">
            <w:r>
              <w:t>воспитат</w:t>
            </w:r>
            <w:r w:rsidR="00E466E8">
              <w:t>ельного процесса в школе на 2025-2026</w:t>
            </w:r>
            <w:r>
              <w:t>».</w:t>
            </w:r>
          </w:p>
          <w:p w:rsidR="00E1236A" w:rsidRDefault="00E466E8" w:rsidP="008B2C4C">
            <w:pPr>
              <w:pStyle w:val="af9"/>
            </w:pPr>
            <w:r>
              <w:t>Освещение вопроса «</w:t>
            </w:r>
            <w:proofErr w:type="spellStart"/>
            <w:r w:rsidR="003A4B0F">
              <w:t>беспечение</w:t>
            </w:r>
            <w:proofErr w:type="spellEnd"/>
            <w:r w:rsidR="003A4B0F">
              <w:t xml:space="preserve"> безопасности, антитеррористической защищенности ОУ, активного участия родителей в воспитании </w:t>
            </w:r>
            <w:r w:rsidR="003A4B0F">
              <w:lastRenderedPageBreak/>
              <w:t xml:space="preserve">бдительности, ответственности за личную и коллективную  безопасность у детей» на общешкольном родительском собрании «Актуальные проблемы профилактики проявлений </w:t>
            </w:r>
            <w:proofErr w:type="gramStart"/>
            <w:r w:rsidR="003A4B0F">
              <w:t>в</w:t>
            </w:r>
            <w:proofErr w:type="gramEnd"/>
          </w:p>
          <w:p w:rsidR="00E1236A" w:rsidRDefault="003A4B0F" w:rsidP="008B2C4C">
            <w:r>
              <w:t>подростковой среде»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11.09.25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Администрация школы Харитонова З.П., Харитонова Л.С.</w:t>
            </w:r>
          </w:p>
          <w:p w:rsidR="00E1236A" w:rsidRDefault="003A4B0F" w:rsidP="008B2C4C">
            <w:r>
              <w:t>Еремина Г.В.</w:t>
            </w:r>
          </w:p>
          <w:p w:rsidR="00E1236A" w:rsidRDefault="003A4B0F" w:rsidP="008B2C4C">
            <w:proofErr w:type="spellStart"/>
            <w:r>
              <w:t>Бородко</w:t>
            </w:r>
            <w:proofErr w:type="spellEnd"/>
            <w:r>
              <w:t xml:space="preserve"> В.И.</w:t>
            </w:r>
          </w:p>
          <w:p w:rsidR="00E1236A" w:rsidRDefault="00E466E8" w:rsidP="008B2C4C">
            <w:r>
              <w:t>Авраменко А.А.</w:t>
            </w:r>
          </w:p>
          <w:p w:rsidR="00E1236A" w:rsidRDefault="003A4B0F" w:rsidP="008B2C4C">
            <w:r>
              <w:t xml:space="preserve"> 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pStyle w:val="af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 xml:space="preserve">Организация поздравления тружеников тыла и пожилых людей </w:t>
            </w:r>
          </w:p>
          <w:p w:rsidR="00E1236A" w:rsidRDefault="00E1236A" w:rsidP="008B2C4C">
            <w:pPr>
              <w:pStyle w:val="af9"/>
              <w:rPr>
                <w:rStyle w:val="a4"/>
                <w:b w:val="0"/>
              </w:rPr>
            </w:pPr>
          </w:p>
          <w:p w:rsidR="00E1236A" w:rsidRDefault="00E1236A" w:rsidP="008B2C4C">
            <w:pPr>
              <w:pStyle w:val="af9"/>
              <w:rPr>
                <w:rStyle w:val="a4"/>
                <w:b w:val="0"/>
              </w:rPr>
            </w:pPr>
          </w:p>
          <w:p w:rsidR="00E1236A" w:rsidRDefault="003A4B0F" w:rsidP="008B2C4C">
            <w:pPr>
              <w:pStyle w:val="af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Акция «Забота» - оказание тимуровской помощи людям преклонного возраста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1.10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</w:t>
            </w:r>
            <w:r>
              <w:rPr>
                <w:color w:val="FF0000"/>
              </w:rPr>
              <w:t xml:space="preserve"> </w:t>
            </w:r>
            <w:r>
              <w:t>директор МКУК «</w:t>
            </w:r>
            <w:proofErr w:type="spellStart"/>
            <w:r>
              <w:t>Верхнесолоновский</w:t>
            </w:r>
            <w:proofErr w:type="spellEnd"/>
            <w:r>
              <w:t xml:space="preserve">» </w:t>
            </w:r>
            <w:proofErr w:type="spellStart"/>
            <w:r>
              <w:t>Бурняшева</w:t>
            </w:r>
            <w:proofErr w:type="spellEnd"/>
            <w:r>
              <w:t xml:space="preserve"> И.В.  классные руководители</w:t>
            </w:r>
          </w:p>
          <w:p w:rsidR="00E1236A" w:rsidRDefault="00E1236A" w:rsidP="008B2C4C"/>
          <w:p w:rsidR="00E1236A" w:rsidRDefault="003A4B0F" w:rsidP="008B2C4C">
            <w:pPr>
              <w:rPr>
                <w:color w:val="FF0000"/>
              </w:rPr>
            </w:pPr>
            <w:r>
              <w:t xml:space="preserve">Учитель </w:t>
            </w:r>
            <w:proofErr w:type="spellStart"/>
            <w:r>
              <w:t>Гелаева</w:t>
            </w:r>
            <w:proofErr w:type="spellEnd"/>
            <w:r>
              <w:t xml:space="preserve"> С.Х., 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День учителя в школе: акция «Спасибо учитель».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- организатор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математики и физики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06-10</w:t>
            </w:r>
            <w:r w:rsidR="003A4B0F">
              <w:t>.10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физики и математики Сорокина Е.М., </w:t>
            </w:r>
            <w:proofErr w:type="spellStart"/>
            <w:r>
              <w:t>Тауланова</w:t>
            </w:r>
            <w:proofErr w:type="spellEnd"/>
            <w:r>
              <w:t xml:space="preserve"> Н.Н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Месячник профилактики и правонарушений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/>
                <w:i/>
              </w:rPr>
            </w:pPr>
            <w:r>
              <w:t>Проведение профилактических бесед с обучающимися:</w:t>
            </w:r>
          </w:p>
          <w:p w:rsidR="00E1236A" w:rsidRDefault="003A4B0F" w:rsidP="008B2C4C">
            <w:r>
              <w:rPr>
                <w:b/>
                <w:i/>
              </w:rPr>
              <w:t xml:space="preserve">- </w:t>
            </w:r>
            <w:r>
              <w:t>«Правила безопасного поведения в криминогенных ситуациях»,</w:t>
            </w:r>
          </w:p>
          <w:p w:rsidR="00E1236A" w:rsidRDefault="003A4B0F" w:rsidP="008B2C4C">
            <w:r>
              <w:t>- «Правила</w:t>
            </w:r>
            <w:r>
              <w:tab/>
              <w:t>безопасности при обнаружении неизвестных пакетов и других вещей»,</w:t>
            </w:r>
          </w:p>
          <w:p w:rsidR="00E1236A" w:rsidRDefault="003A4B0F" w:rsidP="008B2C4C">
            <w:r>
              <w:t>- «Алгоритм  действий   при   угрозе террористического акта» и др.</w:t>
            </w:r>
          </w:p>
          <w:p w:rsidR="00E1236A" w:rsidRDefault="00E1236A" w:rsidP="008B2C4C"/>
          <w:p w:rsidR="00E1236A" w:rsidRDefault="003A4B0F" w:rsidP="008B2C4C">
            <w:r>
              <w:t>Организация просмотра обучающимися видеороликов профилактической     направленности:</w:t>
            </w:r>
          </w:p>
          <w:p w:rsidR="00E1236A" w:rsidRDefault="003A4B0F" w:rsidP="008B2C4C">
            <w:r>
              <w:t>«Терроризм.   Правила  безопасности», «Будьте бдительны», «</w:t>
            </w:r>
            <w:proofErr w:type="spellStart"/>
            <w:r>
              <w:t>Лжетерроризм</w:t>
            </w:r>
            <w:proofErr w:type="spellEnd"/>
            <w:r>
              <w:t xml:space="preserve"> не останется безнаказанным»,</w:t>
            </w:r>
          </w:p>
          <w:p w:rsidR="00E1236A" w:rsidRDefault="003A4B0F" w:rsidP="008B2C4C">
            <w:r>
              <w:t>«Профилактика правонарушений среди несовершеннолетних» и др.</w:t>
            </w:r>
          </w:p>
          <w:p w:rsidR="00E1236A" w:rsidRDefault="00E1236A" w:rsidP="008B2C4C"/>
          <w:p w:rsidR="00E1236A" w:rsidRDefault="00E1236A" w:rsidP="008B2C4C"/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учебного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учитель ОБЖ, педагог - организатор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Праздник День матери «Все на земле от материнских рук»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27</w:t>
            </w:r>
            <w:r w:rsidR="003A4B0F">
              <w:t>.11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Мероприятия противодействия терроризму и экстремизму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ОБЖ,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русского языка и литературы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10-14</w:t>
            </w:r>
            <w:r w:rsidR="003A4B0F">
              <w:t>.11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русского языка и литературы </w:t>
            </w:r>
            <w:proofErr w:type="spellStart"/>
            <w:r>
              <w:t>Сторожук</w:t>
            </w:r>
            <w:proofErr w:type="spellEnd"/>
            <w:r>
              <w:t xml:space="preserve"> И.О., учитель начальных классов Харитонова Л.С.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 xml:space="preserve">Тема: «Особенности задач семьи и школы в воспитании и социализации </w:t>
            </w:r>
            <w:proofErr w:type="spellStart"/>
            <w:r>
              <w:t>ребѐнка</w:t>
            </w:r>
            <w:proofErr w:type="spellEnd"/>
            <w:r>
              <w:t>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20.11.25</w:t>
            </w:r>
          </w:p>
          <w:p w:rsidR="00E1236A" w:rsidRDefault="00E1236A" w:rsidP="008B2C4C"/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Социальный педагог </w:t>
            </w:r>
            <w:proofErr w:type="spellStart"/>
            <w:r>
              <w:t>Бородко</w:t>
            </w:r>
            <w:proofErr w:type="spellEnd"/>
            <w:r>
              <w:t xml:space="preserve"> В.И., педагог- психолог Еремина Г.В., педагог – организатор 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Видеоролики, презентации, посвященные всемирному Дню борьбы со СПИДОМ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1.12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Торжественная линейка посвященная освобождению г. Суровикино от немецко-фашистских захватчиков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15.12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color w:val="FF0000"/>
              </w:rPr>
              <w:t xml:space="preserve"> </w:t>
            </w:r>
            <w:r>
              <w:t>Новый год в школе: украшение кабинетов, оформление окон, конкурс рисунков, поделок, праздничная программа «Новогодние посиделки».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декабрь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Классные руководители. Родительский комитет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Неделя искусства «Мастерская Деда Мороза»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22-26</w:t>
            </w:r>
            <w:r w:rsidR="003A4B0F">
              <w:t>.12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технологии,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Час памяти «Блокада Ленинграда»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27.01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истории, 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немецкого языка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19-23</w:t>
            </w:r>
            <w:r w:rsidR="003A4B0F">
              <w:t>.01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немецкого языка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Вечер встречи с выпускниками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(Первая пятница февраля)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 организатор,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истории и обществознания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05-09</w:t>
            </w:r>
            <w:r w:rsidR="003A4B0F">
              <w:t>.02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истории и обществознания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Урок мужес</w:t>
            </w:r>
            <w:r w:rsidR="00CB36C3">
              <w:t>тва «Сталинградская битва</w:t>
            </w:r>
            <w:r>
              <w:t>» открытое мероприятие</w:t>
            </w:r>
          </w:p>
          <w:p w:rsidR="00E1236A" w:rsidRDefault="003A4B0F" w:rsidP="008B2C4C">
            <w:r>
              <w:t>(выпуск боевых листков, уроки мужества)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02.02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Учитель истории </w:t>
            </w:r>
          </w:p>
          <w:p w:rsidR="00E1236A" w:rsidRDefault="00E1236A" w:rsidP="008B2C4C"/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  <w:r>
              <w:t>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>Тема: «Социально-психологическое сопровождение образовательного процесса»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466E8" w:rsidP="008B2C4C">
            <w:r>
              <w:t>20.02.26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</w:t>
            </w:r>
            <w:proofErr w:type="spellStart"/>
            <w:r>
              <w:t>Бородко</w:t>
            </w:r>
            <w:proofErr w:type="spellEnd"/>
            <w:r>
              <w:t xml:space="preserve"> В.И., Еремина Г.В.., </w:t>
            </w:r>
            <w:proofErr w:type="spellStart"/>
            <w:r>
              <w:t>Панчишкина</w:t>
            </w:r>
            <w:proofErr w:type="spellEnd"/>
            <w:r>
              <w:t xml:space="preserve"> Н.Н.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Смотр строя и военной песни посвященный Дню защитника Отечества(или инсценировка военно-</w:t>
            </w:r>
            <w:proofErr w:type="spellStart"/>
            <w:r>
              <w:t>патриотичекой</w:t>
            </w:r>
            <w:proofErr w:type="spellEnd"/>
            <w:r>
              <w:t xml:space="preserve"> песни)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19</w:t>
            </w:r>
            <w:r w:rsidR="003A4B0F">
              <w:t>.02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 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Акция «С праздником весны!» </w:t>
            </w:r>
            <w:r>
              <w:lastRenderedPageBreak/>
              <w:t>(поздравление девочек, женщин с 8 марта, выпуск поздравительной газеты, конкурс рисунков «Милая мама»)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6</w:t>
            </w:r>
            <w:r w:rsidR="003A4B0F">
              <w:t>.03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</w:t>
            </w:r>
            <w:r>
              <w:lastRenderedPageBreak/>
              <w:t>руководители,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Всемирный день земли – акция «День добра» (субботник, трудовой десант)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22.04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технологии,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детской книги и неделя музыки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23.03-27</w:t>
            </w:r>
            <w:r w:rsidR="003A4B0F">
              <w:t>.03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Библиотекарь, учитель музыки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Выставка детского творчества посвященная Дню космонавтики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06-10</w:t>
            </w:r>
            <w:r w:rsidR="003A4B0F">
              <w:t>.04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актив </w:t>
            </w:r>
            <w:proofErr w:type="spellStart"/>
            <w:r>
              <w:t>СМиД</w:t>
            </w:r>
            <w:proofErr w:type="spellEnd"/>
            <w:r>
              <w:t>, 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Месячник профилактики (выступление агитбригады, конкурс рисунков, беседы, презентации)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педагог, педагог-организатор,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«Обелиск»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классные руководители, 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Общешкольное родительское собрание </w:t>
            </w:r>
          </w:p>
          <w:p w:rsidR="00E1236A" w:rsidRDefault="003A4B0F" w:rsidP="008B2C4C">
            <w:r>
              <w:t>Тема: «Деятельность педагогического коллектива по</w:t>
            </w:r>
          </w:p>
          <w:p w:rsidR="00E1236A" w:rsidRDefault="003A4B0F" w:rsidP="008B2C4C">
            <w:r>
              <w:t>созданию благоприятных условий для развития индивидуальных способностей учащихся»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26.04.26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Учителя </w:t>
            </w:r>
            <w:proofErr w:type="spellStart"/>
            <w:r>
              <w:t>Сторожук</w:t>
            </w:r>
            <w:proofErr w:type="spellEnd"/>
            <w:r>
              <w:t xml:space="preserve"> И.О., Сорокина А.М., Еремина Г.В., Анисимова А.А.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День Победы: акции «Бессмертный полк», «С праздником, ветеран!», Вахта памяти у памятника «Павшим в годы войны»,  концерт в ДК, проект «Окна Победы» и др.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 – организатор, актив </w:t>
            </w:r>
            <w:proofErr w:type="spellStart"/>
            <w:r>
              <w:t>СмиД</w:t>
            </w:r>
            <w:proofErr w:type="spellEnd"/>
            <w:r>
              <w:t>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Неделя безопасности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11-15</w:t>
            </w:r>
            <w:r w:rsidR="003A4B0F">
              <w:t>.05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Руководитель ОБЖ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Торжественная линейка «Последний звонок»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22</w:t>
            </w:r>
            <w:r w:rsidR="003A4B0F">
              <w:t>.05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 –организатор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Торжественное вручение аттестатов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июнь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Администрация школы, классный руководители выпускных классов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Курсы внеурочной деятельности</w:t>
            </w:r>
          </w:p>
        </w:tc>
      </w:tr>
      <w:tr w:rsidR="00E1236A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«Волейбол»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7-11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 xml:space="preserve">Анисимова </w:t>
            </w:r>
            <w:proofErr w:type="spellStart"/>
            <w:r>
              <w:t>Айгуль</w:t>
            </w:r>
            <w:proofErr w:type="spellEnd"/>
            <w:r>
              <w:t xml:space="preserve"> Александровна</w:t>
            </w:r>
          </w:p>
        </w:tc>
      </w:tr>
      <w:tr w:rsidR="00E1236A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CB36C3" w:rsidP="008B2C4C">
            <w:r>
              <w:t>Финансовая грамотность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CB36C3" w:rsidP="008B2C4C">
            <w:r>
              <w:t>10</w:t>
            </w:r>
            <w:r w:rsidR="003A4B0F">
              <w:t>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1236A" w:rsidP="008B2C4C"/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CB36C3" w:rsidP="008B2C4C">
            <w:r>
              <w:t>Авраменко Александра Андреевна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Разговоры о важном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>Понедельник</w:t>
            </w:r>
          </w:p>
          <w:p w:rsidR="00E1236A" w:rsidRDefault="003A4B0F" w:rsidP="008B2C4C">
            <w:r>
              <w:t>8.00-8.30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руководители 10-11 </w:t>
            </w:r>
            <w:proofErr w:type="spellStart"/>
            <w:r>
              <w:t>кл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Билет в будущее</w:t>
            </w:r>
          </w:p>
          <w:p w:rsidR="00E1236A" w:rsidRDefault="003A4B0F" w:rsidP="008B2C4C">
            <w:r>
              <w:t>Курс «Россия – мои горизонты»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3A4B0F" w:rsidP="008B2C4C">
            <w:r>
              <w:t xml:space="preserve">Четверг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6A" w:rsidRDefault="00E466E8" w:rsidP="008B2C4C">
            <w:r>
              <w:t>Классные руководители.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Самоуправление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лидеров, активов  классов, распределение обязанностей, оформление классных уголков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выборное собрание учащихся: выдвижение кандидатур от классов в  актив школы, голосование и т.п.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первоклассники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Рейд  </w:t>
            </w:r>
            <w:proofErr w:type="spellStart"/>
            <w:r>
              <w:t>СМиД</w:t>
            </w:r>
            <w:proofErr w:type="spellEnd"/>
            <w:r>
              <w:t xml:space="preserve"> по проверке классных уголков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Педагог-организатор,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Рейд </w:t>
            </w:r>
            <w:proofErr w:type="spellStart"/>
            <w:r>
              <w:t>СМиД</w:t>
            </w:r>
            <w:proofErr w:type="spellEnd"/>
            <w:r>
              <w:t xml:space="preserve"> по проверке сохранности учебников (помощь библиотекарю)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Сентябрь. январь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Педагог-организатор,</w:t>
            </w:r>
          </w:p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Рейд </w:t>
            </w:r>
            <w:proofErr w:type="spellStart"/>
            <w:r>
              <w:t>СМиД</w:t>
            </w:r>
            <w:proofErr w:type="spellEnd"/>
            <w:r>
              <w:t xml:space="preserve">  по проверке внешнего вида уч-ся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март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Социальный педагог, Педагог-организатор, 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Конкурс «Лучший ученический класс»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Педагог-организатор, 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Работа в соответствии с обязанностями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Отчет перед классом о проведенной работе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отчетное собрание учащихся:  отчеты членов Актива школы о проделанной работе. Подведение итогов работы за год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Профориентация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рисунков, буклетов;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</w:rPr>
              <w:t>, просмотр презентаций, диагностика.</w:t>
            </w:r>
          </w:p>
          <w:p w:rsidR="00E1236A" w:rsidRDefault="00E1236A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Сентябрь </w:t>
            </w:r>
          </w:p>
          <w:p w:rsidR="00E1236A" w:rsidRDefault="003A4B0F" w:rsidP="008B2C4C">
            <w:r>
              <w:t xml:space="preserve"> январь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 организатор,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в рамках проекта по </w:t>
            </w:r>
            <w:proofErr w:type="spellStart"/>
            <w:r>
              <w:rPr>
                <w:rFonts w:ascii="Times New Roman" w:hAnsi="Times New Roman"/>
                <w:sz w:val="24"/>
              </w:rPr>
              <w:t>профминимуму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«Билет в будущее»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 в неделю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куратор и навигатор проекта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цикле открытых уроков «ПроеКТОрия2 , направленных на раннюю профориентацию.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педагог-организатор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Школьные медиа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Выпуск школьной стенгазеты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четверть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  <w:r>
              <w:t xml:space="preserve"> – министерство Печати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Видео-, фотосъемка классных мероприятий.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Детские общественные объединения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первоклассники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Посвящение в старшеклассники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Трудовая акция «Школьный двор»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октябрь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технологии,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ноябрь, март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  <w:r>
              <w:t>, библиотекарь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«От сердца к сердцу» (ко Дню влюбленных)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CB36C3" w:rsidP="008B2C4C">
            <w:r>
              <w:t>12</w:t>
            </w:r>
            <w:r w:rsidR="003A4B0F">
              <w:t>.02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Актив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Экологическая акция «Бумажный бум»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Трудовой десант: «Чистый поселок - чистая планета», акция «Обелиск»,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апрель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Акив</w:t>
            </w:r>
            <w:proofErr w:type="spellEnd"/>
            <w:r>
              <w:t xml:space="preserve"> </w:t>
            </w:r>
            <w:proofErr w:type="spellStart"/>
            <w:r>
              <w:t>СМиД</w:t>
            </w:r>
            <w:proofErr w:type="spellEnd"/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в проектах и акциях РДДМ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</w:t>
            </w:r>
            <w:proofErr w:type="spellStart"/>
            <w:r>
              <w:t>органпизатор</w:t>
            </w:r>
            <w:proofErr w:type="spellEnd"/>
            <w:r>
              <w:t>, классные руководители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Экскурсии, походы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Посещение выездных представлений проект «Пушкинская карта»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Классные руководители 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Посещение концертов, тематических мероприятий в Доме культуры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rPr>
                <w:lang w:eastAsia="en-US"/>
              </w:rPr>
              <w:t xml:space="preserve">Экскурсия в школьный музей , сельский музей, районный </w:t>
            </w:r>
            <w:r>
              <w:rPr>
                <w:lang w:eastAsia="en-US"/>
              </w:rPr>
              <w:lastRenderedPageBreak/>
              <w:t>краеведческий музей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Сезонные экскурсии в природу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Поездки на представления в драматический театр, на киносеансы- в кинотеатр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Экскурсии в музеи, пожарную часть, предприятия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По плану </w:t>
            </w:r>
            <w:proofErr w:type="spellStart"/>
            <w:r>
              <w:t>клас.рук</w:t>
            </w:r>
            <w:proofErr w:type="spellEnd"/>
            <w:r>
              <w:t>.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Туристические походы «В поход за здоровьем»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май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  Классные руководители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pPr>
              <w:rPr>
                <w:i/>
              </w:rPr>
            </w:pPr>
            <w:r>
              <w:t>Организация предметно-эстетической среды</w:t>
            </w:r>
            <w:r>
              <w:rPr>
                <w:i/>
              </w:rPr>
              <w:t xml:space="preserve"> 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стендов (предметно-эстетическая</w:t>
            </w:r>
            <w:r>
              <w:rPr>
                <w:spacing w:val="-15"/>
              </w:rPr>
              <w:t xml:space="preserve"> </w:t>
            </w:r>
            <w:r>
              <w:t xml:space="preserve">среда, наглядная агитация школьных стендов предметной </w:t>
            </w:r>
            <w:r>
              <w:rPr>
                <w:spacing w:val="-2"/>
              </w:rPr>
              <w:t>направленности)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течении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Учителя предметники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Учитель ИЗО, педагог-организатор,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Оформление классных уголков</w:t>
            </w:r>
          </w:p>
          <w:p w:rsidR="00E1236A" w:rsidRDefault="003A4B0F" w:rsidP="008B2C4C">
            <w: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Трудовые десанты по уборке территории школы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Трудовой десант по озеленению школьных клумб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апрель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Праздничное украшение кабинетов, окон кабинета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Акция «Зеленая рапсодия» озеленение классов и школы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Работа с родителями</w:t>
            </w:r>
          </w:p>
          <w:p w:rsidR="00E1236A" w:rsidRDefault="00E1236A" w:rsidP="008B2C4C"/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Дела, события, мероприятия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Выборы классного родительского комитета (РК)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родительские собрания, родительские лектории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классного руководителя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руководители, социальный педагог, мед работник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Участие родителей в проведении общешкольных, классных мероприятий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Педагог-организатор, 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Общешкольное родительское собрание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Сентябрь, ноябрь, февраль, апрель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Директор школы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Педагогическое просвещение родителей по вопросам воспитания детей(родительские </w:t>
            </w:r>
            <w:r>
              <w:lastRenderedPageBreak/>
              <w:t>лектории)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раз/четверть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lastRenderedPageBreak/>
              <w:t>Информационное оповещение через школьный сайт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Ответственный за школьный сайт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Индивидуальные консультации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7"/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классных руководителей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 плану Совета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Социальный педагог</w:t>
            </w:r>
          </w:p>
        </w:tc>
      </w:tr>
      <w:tr w:rsidR="00E1236A"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>
            <w:pPr>
              <w:pStyle w:val="ParaAttribute3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Индивидуальное консультирование  родителей (детск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родительские отношения). По запросу/по итогам диагностики. 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течение года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Педагог-психолог </w:t>
            </w:r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Классное руководство </w:t>
            </w:r>
          </w:p>
          <w:p w:rsidR="00E1236A" w:rsidRDefault="003A4B0F" w:rsidP="008B2C4C">
            <w:r>
              <w:t xml:space="preserve"> (согласно индивидуальным планам работы</w:t>
            </w:r>
          </w:p>
          <w:p w:rsidR="00E1236A" w:rsidRDefault="003A4B0F" w:rsidP="008B2C4C">
            <w:r>
              <w:t>классных руководителей)</w:t>
            </w:r>
          </w:p>
          <w:p w:rsidR="00E1236A" w:rsidRDefault="00E1236A" w:rsidP="008B2C4C"/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Дела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 xml:space="preserve">Классы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Ориентировочное</w:t>
            </w:r>
          </w:p>
          <w:p w:rsidR="00E1236A" w:rsidRDefault="003A4B0F" w:rsidP="008B2C4C">
            <w:r>
              <w:t xml:space="preserve">время </w:t>
            </w:r>
          </w:p>
          <w:p w:rsidR="00E1236A" w:rsidRDefault="003A4B0F" w:rsidP="008B2C4C">
            <w:r>
              <w:t>проведения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t>Ответственные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«Разговоры о важном» (темы внеурочных занятий разрабатываемых на федеральном уровне)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Каждый понедельник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Информационные классные занятия о правилах дорожного движения (ПДД)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 xml:space="preserve">Информационные классные занятия о ЗОЖ (Здоровый образ жизни, вредные привычки, о вреде наркотиков, ПАВ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Cs/>
              </w:rPr>
            </w:pPr>
            <w:r>
              <w:t>Информационные классные занятия – Антикоррупционное воспитание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Профориентационная</w:t>
            </w:r>
            <w:proofErr w:type="spellEnd"/>
            <w:r>
              <w:t xml:space="preserve"> работа/ предпринимательство/финансовая грамотность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 раз в месяц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Pr>
              <w:rPr>
                <w:bCs/>
              </w:rPr>
            </w:pPr>
            <w:r>
              <w:t>Изучение</w:t>
            </w:r>
            <w:r>
              <w:rPr>
                <w:spacing w:val="-9"/>
              </w:rPr>
              <w:t xml:space="preserve"> </w:t>
            </w:r>
            <w:r>
              <w:t>классного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коллектива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</w:t>
            </w:r>
            <w:r>
              <w:rPr>
                <w:spacing w:val="-14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Половое воспитание (о гигиене тела, этикет, дружба -беседы, презентации, видеоролики и др.)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ежемесячно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Кл. руководители</w:t>
            </w:r>
          </w:p>
        </w:tc>
      </w:tr>
      <w:tr w:rsidR="00E1236A"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proofErr w:type="spellStart"/>
            <w:r>
              <w:t>Девиантное</w:t>
            </w:r>
            <w:proofErr w:type="spellEnd"/>
            <w:r>
              <w:t xml:space="preserve">, </w:t>
            </w:r>
            <w:proofErr w:type="spellStart"/>
            <w:r>
              <w:t>антивитальное</w:t>
            </w:r>
            <w:proofErr w:type="spellEnd"/>
            <w:r>
              <w:t xml:space="preserve"> и суицидальное,   поведения учащихся (диагностика, консультации, патронаж семей)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10-11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В течении года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3A4B0F" w:rsidP="008B2C4C">
            <w:r>
              <w:t>Классные руководители;</w:t>
            </w:r>
          </w:p>
          <w:p w:rsidR="00E1236A" w:rsidRDefault="003A4B0F" w:rsidP="008B2C4C">
            <w:r>
              <w:t xml:space="preserve">педагог – психолог; социальный педагог; педагог организатор, медработник и </w:t>
            </w:r>
            <w:proofErr w:type="spellStart"/>
            <w:r>
              <w:t>др</w:t>
            </w:r>
            <w:proofErr w:type="spellEnd"/>
          </w:p>
        </w:tc>
      </w:tr>
      <w:tr w:rsidR="00E1236A">
        <w:tc>
          <w:tcPr>
            <w:tcW w:w="94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6A" w:rsidRDefault="00E1236A" w:rsidP="008B2C4C"/>
          <w:p w:rsidR="00E1236A" w:rsidRDefault="003A4B0F" w:rsidP="008B2C4C">
            <w:r>
              <w:lastRenderedPageBreak/>
              <w:t>Урочная деятельность</w:t>
            </w:r>
          </w:p>
          <w:p w:rsidR="00E1236A" w:rsidRDefault="003A4B0F" w:rsidP="008B2C4C">
            <w:pPr>
              <w:pStyle w:val="aff"/>
              <w:numPr>
                <w:ilvl w:val="0"/>
                <w:numId w:val="4"/>
              </w:numPr>
            </w:pPr>
            <w:r>
              <w:t>Содержание заняти</w:t>
            </w:r>
            <w:proofErr w:type="gramStart"/>
            <w:r>
              <w:t>й(</w:t>
            </w:r>
            <w:proofErr w:type="gramEnd"/>
            <w:r>
              <w:t>согласно индивидуальным по планам работы учителей-предметников)</w:t>
            </w:r>
          </w:p>
          <w:p w:rsidR="00E1236A" w:rsidRDefault="003A4B0F" w:rsidP="008B2C4C">
            <w:pPr>
              <w:pStyle w:val="aff"/>
              <w:numPr>
                <w:ilvl w:val="0"/>
                <w:numId w:val="4"/>
              </w:numPr>
            </w:pPr>
            <w:r>
              <w:t>Включение информационных минуток на уроках согласно знаменательных дат</w:t>
            </w:r>
          </w:p>
          <w:p w:rsidR="00E1236A" w:rsidRDefault="003A4B0F" w:rsidP="008B2C4C">
            <w:pPr>
              <w:pStyle w:val="aff"/>
              <w:numPr>
                <w:ilvl w:val="0"/>
                <w:numId w:val="4"/>
              </w:numPr>
            </w:pPr>
            <w:r>
              <w:t>Функциональная грамотность</w:t>
            </w:r>
          </w:p>
          <w:p w:rsidR="00E1236A" w:rsidRDefault="003A4B0F" w:rsidP="008B2C4C">
            <w:pPr>
              <w:pStyle w:val="aff"/>
              <w:numPr>
                <w:ilvl w:val="0"/>
                <w:numId w:val="4"/>
              </w:numPr>
            </w:pPr>
            <w:r>
              <w:t>Подготовка к ВПР, ОГЭ</w:t>
            </w:r>
          </w:p>
          <w:p w:rsidR="00E1236A" w:rsidRDefault="00E1236A" w:rsidP="008B2C4C"/>
        </w:tc>
      </w:tr>
    </w:tbl>
    <w:p w:rsidR="00E1236A" w:rsidRDefault="00E1236A" w:rsidP="008B2C4C"/>
    <w:p w:rsidR="00E1236A" w:rsidRDefault="00E1236A" w:rsidP="008B2C4C"/>
    <w:sectPr w:rsidR="00E1236A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Segoe Print"/>
    <w:charset w:val="CC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63D"/>
    <w:multiLevelType w:val="multilevel"/>
    <w:tmpl w:val="197E363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1">
    <w:nsid w:val="35F943DB"/>
    <w:multiLevelType w:val="multilevel"/>
    <w:tmpl w:val="35F943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B5764"/>
    <w:multiLevelType w:val="multilevel"/>
    <w:tmpl w:val="451B576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3">
    <w:nsid w:val="7E5F4E2F"/>
    <w:multiLevelType w:val="multilevel"/>
    <w:tmpl w:val="7E5F4E2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0C"/>
    <w:rsid w:val="00035A7A"/>
    <w:rsid w:val="00076697"/>
    <w:rsid w:val="000823D8"/>
    <w:rsid w:val="00163A0C"/>
    <w:rsid w:val="001864A1"/>
    <w:rsid w:val="001B7A83"/>
    <w:rsid w:val="001C0CB8"/>
    <w:rsid w:val="001F34D4"/>
    <w:rsid w:val="00203B87"/>
    <w:rsid w:val="00227EC1"/>
    <w:rsid w:val="00242D9B"/>
    <w:rsid w:val="00315192"/>
    <w:rsid w:val="00317342"/>
    <w:rsid w:val="003A4B0F"/>
    <w:rsid w:val="003C2BD8"/>
    <w:rsid w:val="003D68B1"/>
    <w:rsid w:val="0042535F"/>
    <w:rsid w:val="00432D4B"/>
    <w:rsid w:val="004501F2"/>
    <w:rsid w:val="004934F1"/>
    <w:rsid w:val="00542AC1"/>
    <w:rsid w:val="005A438F"/>
    <w:rsid w:val="005C523A"/>
    <w:rsid w:val="00617D70"/>
    <w:rsid w:val="006238BC"/>
    <w:rsid w:val="0065046C"/>
    <w:rsid w:val="006759C5"/>
    <w:rsid w:val="006D7927"/>
    <w:rsid w:val="00757561"/>
    <w:rsid w:val="007D2CB8"/>
    <w:rsid w:val="00803EC7"/>
    <w:rsid w:val="00836762"/>
    <w:rsid w:val="00896290"/>
    <w:rsid w:val="008B2C4C"/>
    <w:rsid w:val="008C26DC"/>
    <w:rsid w:val="00906A5A"/>
    <w:rsid w:val="009445C0"/>
    <w:rsid w:val="00A0465F"/>
    <w:rsid w:val="00B47261"/>
    <w:rsid w:val="00BC6125"/>
    <w:rsid w:val="00BE5EAE"/>
    <w:rsid w:val="00BF7A5C"/>
    <w:rsid w:val="00C058A2"/>
    <w:rsid w:val="00C279FC"/>
    <w:rsid w:val="00C35927"/>
    <w:rsid w:val="00C43EC0"/>
    <w:rsid w:val="00C908DF"/>
    <w:rsid w:val="00CB36C3"/>
    <w:rsid w:val="00D04A98"/>
    <w:rsid w:val="00DA3D57"/>
    <w:rsid w:val="00E1236A"/>
    <w:rsid w:val="00E20575"/>
    <w:rsid w:val="00E400E3"/>
    <w:rsid w:val="00E466E8"/>
    <w:rsid w:val="00EA544B"/>
    <w:rsid w:val="00EB2A3F"/>
    <w:rsid w:val="00F43244"/>
    <w:rsid w:val="00F950A2"/>
    <w:rsid w:val="00FE094A"/>
    <w:rsid w:val="00FE6EC5"/>
    <w:rsid w:val="2B234C03"/>
    <w:rsid w:val="560F2258"/>
    <w:rsid w:val="5FCC68D8"/>
    <w:rsid w:val="5FE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B2C4C"/>
    <w:pPr>
      <w:widowControl w:val="0"/>
      <w:suppressAutoHyphens/>
      <w:ind w:right="-1"/>
      <w:jc w:val="center"/>
    </w:pPr>
    <w:rPr>
      <w:rFonts w:ascii="Times New Roman" w:eastAsia="Batang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Autospacing="1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autoRedefine/>
    <w:uiPriority w:val="99"/>
    <w:qFormat/>
    <w:rPr>
      <w:rFonts w:cs="Times New Roman"/>
      <w:b/>
      <w:bCs/>
    </w:rPr>
  </w:style>
  <w:style w:type="paragraph" w:styleId="a5">
    <w:name w:val="Balloon Text"/>
    <w:basedOn w:val="a"/>
    <w:link w:val="a6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qFormat/>
    <w:pPr>
      <w:spacing w:before="64" w:after="120"/>
      <w:ind w:left="283" w:right="816"/>
      <w:jc w:val="both"/>
    </w:pPr>
    <w:rPr>
      <w:rFonts w:ascii="Calibri" w:hAnsi="Calibri"/>
      <w:sz w:val="16"/>
      <w:szCs w:val="16"/>
      <w:lang w:eastAsia="en-US"/>
    </w:rPr>
  </w:style>
  <w:style w:type="paragraph" w:styleId="a7">
    <w:name w:val="caption"/>
    <w:basedOn w:val="a"/>
    <w:autoRedefine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annotation text"/>
    <w:basedOn w:val="a"/>
    <w:link w:val="a9"/>
    <w:autoRedefine/>
    <w:uiPriority w:val="99"/>
    <w:semiHidden/>
    <w:qFormat/>
    <w:pPr>
      <w:jc w:val="both"/>
    </w:pPr>
    <w:rPr>
      <w:rFonts w:eastAsia="Times New Roman"/>
      <w:kern w:val="2"/>
      <w:sz w:val="20"/>
      <w:szCs w:val="20"/>
      <w:lang w:val="en-US" w:eastAsia="ko-KR"/>
    </w:rPr>
  </w:style>
  <w:style w:type="paragraph" w:styleId="aa">
    <w:name w:val="annotation subject"/>
    <w:basedOn w:val="a8"/>
    <w:next w:val="a8"/>
    <w:link w:val="ab"/>
    <w:uiPriority w:val="99"/>
    <w:semiHidden/>
    <w:qFormat/>
    <w:rPr>
      <w:b/>
      <w:bCs/>
    </w:rPr>
  </w:style>
  <w:style w:type="paragraph" w:styleId="ac">
    <w:name w:val="footnote text"/>
    <w:basedOn w:val="a"/>
    <w:link w:val="ad"/>
    <w:autoRedefine/>
    <w:uiPriority w:val="99"/>
    <w:semiHidden/>
    <w:qFormat/>
    <w:rPr>
      <w:rFonts w:eastAsia="Times New Roman"/>
      <w:sz w:val="20"/>
      <w:szCs w:val="20"/>
    </w:rPr>
  </w:style>
  <w:style w:type="paragraph" w:styleId="ae">
    <w:name w:val="header"/>
    <w:basedOn w:val="a"/>
    <w:link w:val="af"/>
    <w:autoRedefine/>
    <w:uiPriority w:val="99"/>
    <w:pPr>
      <w:tabs>
        <w:tab w:val="center" w:pos="4677"/>
        <w:tab w:val="right" w:pos="9355"/>
      </w:tabs>
      <w:jc w:val="both"/>
    </w:pPr>
    <w:rPr>
      <w:rFonts w:eastAsia="Times New Roman"/>
      <w:kern w:val="2"/>
      <w:sz w:val="20"/>
      <w:lang w:val="en-US" w:eastAsia="ko-KR"/>
    </w:rPr>
  </w:style>
  <w:style w:type="paragraph" w:styleId="af0">
    <w:name w:val="Body Text"/>
    <w:basedOn w:val="a"/>
    <w:link w:val="af1"/>
    <w:autoRedefine/>
    <w:uiPriority w:val="99"/>
    <w:qFormat/>
    <w:pPr>
      <w:spacing w:after="120"/>
    </w:pPr>
  </w:style>
  <w:style w:type="paragraph" w:styleId="af2">
    <w:name w:val="index heading"/>
    <w:basedOn w:val="a"/>
    <w:autoRedefine/>
    <w:qFormat/>
    <w:pPr>
      <w:suppressLineNumbers/>
    </w:pPr>
    <w:rPr>
      <w:rFonts w:cs="Mangal"/>
    </w:rPr>
  </w:style>
  <w:style w:type="paragraph" w:styleId="af3">
    <w:name w:val="Body Text Indent"/>
    <w:basedOn w:val="a"/>
    <w:link w:val="af4"/>
    <w:autoRedefine/>
    <w:uiPriority w:val="99"/>
    <w:qFormat/>
    <w:pPr>
      <w:spacing w:before="64" w:after="120"/>
      <w:ind w:left="283" w:right="816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footer"/>
    <w:basedOn w:val="a"/>
    <w:link w:val="af7"/>
    <w:autoRedefine/>
    <w:uiPriority w:val="99"/>
    <w:qFormat/>
    <w:pPr>
      <w:tabs>
        <w:tab w:val="center" w:pos="4677"/>
        <w:tab w:val="right" w:pos="9355"/>
      </w:tabs>
      <w:jc w:val="both"/>
    </w:pPr>
    <w:rPr>
      <w:rFonts w:eastAsia="Times New Roman"/>
      <w:kern w:val="2"/>
      <w:sz w:val="20"/>
      <w:lang w:val="en-US" w:eastAsia="ko-KR"/>
    </w:rPr>
  </w:style>
  <w:style w:type="paragraph" w:styleId="af8">
    <w:name w:val="List"/>
    <w:basedOn w:val="af0"/>
    <w:autoRedefine/>
    <w:qFormat/>
    <w:rPr>
      <w:rFonts w:cs="Mangal"/>
    </w:rPr>
  </w:style>
  <w:style w:type="paragraph" w:styleId="af9">
    <w:name w:val="Normal (Web)"/>
    <w:basedOn w:val="a"/>
    <w:uiPriority w:val="99"/>
    <w:qFormat/>
    <w:pPr>
      <w:spacing w:beforeAutospacing="1" w:afterAutospacing="1"/>
    </w:pPr>
    <w:rPr>
      <w:rFonts w:eastAsia="Times New Roman"/>
    </w:rPr>
  </w:style>
  <w:style w:type="paragraph" w:styleId="21">
    <w:name w:val="Body Text Indent 2"/>
    <w:basedOn w:val="a"/>
    <w:link w:val="22"/>
    <w:autoRedefine/>
    <w:uiPriority w:val="99"/>
    <w:qFormat/>
    <w:pPr>
      <w:spacing w:before="64" w:after="120" w:line="480" w:lineRule="auto"/>
      <w:ind w:left="283" w:right="816"/>
      <w:jc w:val="both"/>
    </w:pPr>
    <w:rPr>
      <w:rFonts w:ascii="Calibri" w:hAnsi="Calibri"/>
      <w:sz w:val="22"/>
      <w:szCs w:val="22"/>
      <w:lang w:eastAsia="en-US"/>
    </w:rPr>
  </w:style>
  <w:style w:type="paragraph" w:styleId="afa">
    <w:name w:val="Block Text"/>
    <w:basedOn w:val="a"/>
    <w:autoRedefine/>
    <w:uiPriority w:val="99"/>
    <w:qFormat/>
    <w:pPr>
      <w:shd w:val="clear" w:color="auto" w:fill="FFFFFF"/>
      <w:spacing w:line="360" w:lineRule="auto"/>
      <w:ind w:left="-709" w:right="-9" w:firstLine="709"/>
      <w:jc w:val="both"/>
    </w:pPr>
    <w:rPr>
      <w:rFonts w:eastAsia="Times New Roman"/>
      <w:spacing w:val="5"/>
      <w:szCs w:val="20"/>
    </w:rPr>
  </w:style>
  <w:style w:type="table" w:styleId="afb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autoRedefine/>
    <w:uiPriority w:val="99"/>
    <w:qFormat/>
    <w:locked/>
    <w:rPr>
      <w:rFonts w:ascii="Times New Roman" w:hAnsi="Times New Roman" w:cs="Times New Roman"/>
      <w:b/>
      <w:bCs/>
      <w:sz w:val="36"/>
      <w:szCs w:val="36"/>
    </w:rPr>
  </w:style>
  <w:style w:type="character" w:customStyle="1" w:styleId="CharAttribute484">
    <w:name w:val="CharAttribute484"/>
    <w:autoRedefine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afc">
    <w:name w:val="Без интервала Знак"/>
    <w:link w:val="afd"/>
    <w:autoRedefine/>
    <w:uiPriority w:val="99"/>
    <w:qFormat/>
    <w:locked/>
    <w:rPr>
      <w:rFonts w:ascii="Batang" w:eastAsia="Batang" w:hAnsi="Batang"/>
      <w:kern w:val="2"/>
      <w:sz w:val="22"/>
      <w:lang w:val="en-US" w:eastAsia="ko-KR"/>
    </w:rPr>
  </w:style>
  <w:style w:type="paragraph" w:styleId="afd">
    <w:name w:val="No Spacing"/>
    <w:link w:val="afc"/>
    <w:uiPriority w:val="99"/>
    <w:qFormat/>
    <w:pPr>
      <w:widowControl w:val="0"/>
      <w:suppressAutoHyphens/>
      <w:jc w:val="both"/>
    </w:pPr>
    <w:rPr>
      <w:rFonts w:ascii="Batang" w:eastAsia="Batang" w:hAnsi="Batang"/>
      <w:kern w:val="2"/>
      <w:sz w:val="22"/>
      <w:szCs w:val="22"/>
      <w:lang w:val="en-US" w:eastAsia="ko-KR"/>
    </w:rPr>
  </w:style>
  <w:style w:type="character" w:customStyle="1" w:styleId="CharAttribute3">
    <w:name w:val="CharAttribute3"/>
    <w:autoRedefine/>
    <w:uiPriority w:val="99"/>
    <w:qFormat/>
    <w:rPr>
      <w:rFonts w:ascii="Times New Roman" w:eastAsia="Batang" w:hAnsi="Times New Roman"/>
      <w:sz w:val="28"/>
    </w:rPr>
  </w:style>
  <w:style w:type="character" w:customStyle="1" w:styleId="CharAttribute485">
    <w:name w:val="CharAttribute485"/>
    <w:autoRedefine/>
    <w:uiPriority w:val="99"/>
    <w:qFormat/>
    <w:rPr>
      <w:rFonts w:ascii="Times New Roman" w:eastAsia="Times New Roman" w:hAnsi="Times New Roman"/>
      <w:i/>
      <w:sz w:val="22"/>
    </w:rPr>
  </w:style>
  <w:style w:type="character" w:customStyle="1" w:styleId="CharAttribute501">
    <w:name w:val="CharAttribute501"/>
    <w:autoRedefine/>
    <w:uiPriority w:val="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afe">
    <w:name w:val="Абзац списка Знак"/>
    <w:link w:val="aff"/>
    <w:autoRedefine/>
    <w:uiPriority w:val="99"/>
    <w:qFormat/>
    <w:locked/>
    <w:rPr>
      <w:rFonts w:ascii="??" w:eastAsia="Times New Roman" w:hAnsi="??"/>
      <w:kern w:val="2"/>
      <w:sz w:val="20"/>
    </w:rPr>
  </w:style>
  <w:style w:type="paragraph" w:styleId="aff">
    <w:name w:val="List Paragraph"/>
    <w:basedOn w:val="a"/>
    <w:link w:val="afe"/>
    <w:autoRedefine/>
    <w:uiPriority w:val="99"/>
    <w:qFormat/>
    <w:pPr>
      <w:ind w:left="400"/>
      <w:jc w:val="both"/>
    </w:pPr>
    <w:rPr>
      <w:rFonts w:ascii="??" w:eastAsia="Times New Roman" w:hAnsi="??"/>
      <w:kern w:val="2"/>
      <w:sz w:val="20"/>
      <w:szCs w:val="20"/>
    </w:rPr>
  </w:style>
  <w:style w:type="character" w:customStyle="1" w:styleId="extendedtext-short">
    <w:name w:val="extendedtext-short"/>
    <w:basedOn w:val="a0"/>
    <w:autoRedefine/>
    <w:uiPriority w:val="99"/>
    <w:qFormat/>
    <w:rPr>
      <w:rFonts w:cs="Times New Roman"/>
    </w:rPr>
  </w:style>
  <w:style w:type="character" w:customStyle="1" w:styleId="extendedtext-full">
    <w:name w:val="extendedtext-full"/>
    <w:basedOn w:val="a0"/>
    <w:autoRedefine/>
    <w:uiPriority w:val="99"/>
    <w:qFormat/>
    <w:rPr>
      <w:rFonts w:cs="Times New Roman"/>
    </w:rPr>
  </w:style>
  <w:style w:type="character" w:customStyle="1" w:styleId="af4">
    <w:name w:val="Основной текст с отступом Знак"/>
    <w:basedOn w:val="a0"/>
    <w:link w:val="af3"/>
    <w:autoRedefine/>
    <w:uiPriority w:val="99"/>
    <w:qFormat/>
    <w:locked/>
    <w:rPr>
      <w:rFonts w:ascii="Calibri" w:hAnsi="Calibri" w:cs="Times New Roman"/>
    </w:rPr>
  </w:style>
  <w:style w:type="character" w:customStyle="1" w:styleId="CharAttribute502">
    <w:name w:val="CharAttribute502"/>
    <w:autoRedefine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11">
    <w:name w:val="CharAttribute51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autoRedefine/>
    <w:uiPriority w:val="99"/>
    <w:qFormat/>
    <w:rPr>
      <w:rFonts w:ascii="Times New Roman" w:hAnsi="Times New Roman"/>
      <w:sz w:val="28"/>
    </w:rPr>
  </w:style>
  <w:style w:type="character" w:customStyle="1" w:styleId="CharAttribute512">
    <w:name w:val="CharAttribute51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locked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CharAttribute526">
    <w:name w:val="CharAttribute52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6">
    <w:name w:val="CharAttribute6"/>
    <w:autoRedefine/>
    <w:uiPriority w:val="99"/>
    <w:qFormat/>
    <w:rPr>
      <w:rFonts w:ascii="Times New Roman" w:eastAsia="Batang" w:hAnsi="Times New Roman"/>
      <w:color w:val="0000FF"/>
      <w:sz w:val="28"/>
      <w:u w:val="single"/>
    </w:rPr>
  </w:style>
  <w:style w:type="character" w:customStyle="1" w:styleId="CharAttribute5">
    <w:name w:val="CharAttribute5"/>
    <w:autoRedefine/>
    <w:uiPriority w:val="99"/>
    <w:qFormat/>
    <w:rPr>
      <w:rFonts w:ascii="Batang" w:eastAsia="Times New Roman" w:hAnsi="Batang"/>
      <w:sz w:val="28"/>
    </w:rPr>
  </w:style>
  <w:style w:type="character" w:customStyle="1" w:styleId="CharAttribute2">
    <w:name w:val="CharAttribute2"/>
    <w:autoRedefine/>
    <w:uiPriority w:val="99"/>
    <w:qFormat/>
    <w:rPr>
      <w:rFonts w:ascii="Times New Roman" w:eastAsia="Batang" w:hAnsi="Times New Roman"/>
      <w:sz w:val="28"/>
    </w:rPr>
  </w:style>
  <w:style w:type="character" w:customStyle="1" w:styleId="markedcontent">
    <w:name w:val="markedcontent"/>
    <w:basedOn w:val="a0"/>
    <w:autoRedefine/>
    <w:uiPriority w:val="99"/>
    <w:qFormat/>
    <w:rPr>
      <w:rFonts w:cs="Times New Roman"/>
    </w:rPr>
  </w:style>
  <w:style w:type="character" w:customStyle="1" w:styleId="ad">
    <w:name w:val="Текст сноски Знак"/>
    <w:basedOn w:val="a0"/>
    <w:link w:val="ac"/>
    <w:autoRedefine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Attribute1">
    <w:name w:val="CharAttribute1"/>
    <w:uiPriority w:val="99"/>
    <w:qFormat/>
    <w:rPr>
      <w:rFonts w:ascii="Times New Roman" w:eastAsia="Gulim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autoRedefine/>
    <w:uiPriority w:val="99"/>
    <w:qFormat/>
    <w:locked/>
    <w:rPr>
      <w:rFonts w:ascii="Calibri" w:hAnsi="Calibri" w:cs="Times New Roman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autoRedefine/>
    <w:uiPriority w:val="99"/>
    <w:qFormat/>
    <w:locked/>
    <w:rPr>
      <w:rFonts w:ascii="Calibri" w:hAnsi="Calibri" w:cs="Times New Roman"/>
    </w:rPr>
  </w:style>
  <w:style w:type="character" w:customStyle="1" w:styleId="CharAttribute268">
    <w:name w:val="CharAttribute26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uiPriority w:val="99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autoRedefine/>
    <w:uiPriority w:val="99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autoRedefine/>
    <w:uiPriority w:val="99"/>
    <w:qFormat/>
    <w:rPr>
      <w:rFonts w:ascii="Times New Roman" w:eastAsia="Times New Roman" w:hAnsi="Times New Roman"/>
      <w:b/>
      <w:i/>
      <w:color w:val="auto"/>
      <w:sz w:val="28"/>
    </w:rPr>
  </w:style>
  <w:style w:type="character" w:customStyle="1" w:styleId="CharAttribute278">
    <w:name w:val="CharAttribute278"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79">
    <w:name w:val="CharAttribute279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0">
    <w:name w:val="CharAttribute280"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1">
    <w:name w:val="CharAttribute281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2">
    <w:name w:val="CharAttribute282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3">
    <w:name w:val="CharAttribute283"/>
    <w:autoRedefine/>
    <w:uiPriority w:val="99"/>
    <w:qFormat/>
    <w:rPr>
      <w:rFonts w:ascii="Times New Roman" w:eastAsia="Times New Roman" w:hAnsi="Times New Roman"/>
      <w:i/>
      <w:color w:val="auto"/>
      <w:sz w:val="28"/>
    </w:rPr>
  </w:style>
  <w:style w:type="character" w:customStyle="1" w:styleId="CharAttribute284">
    <w:name w:val="CharAttribute28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301">
    <w:name w:val="CharAttribute301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303">
    <w:name w:val="CharAttribute303"/>
    <w:autoRedefine/>
    <w:uiPriority w:val="99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autoRedefine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autoRedefine/>
    <w:uiPriority w:val="99"/>
    <w:qFormat/>
    <w:rPr>
      <w:rFonts w:ascii="Times New Roman" w:eastAsia="Times New Roman" w:hAnsi="Times New Roman"/>
      <w:sz w:val="24"/>
    </w:rPr>
  </w:style>
  <w:style w:type="character" w:customStyle="1" w:styleId="CommentTextChar">
    <w:name w:val="Comment Text Char"/>
    <w:autoRedefine/>
    <w:uiPriority w:val="99"/>
    <w:semiHidden/>
    <w:qFormat/>
    <w:locked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Текст примечания Знак"/>
    <w:basedOn w:val="a0"/>
    <w:link w:val="a8"/>
    <w:autoRedefine/>
    <w:uiPriority w:val="99"/>
    <w:semiHidden/>
    <w:qFormat/>
    <w:locked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CommentSubjectChar">
    <w:name w:val="Comment Subject Char"/>
    <w:autoRedefine/>
    <w:uiPriority w:val="99"/>
    <w:semiHidden/>
    <w:qFormat/>
    <w:locked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ab">
    <w:name w:val="Тема примечания Знак"/>
    <w:basedOn w:val="CommentTextChar"/>
    <w:link w:val="aa"/>
    <w:autoRedefine/>
    <w:uiPriority w:val="99"/>
    <w:semiHidden/>
    <w:qFormat/>
    <w:locked/>
    <w:rPr>
      <w:rFonts w:ascii="Microsoft Sans Serif" w:hAnsi="Microsoft Sans Serif" w:cs="Microsoft Sans Serif"/>
      <w:b/>
      <w:bCs/>
      <w:color w:val="000000"/>
      <w:kern w:val="2"/>
      <w:sz w:val="20"/>
      <w:szCs w:val="20"/>
      <w:lang w:val="en-US" w:eastAsia="ko-KR"/>
    </w:rPr>
  </w:style>
  <w:style w:type="character" w:customStyle="1" w:styleId="CharAttribute534">
    <w:name w:val="CharAttribute534"/>
    <w:autoRedefine/>
    <w:uiPriority w:val="99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autoRedefine/>
    <w:uiPriority w:val="99"/>
    <w:qFormat/>
    <w:rPr>
      <w:rFonts w:ascii="Times New Roman" w:eastAsia="Batang" w:hAnsi="Times New Roman"/>
      <w:i/>
      <w:sz w:val="28"/>
    </w:rPr>
  </w:style>
  <w:style w:type="character" w:customStyle="1" w:styleId="CharAttribute10">
    <w:name w:val="CharAttribute10"/>
    <w:autoRedefine/>
    <w:uiPriority w:val="99"/>
    <w:qFormat/>
    <w:rPr>
      <w:rFonts w:ascii="Times New Roman" w:hAnsi="Times New Roman"/>
      <w:b/>
      <w:sz w:val="28"/>
    </w:rPr>
  </w:style>
  <w:style w:type="character" w:customStyle="1" w:styleId="CharAttribute11">
    <w:name w:val="CharAttribute11"/>
    <w:autoRedefine/>
    <w:uiPriority w:val="99"/>
    <w:qFormat/>
    <w:rPr>
      <w:rFonts w:ascii="Times New Roman" w:eastAsia="Batang" w:hAnsi="Times New Roman"/>
      <w:i/>
      <w:color w:val="auto"/>
      <w:sz w:val="28"/>
    </w:rPr>
  </w:style>
  <w:style w:type="character" w:customStyle="1" w:styleId="CharAttribute498">
    <w:name w:val="CharAttribute49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autoRedefine/>
    <w:uiPriority w:val="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af">
    <w:name w:val="Верхний колонтитул Знак"/>
    <w:basedOn w:val="a0"/>
    <w:link w:val="ae"/>
    <w:uiPriority w:val="99"/>
    <w:qFormat/>
    <w:locked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7">
    <w:name w:val="Нижний колонтитул Знак"/>
    <w:basedOn w:val="a0"/>
    <w:link w:val="af6"/>
    <w:autoRedefine/>
    <w:uiPriority w:val="99"/>
    <w:qFormat/>
    <w:locked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wmi-callto">
    <w:name w:val="wmi-callto"/>
    <w:basedOn w:val="a0"/>
    <w:autoRedefine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</w:style>
  <w:style w:type="character" w:customStyle="1" w:styleId="af1">
    <w:name w:val="Основной текст Знак"/>
    <w:basedOn w:val="a0"/>
    <w:link w:val="af0"/>
    <w:autoRedefine/>
    <w:uiPriority w:val="99"/>
    <w:qFormat/>
    <w:locked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customStyle="1" w:styleId="ParaAttribute16">
    <w:name w:val="ParaAttribute16"/>
    <w:autoRedefine/>
    <w:uiPriority w:val="99"/>
    <w:qFormat/>
    <w:pPr>
      <w:suppressAutoHyphens/>
      <w:ind w:left="1080"/>
      <w:jc w:val="both"/>
    </w:pPr>
    <w:rPr>
      <w:rFonts w:ascii="Microsoft Sans Serif" w:hAnsi="Microsoft Sans Serif"/>
    </w:rPr>
  </w:style>
  <w:style w:type="paragraph" w:customStyle="1" w:styleId="ParaAttribute10">
    <w:name w:val="ParaAttribute10"/>
    <w:autoRedefine/>
    <w:uiPriority w:val="99"/>
    <w:qFormat/>
    <w:pPr>
      <w:suppressAutoHyphens/>
      <w:jc w:val="both"/>
    </w:pPr>
    <w:rPr>
      <w:rFonts w:ascii="Microsoft Sans Serif" w:hAnsi="Microsoft Sans Serif"/>
    </w:rPr>
  </w:style>
  <w:style w:type="paragraph" w:customStyle="1" w:styleId="ParaAttribute38">
    <w:name w:val="ParaAttribute38"/>
    <w:autoRedefine/>
    <w:uiPriority w:val="99"/>
    <w:qFormat/>
    <w:pPr>
      <w:suppressAutoHyphens/>
      <w:ind w:right="-1"/>
      <w:jc w:val="both"/>
    </w:pPr>
    <w:rPr>
      <w:rFonts w:ascii="Microsoft Sans Serif" w:hAnsi="Microsoft Sans Serif"/>
    </w:rPr>
  </w:style>
  <w:style w:type="paragraph" w:customStyle="1" w:styleId="ParaAttribute7">
    <w:name w:val="ParaAttribute7"/>
    <w:autoRedefine/>
    <w:uiPriority w:val="99"/>
    <w:qFormat/>
    <w:pPr>
      <w:suppressAutoHyphens/>
      <w:ind w:firstLine="851"/>
      <w:jc w:val="center"/>
    </w:pPr>
    <w:rPr>
      <w:rFonts w:ascii="Microsoft Sans Serif" w:hAnsi="Microsoft Sans Serif"/>
    </w:rPr>
  </w:style>
  <w:style w:type="paragraph" w:customStyle="1" w:styleId="ParaAttribute8">
    <w:name w:val="ParaAttribute8"/>
    <w:autoRedefine/>
    <w:uiPriority w:val="99"/>
    <w:qFormat/>
    <w:pPr>
      <w:suppressAutoHyphens/>
      <w:ind w:firstLine="851"/>
      <w:jc w:val="both"/>
    </w:pPr>
    <w:rPr>
      <w:rFonts w:ascii="Microsoft Sans Serif" w:hAnsi="Microsoft Sans Serif"/>
    </w:rPr>
  </w:style>
  <w:style w:type="paragraph" w:customStyle="1" w:styleId="ParaAttribute2">
    <w:name w:val="ParaAttribute2"/>
    <w:autoRedefine/>
    <w:uiPriority w:val="99"/>
    <w:qFormat/>
    <w:pPr>
      <w:widowControl w:val="0"/>
      <w:suppressAutoHyphens/>
      <w:ind w:right="-1"/>
      <w:jc w:val="center"/>
    </w:pPr>
    <w:rPr>
      <w:rFonts w:ascii="Microsoft Sans Serif" w:hAnsi="Microsoft Sans Serif"/>
    </w:rPr>
  </w:style>
  <w:style w:type="paragraph" w:customStyle="1" w:styleId="ParaAttribute3">
    <w:name w:val="ParaAttribute3"/>
    <w:autoRedefine/>
    <w:uiPriority w:val="99"/>
    <w:qFormat/>
    <w:pPr>
      <w:widowControl w:val="0"/>
      <w:suppressAutoHyphens/>
      <w:ind w:right="-1"/>
      <w:jc w:val="center"/>
    </w:pPr>
    <w:rPr>
      <w:rFonts w:ascii="Microsoft Sans Serif" w:hAnsi="Microsoft Sans Serif"/>
    </w:rPr>
  </w:style>
  <w:style w:type="paragraph" w:customStyle="1" w:styleId="ParaAttribute5">
    <w:name w:val="ParaAttribute5"/>
    <w:autoRedefine/>
    <w:uiPriority w:val="99"/>
    <w:qFormat/>
    <w:pPr>
      <w:widowControl w:val="0"/>
      <w:suppressAutoHyphens/>
      <w:ind w:right="-1"/>
      <w:jc w:val="both"/>
    </w:pPr>
    <w:rPr>
      <w:rFonts w:ascii="Microsoft Sans Serif" w:hAnsi="Microsoft Sans Serif"/>
    </w:rPr>
  </w:style>
  <w:style w:type="paragraph" w:customStyle="1" w:styleId="ParaAttribute30">
    <w:name w:val="ParaAttribute30"/>
    <w:autoRedefine/>
    <w:uiPriority w:val="99"/>
    <w:qFormat/>
    <w:pPr>
      <w:suppressAutoHyphens/>
      <w:ind w:left="709" w:right="566"/>
      <w:jc w:val="center"/>
    </w:pPr>
    <w:rPr>
      <w:rFonts w:ascii="Microsoft Sans Serif" w:hAnsi="Microsoft Sans Serif"/>
    </w:rPr>
  </w:style>
  <w:style w:type="paragraph" w:customStyle="1" w:styleId="210">
    <w:name w:val="Основной текст 21"/>
    <w:basedOn w:val="a"/>
    <w:autoRedefine/>
    <w:uiPriority w:val="99"/>
    <w:qFormat/>
    <w:pPr>
      <w:spacing w:line="360" w:lineRule="auto"/>
      <w:ind w:firstLine="539"/>
      <w:jc w:val="both"/>
      <w:textAlignment w:val="baseline"/>
    </w:pPr>
    <w:rPr>
      <w:rFonts w:eastAsia="Times New Roman"/>
      <w:sz w:val="28"/>
      <w:szCs w:val="20"/>
    </w:rPr>
  </w:style>
  <w:style w:type="paragraph" w:customStyle="1" w:styleId="ParaAttribute0">
    <w:name w:val="ParaAttribute0"/>
    <w:autoRedefine/>
    <w:uiPriority w:val="99"/>
    <w:qFormat/>
    <w:pPr>
      <w:suppressAutoHyphens/>
    </w:pPr>
    <w:rPr>
      <w:rFonts w:ascii="Microsoft Sans Serif" w:hAnsi="Microsoft Sans Serif"/>
    </w:rPr>
  </w:style>
  <w:style w:type="paragraph" w:customStyle="1" w:styleId="1">
    <w:name w:val="Без интервала1"/>
    <w:autoRedefine/>
    <w:uiPriority w:val="99"/>
    <w:qFormat/>
    <w:pPr>
      <w:suppressAutoHyphens/>
    </w:pPr>
    <w:rPr>
      <w:rFonts w:eastAsia="Times New Roman"/>
      <w:sz w:val="22"/>
      <w:lang w:val="en-US" w:eastAsia="en-US"/>
    </w:rPr>
  </w:style>
  <w:style w:type="paragraph" w:customStyle="1" w:styleId="aff0">
    <w:name w:val="Колонтитул"/>
    <w:basedOn w:val="a"/>
    <w:autoRedefine/>
    <w:qFormat/>
  </w:style>
  <w:style w:type="paragraph" w:customStyle="1" w:styleId="ParaAttribute1">
    <w:name w:val="ParaAttribute1"/>
    <w:autoRedefine/>
    <w:uiPriority w:val="99"/>
    <w:qFormat/>
    <w:pPr>
      <w:widowControl w:val="0"/>
      <w:suppressAutoHyphens/>
      <w:jc w:val="center"/>
    </w:pPr>
    <w:rPr>
      <w:rFonts w:ascii="Times New Roman" w:eastAsia="Batang" w:hAnsi="Times New Roman"/>
    </w:rPr>
  </w:style>
  <w:style w:type="paragraph" w:customStyle="1" w:styleId="ConsPlusNormal">
    <w:name w:val="ConsPlusNormal"/>
    <w:autoRedefine/>
    <w:uiPriority w:val="99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Heading21">
    <w:name w:val="Heading 21"/>
    <w:basedOn w:val="a"/>
    <w:autoRedefine/>
    <w:uiPriority w:val="99"/>
    <w:qFormat/>
    <w:pPr>
      <w:ind w:left="1261"/>
      <w:outlineLvl w:val="2"/>
    </w:pPr>
    <w:rPr>
      <w:rFonts w:eastAsia="Times New Roman"/>
      <w:i/>
      <w:iCs/>
      <w:sz w:val="28"/>
      <w:szCs w:val="28"/>
      <w:lang w:eastAsia="en-US"/>
    </w:rPr>
  </w:style>
  <w:style w:type="paragraph" w:customStyle="1" w:styleId="Heading51">
    <w:name w:val="Heading 51"/>
    <w:basedOn w:val="a"/>
    <w:autoRedefine/>
    <w:uiPriority w:val="99"/>
    <w:qFormat/>
    <w:pPr>
      <w:spacing w:before="2"/>
      <w:ind w:left="1261"/>
      <w:outlineLvl w:val="5"/>
    </w:pPr>
    <w:rPr>
      <w:rFonts w:eastAsia="Times New Roman"/>
      <w:b/>
      <w:bCs/>
      <w:i/>
      <w:iCs/>
      <w:lang w:eastAsia="en-US"/>
    </w:rPr>
  </w:style>
  <w:style w:type="paragraph" w:customStyle="1" w:styleId="Heading11">
    <w:name w:val="Heading 11"/>
    <w:basedOn w:val="a"/>
    <w:uiPriority w:val="99"/>
    <w:qFormat/>
    <w:pPr>
      <w:ind w:left="207"/>
      <w:outlineLvl w:val="1"/>
    </w:pPr>
    <w:rPr>
      <w:rFonts w:eastAsia="Times New Roman"/>
      <w:b/>
      <w:bCs/>
      <w:lang w:eastAsia="en-US"/>
    </w:rPr>
  </w:style>
  <w:style w:type="paragraph" w:customStyle="1" w:styleId="TableParagraph">
    <w:name w:val="Table Paragraph"/>
    <w:basedOn w:val="a"/>
    <w:autoRedefine/>
    <w:uiPriority w:val="99"/>
    <w:qFormat/>
    <w:rPr>
      <w:rFonts w:eastAsia="Times New Roman"/>
      <w:sz w:val="22"/>
      <w:szCs w:val="22"/>
      <w:lang w:eastAsia="en-US"/>
    </w:rPr>
  </w:style>
  <w:style w:type="paragraph" w:customStyle="1" w:styleId="aff1">
    <w:name w:val="Содержимое таблицы"/>
    <w:basedOn w:val="a"/>
    <w:autoRedefine/>
    <w:uiPriority w:val="99"/>
    <w:qFormat/>
    <w:pPr>
      <w:suppressLineNumbers/>
    </w:pPr>
    <w:rPr>
      <w:rFonts w:eastAsia="Times New Roman"/>
      <w:lang w:eastAsia="ar-SA"/>
    </w:rPr>
  </w:style>
  <w:style w:type="table" w:customStyle="1" w:styleId="DefaultTable">
    <w:name w:val="Default Table"/>
    <w:autoRedefine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autoRedefine/>
    <w:uiPriority w:val="99"/>
    <w:semiHidden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B2C4C"/>
    <w:pPr>
      <w:widowControl w:val="0"/>
      <w:suppressAutoHyphens/>
      <w:ind w:right="-1"/>
      <w:jc w:val="center"/>
    </w:pPr>
    <w:rPr>
      <w:rFonts w:ascii="Times New Roman" w:eastAsia="Batang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Autospacing="1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autoRedefine/>
    <w:uiPriority w:val="99"/>
    <w:qFormat/>
    <w:rPr>
      <w:rFonts w:cs="Times New Roman"/>
      <w:b/>
      <w:bCs/>
    </w:rPr>
  </w:style>
  <w:style w:type="paragraph" w:styleId="a5">
    <w:name w:val="Balloon Text"/>
    <w:basedOn w:val="a"/>
    <w:link w:val="a6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qFormat/>
    <w:pPr>
      <w:spacing w:before="64" w:after="120"/>
      <w:ind w:left="283" w:right="816"/>
      <w:jc w:val="both"/>
    </w:pPr>
    <w:rPr>
      <w:rFonts w:ascii="Calibri" w:hAnsi="Calibri"/>
      <w:sz w:val="16"/>
      <w:szCs w:val="16"/>
      <w:lang w:eastAsia="en-US"/>
    </w:rPr>
  </w:style>
  <w:style w:type="paragraph" w:styleId="a7">
    <w:name w:val="caption"/>
    <w:basedOn w:val="a"/>
    <w:autoRedefine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annotation text"/>
    <w:basedOn w:val="a"/>
    <w:link w:val="a9"/>
    <w:autoRedefine/>
    <w:uiPriority w:val="99"/>
    <w:semiHidden/>
    <w:qFormat/>
    <w:pPr>
      <w:jc w:val="both"/>
    </w:pPr>
    <w:rPr>
      <w:rFonts w:eastAsia="Times New Roman"/>
      <w:kern w:val="2"/>
      <w:sz w:val="20"/>
      <w:szCs w:val="20"/>
      <w:lang w:val="en-US" w:eastAsia="ko-KR"/>
    </w:rPr>
  </w:style>
  <w:style w:type="paragraph" w:styleId="aa">
    <w:name w:val="annotation subject"/>
    <w:basedOn w:val="a8"/>
    <w:next w:val="a8"/>
    <w:link w:val="ab"/>
    <w:uiPriority w:val="99"/>
    <w:semiHidden/>
    <w:qFormat/>
    <w:rPr>
      <w:b/>
      <w:bCs/>
    </w:rPr>
  </w:style>
  <w:style w:type="paragraph" w:styleId="ac">
    <w:name w:val="footnote text"/>
    <w:basedOn w:val="a"/>
    <w:link w:val="ad"/>
    <w:autoRedefine/>
    <w:uiPriority w:val="99"/>
    <w:semiHidden/>
    <w:qFormat/>
    <w:rPr>
      <w:rFonts w:eastAsia="Times New Roman"/>
      <w:sz w:val="20"/>
      <w:szCs w:val="20"/>
    </w:rPr>
  </w:style>
  <w:style w:type="paragraph" w:styleId="ae">
    <w:name w:val="header"/>
    <w:basedOn w:val="a"/>
    <w:link w:val="af"/>
    <w:autoRedefine/>
    <w:uiPriority w:val="99"/>
    <w:pPr>
      <w:tabs>
        <w:tab w:val="center" w:pos="4677"/>
        <w:tab w:val="right" w:pos="9355"/>
      </w:tabs>
      <w:jc w:val="both"/>
    </w:pPr>
    <w:rPr>
      <w:rFonts w:eastAsia="Times New Roman"/>
      <w:kern w:val="2"/>
      <w:sz w:val="20"/>
      <w:lang w:val="en-US" w:eastAsia="ko-KR"/>
    </w:rPr>
  </w:style>
  <w:style w:type="paragraph" w:styleId="af0">
    <w:name w:val="Body Text"/>
    <w:basedOn w:val="a"/>
    <w:link w:val="af1"/>
    <w:autoRedefine/>
    <w:uiPriority w:val="99"/>
    <w:qFormat/>
    <w:pPr>
      <w:spacing w:after="120"/>
    </w:pPr>
  </w:style>
  <w:style w:type="paragraph" w:styleId="af2">
    <w:name w:val="index heading"/>
    <w:basedOn w:val="a"/>
    <w:autoRedefine/>
    <w:qFormat/>
    <w:pPr>
      <w:suppressLineNumbers/>
    </w:pPr>
    <w:rPr>
      <w:rFonts w:cs="Mangal"/>
    </w:rPr>
  </w:style>
  <w:style w:type="paragraph" w:styleId="af3">
    <w:name w:val="Body Text Indent"/>
    <w:basedOn w:val="a"/>
    <w:link w:val="af4"/>
    <w:autoRedefine/>
    <w:uiPriority w:val="99"/>
    <w:qFormat/>
    <w:pPr>
      <w:spacing w:before="64" w:after="120"/>
      <w:ind w:left="283" w:right="816"/>
      <w:jc w:val="both"/>
    </w:pPr>
    <w:rPr>
      <w:rFonts w:ascii="Calibri" w:hAnsi="Calibri"/>
      <w:sz w:val="22"/>
      <w:szCs w:val="22"/>
      <w:lang w:eastAsia="en-US"/>
    </w:rPr>
  </w:style>
  <w:style w:type="paragraph" w:styleId="af5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footer"/>
    <w:basedOn w:val="a"/>
    <w:link w:val="af7"/>
    <w:autoRedefine/>
    <w:uiPriority w:val="99"/>
    <w:qFormat/>
    <w:pPr>
      <w:tabs>
        <w:tab w:val="center" w:pos="4677"/>
        <w:tab w:val="right" w:pos="9355"/>
      </w:tabs>
      <w:jc w:val="both"/>
    </w:pPr>
    <w:rPr>
      <w:rFonts w:eastAsia="Times New Roman"/>
      <w:kern w:val="2"/>
      <w:sz w:val="20"/>
      <w:lang w:val="en-US" w:eastAsia="ko-KR"/>
    </w:rPr>
  </w:style>
  <w:style w:type="paragraph" w:styleId="af8">
    <w:name w:val="List"/>
    <w:basedOn w:val="af0"/>
    <w:autoRedefine/>
    <w:qFormat/>
    <w:rPr>
      <w:rFonts w:cs="Mangal"/>
    </w:rPr>
  </w:style>
  <w:style w:type="paragraph" w:styleId="af9">
    <w:name w:val="Normal (Web)"/>
    <w:basedOn w:val="a"/>
    <w:uiPriority w:val="99"/>
    <w:qFormat/>
    <w:pPr>
      <w:spacing w:beforeAutospacing="1" w:afterAutospacing="1"/>
    </w:pPr>
    <w:rPr>
      <w:rFonts w:eastAsia="Times New Roman"/>
    </w:rPr>
  </w:style>
  <w:style w:type="paragraph" w:styleId="21">
    <w:name w:val="Body Text Indent 2"/>
    <w:basedOn w:val="a"/>
    <w:link w:val="22"/>
    <w:autoRedefine/>
    <w:uiPriority w:val="99"/>
    <w:qFormat/>
    <w:pPr>
      <w:spacing w:before="64" w:after="120" w:line="480" w:lineRule="auto"/>
      <w:ind w:left="283" w:right="816"/>
      <w:jc w:val="both"/>
    </w:pPr>
    <w:rPr>
      <w:rFonts w:ascii="Calibri" w:hAnsi="Calibri"/>
      <w:sz w:val="22"/>
      <w:szCs w:val="22"/>
      <w:lang w:eastAsia="en-US"/>
    </w:rPr>
  </w:style>
  <w:style w:type="paragraph" w:styleId="afa">
    <w:name w:val="Block Text"/>
    <w:basedOn w:val="a"/>
    <w:autoRedefine/>
    <w:uiPriority w:val="99"/>
    <w:qFormat/>
    <w:pPr>
      <w:shd w:val="clear" w:color="auto" w:fill="FFFFFF"/>
      <w:spacing w:line="360" w:lineRule="auto"/>
      <w:ind w:left="-709" w:right="-9" w:firstLine="709"/>
      <w:jc w:val="both"/>
    </w:pPr>
    <w:rPr>
      <w:rFonts w:eastAsia="Times New Roman"/>
      <w:spacing w:val="5"/>
      <w:szCs w:val="20"/>
    </w:rPr>
  </w:style>
  <w:style w:type="table" w:styleId="afb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autoRedefine/>
    <w:uiPriority w:val="99"/>
    <w:qFormat/>
    <w:locked/>
    <w:rPr>
      <w:rFonts w:ascii="Times New Roman" w:hAnsi="Times New Roman" w:cs="Times New Roman"/>
      <w:b/>
      <w:bCs/>
      <w:sz w:val="36"/>
      <w:szCs w:val="36"/>
    </w:rPr>
  </w:style>
  <w:style w:type="character" w:customStyle="1" w:styleId="CharAttribute484">
    <w:name w:val="CharAttribute484"/>
    <w:autoRedefine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afc">
    <w:name w:val="Без интервала Знак"/>
    <w:link w:val="afd"/>
    <w:autoRedefine/>
    <w:uiPriority w:val="99"/>
    <w:qFormat/>
    <w:locked/>
    <w:rPr>
      <w:rFonts w:ascii="Batang" w:eastAsia="Batang" w:hAnsi="Batang"/>
      <w:kern w:val="2"/>
      <w:sz w:val="22"/>
      <w:lang w:val="en-US" w:eastAsia="ko-KR"/>
    </w:rPr>
  </w:style>
  <w:style w:type="paragraph" w:styleId="afd">
    <w:name w:val="No Spacing"/>
    <w:link w:val="afc"/>
    <w:uiPriority w:val="99"/>
    <w:qFormat/>
    <w:pPr>
      <w:widowControl w:val="0"/>
      <w:suppressAutoHyphens/>
      <w:jc w:val="both"/>
    </w:pPr>
    <w:rPr>
      <w:rFonts w:ascii="Batang" w:eastAsia="Batang" w:hAnsi="Batang"/>
      <w:kern w:val="2"/>
      <w:sz w:val="22"/>
      <w:szCs w:val="22"/>
      <w:lang w:val="en-US" w:eastAsia="ko-KR"/>
    </w:rPr>
  </w:style>
  <w:style w:type="character" w:customStyle="1" w:styleId="CharAttribute3">
    <w:name w:val="CharAttribute3"/>
    <w:autoRedefine/>
    <w:uiPriority w:val="99"/>
    <w:qFormat/>
    <w:rPr>
      <w:rFonts w:ascii="Times New Roman" w:eastAsia="Batang" w:hAnsi="Times New Roman"/>
      <w:sz w:val="28"/>
    </w:rPr>
  </w:style>
  <w:style w:type="character" w:customStyle="1" w:styleId="CharAttribute485">
    <w:name w:val="CharAttribute485"/>
    <w:autoRedefine/>
    <w:uiPriority w:val="99"/>
    <w:qFormat/>
    <w:rPr>
      <w:rFonts w:ascii="Times New Roman" w:eastAsia="Times New Roman" w:hAnsi="Times New Roman"/>
      <w:i/>
      <w:sz w:val="22"/>
    </w:rPr>
  </w:style>
  <w:style w:type="character" w:customStyle="1" w:styleId="CharAttribute501">
    <w:name w:val="CharAttribute501"/>
    <w:autoRedefine/>
    <w:uiPriority w:val="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afe">
    <w:name w:val="Абзац списка Знак"/>
    <w:link w:val="aff"/>
    <w:autoRedefine/>
    <w:uiPriority w:val="99"/>
    <w:qFormat/>
    <w:locked/>
    <w:rPr>
      <w:rFonts w:ascii="??" w:eastAsia="Times New Roman" w:hAnsi="??"/>
      <w:kern w:val="2"/>
      <w:sz w:val="20"/>
    </w:rPr>
  </w:style>
  <w:style w:type="paragraph" w:styleId="aff">
    <w:name w:val="List Paragraph"/>
    <w:basedOn w:val="a"/>
    <w:link w:val="afe"/>
    <w:autoRedefine/>
    <w:uiPriority w:val="99"/>
    <w:qFormat/>
    <w:pPr>
      <w:ind w:left="400"/>
      <w:jc w:val="both"/>
    </w:pPr>
    <w:rPr>
      <w:rFonts w:ascii="??" w:eastAsia="Times New Roman" w:hAnsi="??"/>
      <w:kern w:val="2"/>
      <w:sz w:val="20"/>
      <w:szCs w:val="20"/>
    </w:rPr>
  </w:style>
  <w:style w:type="character" w:customStyle="1" w:styleId="extendedtext-short">
    <w:name w:val="extendedtext-short"/>
    <w:basedOn w:val="a0"/>
    <w:autoRedefine/>
    <w:uiPriority w:val="99"/>
    <w:qFormat/>
    <w:rPr>
      <w:rFonts w:cs="Times New Roman"/>
    </w:rPr>
  </w:style>
  <w:style w:type="character" w:customStyle="1" w:styleId="extendedtext-full">
    <w:name w:val="extendedtext-full"/>
    <w:basedOn w:val="a0"/>
    <w:autoRedefine/>
    <w:uiPriority w:val="99"/>
    <w:qFormat/>
    <w:rPr>
      <w:rFonts w:cs="Times New Roman"/>
    </w:rPr>
  </w:style>
  <w:style w:type="character" w:customStyle="1" w:styleId="af4">
    <w:name w:val="Основной текст с отступом Знак"/>
    <w:basedOn w:val="a0"/>
    <w:link w:val="af3"/>
    <w:autoRedefine/>
    <w:uiPriority w:val="99"/>
    <w:qFormat/>
    <w:locked/>
    <w:rPr>
      <w:rFonts w:ascii="Calibri" w:hAnsi="Calibri" w:cs="Times New Roman"/>
    </w:rPr>
  </w:style>
  <w:style w:type="character" w:customStyle="1" w:styleId="CharAttribute502">
    <w:name w:val="CharAttribute502"/>
    <w:autoRedefine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11">
    <w:name w:val="CharAttribute51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autoRedefine/>
    <w:uiPriority w:val="99"/>
    <w:qFormat/>
    <w:rPr>
      <w:rFonts w:ascii="Times New Roman" w:hAnsi="Times New Roman"/>
      <w:sz w:val="28"/>
    </w:rPr>
  </w:style>
  <w:style w:type="character" w:customStyle="1" w:styleId="CharAttribute512">
    <w:name w:val="CharAttribute51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locked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CharAttribute526">
    <w:name w:val="CharAttribute52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6">
    <w:name w:val="CharAttribute6"/>
    <w:autoRedefine/>
    <w:uiPriority w:val="99"/>
    <w:qFormat/>
    <w:rPr>
      <w:rFonts w:ascii="Times New Roman" w:eastAsia="Batang" w:hAnsi="Times New Roman"/>
      <w:color w:val="0000FF"/>
      <w:sz w:val="28"/>
      <w:u w:val="single"/>
    </w:rPr>
  </w:style>
  <w:style w:type="character" w:customStyle="1" w:styleId="CharAttribute5">
    <w:name w:val="CharAttribute5"/>
    <w:autoRedefine/>
    <w:uiPriority w:val="99"/>
    <w:qFormat/>
    <w:rPr>
      <w:rFonts w:ascii="Batang" w:eastAsia="Times New Roman" w:hAnsi="Batang"/>
      <w:sz w:val="28"/>
    </w:rPr>
  </w:style>
  <w:style w:type="character" w:customStyle="1" w:styleId="CharAttribute2">
    <w:name w:val="CharAttribute2"/>
    <w:autoRedefine/>
    <w:uiPriority w:val="99"/>
    <w:qFormat/>
    <w:rPr>
      <w:rFonts w:ascii="Times New Roman" w:eastAsia="Batang" w:hAnsi="Times New Roman"/>
      <w:sz w:val="28"/>
    </w:rPr>
  </w:style>
  <w:style w:type="character" w:customStyle="1" w:styleId="markedcontent">
    <w:name w:val="markedcontent"/>
    <w:basedOn w:val="a0"/>
    <w:autoRedefine/>
    <w:uiPriority w:val="99"/>
    <w:qFormat/>
    <w:rPr>
      <w:rFonts w:cs="Times New Roman"/>
    </w:rPr>
  </w:style>
  <w:style w:type="character" w:customStyle="1" w:styleId="ad">
    <w:name w:val="Текст сноски Знак"/>
    <w:basedOn w:val="a0"/>
    <w:link w:val="ac"/>
    <w:autoRedefine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Attribute1">
    <w:name w:val="CharAttribute1"/>
    <w:uiPriority w:val="99"/>
    <w:qFormat/>
    <w:rPr>
      <w:rFonts w:ascii="Times New Roman" w:eastAsia="Gulim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autoRedefine/>
    <w:uiPriority w:val="99"/>
    <w:qFormat/>
    <w:locked/>
    <w:rPr>
      <w:rFonts w:ascii="Calibri" w:hAnsi="Calibri" w:cs="Times New Roman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autoRedefine/>
    <w:uiPriority w:val="99"/>
    <w:qFormat/>
    <w:locked/>
    <w:rPr>
      <w:rFonts w:ascii="Calibri" w:hAnsi="Calibri" w:cs="Times New Roman"/>
    </w:rPr>
  </w:style>
  <w:style w:type="character" w:customStyle="1" w:styleId="CharAttribute268">
    <w:name w:val="CharAttribute26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uiPriority w:val="99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autoRedefine/>
    <w:uiPriority w:val="99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autoRedefine/>
    <w:uiPriority w:val="99"/>
    <w:qFormat/>
    <w:rPr>
      <w:rFonts w:ascii="Times New Roman" w:eastAsia="Times New Roman" w:hAnsi="Times New Roman"/>
      <w:b/>
      <w:i/>
      <w:color w:val="auto"/>
      <w:sz w:val="28"/>
    </w:rPr>
  </w:style>
  <w:style w:type="character" w:customStyle="1" w:styleId="CharAttribute278">
    <w:name w:val="CharAttribute278"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79">
    <w:name w:val="CharAttribute279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0">
    <w:name w:val="CharAttribute280"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1">
    <w:name w:val="CharAttribute281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2">
    <w:name w:val="CharAttribute282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283">
    <w:name w:val="CharAttribute283"/>
    <w:autoRedefine/>
    <w:uiPriority w:val="99"/>
    <w:qFormat/>
    <w:rPr>
      <w:rFonts w:ascii="Times New Roman" w:eastAsia="Times New Roman" w:hAnsi="Times New Roman"/>
      <w:i/>
      <w:color w:val="auto"/>
      <w:sz w:val="28"/>
    </w:rPr>
  </w:style>
  <w:style w:type="character" w:customStyle="1" w:styleId="CharAttribute284">
    <w:name w:val="CharAttribute28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301">
    <w:name w:val="CharAttribute301"/>
    <w:autoRedefine/>
    <w:uiPriority w:val="99"/>
    <w:qFormat/>
    <w:rPr>
      <w:rFonts w:ascii="Times New Roman" w:eastAsia="Times New Roman" w:hAnsi="Times New Roman"/>
      <w:color w:val="auto"/>
      <w:sz w:val="28"/>
    </w:rPr>
  </w:style>
  <w:style w:type="character" w:customStyle="1" w:styleId="CharAttribute303">
    <w:name w:val="CharAttribute303"/>
    <w:autoRedefine/>
    <w:uiPriority w:val="99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autoRedefine/>
    <w:uiPriority w:val="99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autoRedefine/>
    <w:uiPriority w:val="99"/>
    <w:qFormat/>
    <w:rPr>
      <w:rFonts w:ascii="Times New Roman" w:eastAsia="Times New Roman" w:hAnsi="Times New Roman"/>
      <w:sz w:val="24"/>
    </w:rPr>
  </w:style>
  <w:style w:type="character" w:customStyle="1" w:styleId="CommentTextChar">
    <w:name w:val="Comment Text Char"/>
    <w:autoRedefine/>
    <w:uiPriority w:val="99"/>
    <w:semiHidden/>
    <w:qFormat/>
    <w:locked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Текст примечания Знак"/>
    <w:basedOn w:val="a0"/>
    <w:link w:val="a8"/>
    <w:autoRedefine/>
    <w:uiPriority w:val="99"/>
    <w:semiHidden/>
    <w:qFormat/>
    <w:locked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CommentSubjectChar">
    <w:name w:val="Comment Subject Char"/>
    <w:autoRedefine/>
    <w:uiPriority w:val="99"/>
    <w:semiHidden/>
    <w:qFormat/>
    <w:locked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ab">
    <w:name w:val="Тема примечания Знак"/>
    <w:basedOn w:val="CommentTextChar"/>
    <w:link w:val="aa"/>
    <w:autoRedefine/>
    <w:uiPriority w:val="99"/>
    <w:semiHidden/>
    <w:qFormat/>
    <w:locked/>
    <w:rPr>
      <w:rFonts w:ascii="Microsoft Sans Serif" w:hAnsi="Microsoft Sans Serif" w:cs="Microsoft Sans Serif"/>
      <w:b/>
      <w:bCs/>
      <w:color w:val="000000"/>
      <w:kern w:val="2"/>
      <w:sz w:val="20"/>
      <w:szCs w:val="20"/>
      <w:lang w:val="en-US" w:eastAsia="ko-KR"/>
    </w:rPr>
  </w:style>
  <w:style w:type="character" w:customStyle="1" w:styleId="CharAttribute534">
    <w:name w:val="CharAttribute534"/>
    <w:autoRedefine/>
    <w:uiPriority w:val="99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autoRedefine/>
    <w:uiPriority w:val="99"/>
    <w:qFormat/>
    <w:rPr>
      <w:rFonts w:ascii="Times New Roman" w:eastAsia="Batang" w:hAnsi="Times New Roman"/>
      <w:i/>
      <w:sz w:val="28"/>
    </w:rPr>
  </w:style>
  <w:style w:type="character" w:customStyle="1" w:styleId="CharAttribute10">
    <w:name w:val="CharAttribute10"/>
    <w:autoRedefine/>
    <w:uiPriority w:val="99"/>
    <w:qFormat/>
    <w:rPr>
      <w:rFonts w:ascii="Times New Roman" w:hAnsi="Times New Roman"/>
      <w:b/>
      <w:sz w:val="28"/>
    </w:rPr>
  </w:style>
  <w:style w:type="character" w:customStyle="1" w:styleId="CharAttribute11">
    <w:name w:val="CharAttribute11"/>
    <w:autoRedefine/>
    <w:uiPriority w:val="99"/>
    <w:qFormat/>
    <w:rPr>
      <w:rFonts w:ascii="Times New Roman" w:eastAsia="Batang" w:hAnsi="Times New Roman"/>
      <w:i/>
      <w:color w:val="auto"/>
      <w:sz w:val="28"/>
    </w:rPr>
  </w:style>
  <w:style w:type="character" w:customStyle="1" w:styleId="CharAttribute498">
    <w:name w:val="CharAttribute498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autoRedefine/>
    <w:uiPriority w:val="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autoRedefine/>
    <w:uiPriority w:val="99"/>
    <w:qFormat/>
    <w:rPr>
      <w:rFonts w:ascii="Times New Roman" w:eastAsia="Times New Roman" w:hAnsi="Times New Roman"/>
      <w:sz w:val="28"/>
    </w:rPr>
  </w:style>
  <w:style w:type="character" w:customStyle="1" w:styleId="af">
    <w:name w:val="Верхний колонтитул Знак"/>
    <w:basedOn w:val="a0"/>
    <w:link w:val="ae"/>
    <w:uiPriority w:val="99"/>
    <w:qFormat/>
    <w:locked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af7">
    <w:name w:val="Нижний колонтитул Знак"/>
    <w:basedOn w:val="a0"/>
    <w:link w:val="af6"/>
    <w:autoRedefine/>
    <w:uiPriority w:val="99"/>
    <w:qFormat/>
    <w:locked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character" w:customStyle="1" w:styleId="wmi-callto">
    <w:name w:val="wmi-callto"/>
    <w:basedOn w:val="a0"/>
    <w:autoRedefine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</w:style>
  <w:style w:type="character" w:customStyle="1" w:styleId="af1">
    <w:name w:val="Основной текст Знак"/>
    <w:basedOn w:val="a0"/>
    <w:link w:val="af0"/>
    <w:autoRedefine/>
    <w:uiPriority w:val="99"/>
    <w:qFormat/>
    <w:locked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paragraph" w:customStyle="1" w:styleId="ParaAttribute16">
    <w:name w:val="ParaAttribute16"/>
    <w:autoRedefine/>
    <w:uiPriority w:val="99"/>
    <w:qFormat/>
    <w:pPr>
      <w:suppressAutoHyphens/>
      <w:ind w:left="1080"/>
      <w:jc w:val="both"/>
    </w:pPr>
    <w:rPr>
      <w:rFonts w:ascii="Microsoft Sans Serif" w:hAnsi="Microsoft Sans Serif"/>
    </w:rPr>
  </w:style>
  <w:style w:type="paragraph" w:customStyle="1" w:styleId="ParaAttribute10">
    <w:name w:val="ParaAttribute10"/>
    <w:autoRedefine/>
    <w:uiPriority w:val="99"/>
    <w:qFormat/>
    <w:pPr>
      <w:suppressAutoHyphens/>
      <w:jc w:val="both"/>
    </w:pPr>
    <w:rPr>
      <w:rFonts w:ascii="Microsoft Sans Serif" w:hAnsi="Microsoft Sans Serif"/>
    </w:rPr>
  </w:style>
  <w:style w:type="paragraph" w:customStyle="1" w:styleId="ParaAttribute38">
    <w:name w:val="ParaAttribute38"/>
    <w:autoRedefine/>
    <w:uiPriority w:val="99"/>
    <w:qFormat/>
    <w:pPr>
      <w:suppressAutoHyphens/>
      <w:ind w:right="-1"/>
      <w:jc w:val="both"/>
    </w:pPr>
    <w:rPr>
      <w:rFonts w:ascii="Microsoft Sans Serif" w:hAnsi="Microsoft Sans Serif"/>
    </w:rPr>
  </w:style>
  <w:style w:type="paragraph" w:customStyle="1" w:styleId="ParaAttribute7">
    <w:name w:val="ParaAttribute7"/>
    <w:autoRedefine/>
    <w:uiPriority w:val="99"/>
    <w:qFormat/>
    <w:pPr>
      <w:suppressAutoHyphens/>
      <w:ind w:firstLine="851"/>
      <w:jc w:val="center"/>
    </w:pPr>
    <w:rPr>
      <w:rFonts w:ascii="Microsoft Sans Serif" w:hAnsi="Microsoft Sans Serif"/>
    </w:rPr>
  </w:style>
  <w:style w:type="paragraph" w:customStyle="1" w:styleId="ParaAttribute8">
    <w:name w:val="ParaAttribute8"/>
    <w:autoRedefine/>
    <w:uiPriority w:val="99"/>
    <w:qFormat/>
    <w:pPr>
      <w:suppressAutoHyphens/>
      <w:ind w:firstLine="851"/>
      <w:jc w:val="both"/>
    </w:pPr>
    <w:rPr>
      <w:rFonts w:ascii="Microsoft Sans Serif" w:hAnsi="Microsoft Sans Serif"/>
    </w:rPr>
  </w:style>
  <w:style w:type="paragraph" w:customStyle="1" w:styleId="ParaAttribute2">
    <w:name w:val="ParaAttribute2"/>
    <w:autoRedefine/>
    <w:uiPriority w:val="99"/>
    <w:qFormat/>
    <w:pPr>
      <w:widowControl w:val="0"/>
      <w:suppressAutoHyphens/>
      <w:ind w:right="-1"/>
      <w:jc w:val="center"/>
    </w:pPr>
    <w:rPr>
      <w:rFonts w:ascii="Microsoft Sans Serif" w:hAnsi="Microsoft Sans Serif"/>
    </w:rPr>
  </w:style>
  <w:style w:type="paragraph" w:customStyle="1" w:styleId="ParaAttribute3">
    <w:name w:val="ParaAttribute3"/>
    <w:autoRedefine/>
    <w:uiPriority w:val="99"/>
    <w:qFormat/>
    <w:pPr>
      <w:widowControl w:val="0"/>
      <w:suppressAutoHyphens/>
      <w:ind w:right="-1"/>
      <w:jc w:val="center"/>
    </w:pPr>
    <w:rPr>
      <w:rFonts w:ascii="Microsoft Sans Serif" w:hAnsi="Microsoft Sans Serif"/>
    </w:rPr>
  </w:style>
  <w:style w:type="paragraph" w:customStyle="1" w:styleId="ParaAttribute5">
    <w:name w:val="ParaAttribute5"/>
    <w:autoRedefine/>
    <w:uiPriority w:val="99"/>
    <w:qFormat/>
    <w:pPr>
      <w:widowControl w:val="0"/>
      <w:suppressAutoHyphens/>
      <w:ind w:right="-1"/>
      <w:jc w:val="both"/>
    </w:pPr>
    <w:rPr>
      <w:rFonts w:ascii="Microsoft Sans Serif" w:hAnsi="Microsoft Sans Serif"/>
    </w:rPr>
  </w:style>
  <w:style w:type="paragraph" w:customStyle="1" w:styleId="ParaAttribute30">
    <w:name w:val="ParaAttribute30"/>
    <w:autoRedefine/>
    <w:uiPriority w:val="99"/>
    <w:qFormat/>
    <w:pPr>
      <w:suppressAutoHyphens/>
      <w:ind w:left="709" w:right="566"/>
      <w:jc w:val="center"/>
    </w:pPr>
    <w:rPr>
      <w:rFonts w:ascii="Microsoft Sans Serif" w:hAnsi="Microsoft Sans Serif"/>
    </w:rPr>
  </w:style>
  <w:style w:type="paragraph" w:customStyle="1" w:styleId="210">
    <w:name w:val="Основной текст 21"/>
    <w:basedOn w:val="a"/>
    <w:autoRedefine/>
    <w:uiPriority w:val="99"/>
    <w:qFormat/>
    <w:pPr>
      <w:spacing w:line="360" w:lineRule="auto"/>
      <w:ind w:firstLine="539"/>
      <w:jc w:val="both"/>
      <w:textAlignment w:val="baseline"/>
    </w:pPr>
    <w:rPr>
      <w:rFonts w:eastAsia="Times New Roman"/>
      <w:sz w:val="28"/>
      <w:szCs w:val="20"/>
    </w:rPr>
  </w:style>
  <w:style w:type="paragraph" w:customStyle="1" w:styleId="ParaAttribute0">
    <w:name w:val="ParaAttribute0"/>
    <w:autoRedefine/>
    <w:uiPriority w:val="99"/>
    <w:qFormat/>
    <w:pPr>
      <w:suppressAutoHyphens/>
    </w:pPr>
    <w:rPr>
      <w:rFonts w:ascii="Microsoft Sans Serif" w:hAnsi="Microsoft Sans Serif"/>
    </w:rPr>
  </w:style>
  <w:style w:type="paragraph" w:customStyle="1" w:styleId="1">
    <w:name w:val="Без интервала1"/>
    <w:autoRedefine/>
    <w:uiPriority w:val="99"/>
    <w:qFormat/>
    <w:pPr>
      <w:suppressAutoHyphens/>
    </w:pPr>
    <w:rPr>
      <w:rFonts w:eastAsia="Times New Roman"/>
      <w:sz w:val="22"/>
      <w:lang w:val="en-US" w:eastAsia="en-US"/>
    </w:rPr>
  </w:style>
  <w:style w:type="paragraph" w:customStyle="1" w:styleId="aff0">
    <w:name w:val="Колонтитул"/>
    <w:basedOn w:val="a"/>
    <w:autoRedefine/>
    <w:qFormat/>
  </w:style>
  <w:style w:type="paragraph" w:customStyle="1" w:styleId="ParaAttribute1">
    <w:name w:val="ParaAttribute1"/>
    <w:autoRedefine/>
    <w:uiPriority w:val="99"/>
    <w:qFormat/>
    <w:pPr>
      <w:widowControl w:val="0"/>
      <w:suppressAutoHyphens/>
      <w:jc w:val="center"/>
    </w:pPr>
    <w:rPr>
      <w:rFonts w:ascii="Times New Roman" w:eastAsia="Batang" w:hAnsi="Times New Roman"/>
    </w:rPr>
  </w:style>
  <w:style w:type="paragraph" w:customStyle="1" w:styleId="ConsPlusNormal">
    <w:name w:val="ConsPlusNormal"/>
    <w:autoRedefine/>
    <w:uiPriority w:val="99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Heading21">
    <w:name w:val="Heading 21"/>
    <w:basedOn w:val="a"/>
    <w:autoRedefine/>
    <w:uiPriority w:val="99"/>
    <w:qFormat/>
    <w:pPr>
      <w:ind w:left="1261"/>
      <w:outlineLvl w:val="2"/>
    </w:pPr>
    <w:rPr>
      <w:rFonts w:eastAsia="Times New Roman"/>
      <w:i/>
      <w:iCs/>
      <w:sz w:val="28"/>
      <w:szCs w:val="28"/>
      <w:lang w:eastAsia="en-US"/>
    </w:rPr>
  </w:style>
  <w:style w:type="paragraph" w:customStyle="1" w:styleId="Heading51">
    <w:name w:val="Heading 51"/>
    <w:basedOn w:val="a"/>
    <w:autoRedefine/>
    <w:uiPriority w:val="99"/>
    <w:qFormat/>
    <w:pPr>
      <w:spacing w:before="2"/>
      <w:ind w:left="1261"/>
      <w:outlineLvl w:val="5"/>
    </w:pPr>
    <w:rPr>
      <w:rFonts w:eastAsia="Times New Roman"/>
      <w:b/>
      <w:bCs/>
      <w:i/>
      <w:iCs/>
      <w:lang w:eastAsia="en-US"/>
    </w:rPr>
  </w:style>
  <w:style w:type="paragraph" w:customStyle="1" w:styleId="Heading11">
    <w:name w:val="Heading 11"/>
    <w:basedOn w:val="a"/>
    <w:uiPriority w:val="99"/>
    <w:qFormat/>
    <w:pPr>
      <w:ind w:left="207"/>
      <w:outlineLvl w:val="1"/>
    </w:pPr>
    <w:rPr>
      <w:rFonts w:eastAsia="Times New Roman"/>
      <w:b/>
      <w:bCs/>
      <w:lang w:eastAsia="en-US"/>
    </w:rPr>
  </w:style>
  <w:style w:type="paragraph" w:customStyle="1" w:styleId="TableParagraph">
    <w:name w:val="Table Paragraph"/>
    <w:basedOn w:val="a"/>
    <w:autoRedefine/>
    <w:uiPriority w:val="99"/>
    <w:qFormat/>
    <w:rPr>
      <w:rFonts w:eastAsia="Times New Roman"/>
      <w:sz w:val="22"/>
      <w:szCs w:val="22"/>
      <w:lang w:eastAsia="en-US"/>
    </w:rPr>
  </w:style>
  <w:style w:type="paragraph" w:customStyle="1" w:styleId="aff1">
    <w:name w:val="Содержимое таблицы"/>
    <w:basedOn w:val="a"/>
    <w:autoRedefine/>
    <w:uiPriority w:val="99"/>
    <w:qFormat/>
    <w:pPr>
      <w:suppressLineNumbers/>
    </w:pPr>
    <w:rPr>
      <w:rFonts w:eastAsia="Times New Roman"/>
      <w:lang w:eastAsia="ar-SA"/>
    </w:rPr>
  </w:style>
  <w:style w:type="table" w:customStyle="1" w:styleId="DefaultTable">
    <w:name w:val="Default Table"/>
    <w:autoRedefine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autoRedefine/>
    <w:uiPriority w:val="99"/>
    <w:semiHidden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39</Pages>
  <Words>8777</Words>
  <Characters>50029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Пользователь;Екатерина</dc:creator>
  <cp:lastModifiedBy>САШУНЯ</cp:lastModifiedBy>
  <cp:revision>11</cp:revision>
  <cp:lastPrinted>2025-10-12T18:40:00Z</cp:lastPrinted>
  <dcterms:created xsi:type="dcterms:W3CDTF">2024-08-21T05:03:00Z</dcterms:created>
  <dcterms:modified xsi:type="dcterms:W3CDTF">2025-10-22T20:17:00Z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BC166B268D3442D1A68F71C8F66FB701_12</vt:lpwstr>
  </property>
</Properties>
</file>