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4477606"/>
    <w:p w:rsidR="009E0D55" w:rsidRPr="001852C6" w:rsidRDefault="009238E3">
      <w:pPr>
        <w:spacing w:after="0"/>
        <w:ind w:left="120"/>
        <w:rPr>
          <w:lang w:val="ru-RU"/>
        </w:rPr>
      </w:pPr>
      <w:r w:rsidRPr="009238E3">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722.25pt" o:ole="">
            <v:imagedata r:id="rId5" o:title=""/>
          </v:shape>
          <o:OLEObject Type="Embed" ProgID="FoxitReader.Document" ShapeID="_x0000_i1025" DrawAspect="Content" ObjectID="_1229116667" r:id="rId6"/>
        </w:object>
      </w:r>
    </w:p>
    <w:p w:rsidR="00D57A9F" w:rsidRDefault="00D57A9F" w:rsidP="00D57A9F">
      <w:pPr>
        <w:spacing w:after="0" w:line="408" w:lineRule="auto"/>
        <w:ind w:left="120"/>
        <w:jc w:val="center"/>
        <w:rPr>
          <w:rFonts w:ascii="Times New Roman" w:hAnsi="Times New Roman"/>
          <w:b/>
          <w:color w:val="000000"/>
          <w:sz w:val="28"/>
          <w:lang w:val="ru-RU"/>
        </w:rPr>
      </w:pPr>
      <w:r w:rsidRPr="006643E4">
        <w:rPr>
          <w:rFonts w:ascii="Times New Roman" w:hAnsi="Times New Roman"/>
          <w:b/>
          <w:color w:val="000000"/>
          <w:sz w:val="28"/>
          <w:lang w:val="ru-RU"/>
        </w:rPr>
        <w:lastRenderedPageBreak/>
        <w:t>МИНИСТЕРСТВО ПРОСВЕЩЕНИЯ РОССИЙСКОЙ ФЕДЕРАЦИИ</w:t>
      </w:r>
    </w:p>
    <w:p w:rsidR="00D57A9F" w:rsidRPr="006643E4" w:rsidRDefault="00D57A9F" w:rsidP="00D57A9F">
      <w:pPr>
        <w:spacing w:after="0" w:line="408" w:lineRule="auto"/>
        <w:ind w:left="120"/>
        <w:jc w:val="center"/>
        <w:rPr>
          <w:lang w:val="ru-RU"/>
        </w:rPr>
      </w:pPr>
      <w:r>
        <w:rPr>
          <w:rFonts w:ascii="Times New Roman" w:hAnsi="Times New Roman"/>
          <w:b/>
          <w:color w:val="000000"/>
          <w:sz w:val="28"/>
          <w:lang w:val="ru-RU"/>
        </w:rPr>
        <w:t>ОТДЕЛ ПО ОБРАЗОВАНИЮ АДМИНИСТРАЦИИ СУРОВИКИНСКОГО МУНИЦИПАЛЬНОГО РАЙОНА</w:t>
      </w:r>
    </w:p>
    <w:p w:rsidR="00D57A9F" w:rsidRPr="006643E4" w:rsidRDefault="00D57A9F" w:rsidP="00D57A9F">
      <w:pPr>
        <w:spacing w:after="0" w:line="408" w:lineRule="auto"/>
        <w:ind w:left="120"/>
        <w:jc w:val="center"/>
        <w:rPr>
          <w:lang w:val="ru-RU"/>
        </w:rPr>
      </w:pPr>
      <w:r>
        <w:rPr>
          <w:rFonts w:ascii="Times New Roman" w:hAnsi="Times New Roman"/>
          <w:b/>
          <w:color w:val="000000"/>
          <w:sz w:val="28"/>
          <w:lang w:val="ru-RU"/>
        </w:rPr>
        <w:t>МКОУ «ВЕРХНЕСОЛОНОВСКАЯ</w:t>
      </w:r>
      <w:r w:rsidRPr="006643E4">
        <w:rPr>
          <w:rFonts w:ascii="Times New Roman" w:hAnsi="Times New Roman"/>
          <w:b/>
          <w:color w:val="000000"/>
          <w:sz w:val="28"/>
          <w:lang w:val="ru-RU"/>
        </w:rPr>
        <w:t xml:space="preserve"> СОШ</w:t>
      </w:r>
      <w:r>
        <w:rPr>
          <w:rFonts w:ascii="Times New Roman" w:hAnsi="Times New Roman"/>
          <w:b/>
          <w:color w:val="000000"/>
          <w:sz w:val="28"/>
          <w:lang w:val="ru-RU"/>
        </w:rPr>
        <w:t>»</w:t>
      </w:r>
    </w:p>
    <w:p w:rsidR="00D57A9F" w:rsidRPr="006643E4" w:rsidRDefault="00D57A9F" w:rsidP="00D57A9F">
      <w:pPr>
        <w:spacing w:after="0"/>
        <w:ind w:left="120"/>
        <w:rPr>
          <w:lang w:val="ru-RU"/>
        </w:rPr>
      </w:pPr>
    </w:p>
    <w:p w:rsidR="00D57A9F" w:rsidRPr="006643E4" w:rsidRDefault="00D57A9F" w:rsidP="00D57A9F">
      <w:pPr>
        <w:spacing w:after="0"/>
        <w:ind w:left="120"/>
        <w:rPr>
          <w:lang w:val="ru-RU"/>
        </w:rPr>
      </w:pPr>
    </w:p>
    <w:p w:rsidR="00D57A9F" w:rsidRPr="006643E4" w:rsidRDefault="00D57A9F" w:rsidP="00D57A9F">
      <w:pPr>
        <w:spacing w:after="0"/>
        <w:ind w:left="120"/>
        <w:rPr>
          <w:lang w:val="ru-RU"/>
        </w:rPr>
      </w:pPr>
    </w:p>
    <w:p w:rsidR="00D57A9F" w:rsidRPr="006643E4" w:rsidRDefault="00D57A9F" w:rsidP="00D57A9F">
      <w:pPr>
        <w:spacing w:after="0"/>
        <w:ind w:left="120"/>
        <w:rPr>
          <w:lang w:val="ru-RU"/>
        </w:rPr>
      </w:pPr>
    </w:p>
    <w:tbl>
      <w:tblPr>
        <w:tblW w:w="0" w:type="auto"/>
        <w:tblLook w:val="04A0"/>
      </w:tblPr>
      <w:tblGrid>
        <w:gridCol w:w="3114"/>
        <w:gridCol w:w="3115"/>
        <w:gridCol w:w="3115"/>
      </w:tblGrid>
      <w:tr w:rsidR="00D57A9F" w:rsidRPr="00C671F0" w:rsidTr="00FE7684">
        <w:tc>
          <w:tcPr>
            <w:tcW w:w="3114" w:type="dxa"/>
          </w:tcPr>
          <w:p w:rsidR="00D57A9F" w:rsidRPr="0040209D" w:rsidRDefault="00D57A9F" w:rsidP="00FE768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57A9F" w:rsidRPr="008944ED" w:rsidRDefault="00D57A9F" w:rsidP="00FE7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естественно- матем</w:t>
            </w:r>
            <w:r w:rsidR="009238E3">
              <w:rPr>
                <w:rFonts w:ascii="Times New Roman" w:eastAsia="Times New Roman" w:hAnsi="Times New Roman"/>
                <w:color w:val="000000"/>
                <w:sz w:val="28"/>
                <w:szCs w:val="28"/>
                <w:lang w:val="ru-RU"/>
              </w:rPr>
              <w:t>а</w:t>
            </w:r>
            <w:r>
              <w:rPr>
                <w:rFonts w:ascii="Times New Roman" w:eastAsia="Times New Roman" w:hAnsi="Times New Roman"/>
                <w:color w:val="000000"/>
                <w:sz w:val="28"/>
                <w:szCs w:val="28"/>
                <w:lang w:val="ru-RU"/>
              </w:rPr>
              <w:t>тического цикла</w:t>
            </w:r>
          </w:p>
          <w:p w:rsidR="00D57A9F" w:rsidRDefault="00D57A9F" w:rsidP="00FE76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57A9F" w:rsidRPr="008944ED" w:rsidRDefault="00D57A9F" w:rsidP="00FE768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Бородко  В.И.</w:t>
            </w:r>
          </w:p>
          <w:p w:rsidR="00D57A9F" w:rsidRDefault="00D57A9F" w:rsidP="00FE7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1 от «29» августа  2025 г.</w:t>
            </w:r>
          </w:p>
          <w:p w:rsidR="00D57A9F" w:rsidRPr="0040209D" w:rsidRDefault="00D57A9F" w:rsidP="00FE76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57A9F" w:rsidRPr="0040209D" w:rsidRDefault="00D57A9F" w:rsidP="00FE768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57A9F" w:rsidRPr="008944ED" w:rsidRDefault="00D57A9F" w:rsidP="00FE7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Старший методист</w:t>
            </w:r>
          </w:p>
          <w:p w:rsidR="00D57A9F" w:rsidRDefault="00D57A9F" w:rsidP="00FE76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57A9F" w:rsidRPr="008944ED" w:rsidRDefault="00D57A9F" w:rsidP="00FE768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[Харитонова Л.С.</w:t>
            </w:r>
            <w:r w:rsidRPr="008944ED">
              <w:rPr>
                <w:rFonts w:ascii="Times New Roman" w:eastAsia="Times New Roman" w:hAnsi="Times New Roman"/>
                <w:color w:val="000000"/>
                <w:sz w:val="24"/>
                <w:szCs w:val="24"/>
                <w:lang w:val="ru-RU"/>
              </w:rPr>
              <w:t>]</w:t>
            </w:r>
          </w:p>
          <w:p w:rsidR="00D57A9F" w:rsidRDefault="00D57A9F" w:rsidP="00FE7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Приказ№101 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D57A9F" w:rsidRPr="0040209D" w:rsidRDefault="00D57A9F" w:rsidP="00FE76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57A9F" w:rsidRDefault="00D57A9F" w:rsidP="00FE7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57A9F" w:rsidRPr="008944ED" w:rsidRDefault="00D57A9F" w:rsidP="00FE7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57A9F" w:rsidRDefault="00D57A9F" w:rsidP="00FE768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57A9F" w:rsidRPr="008944ED" w:rsidRDefault="00D57A9F" w:rsidP="00FE768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[Харитонова З.П.</w:t>
            </w:r>
            <w:r w:rsidRPr="008944ED">
              <w:rPr>
                <w:rFonts w:ascii="Times New Roman" w:eastAsia="Times New Roman" w:hAnsi="Times New Roman"/>
                <w:color w:val="000000"/>
                <w:sz w:val="24"/>
                <w:szCs w:val="24"/>
                <w:lang w:val="ru-RU"/>
              </w:rPr>
              <w:t>]</w:t>
            </w:r>
          </w:p>
          <w:p w:rsidR="00D57A9F" w:rsidRDefault="00D57A9F" w:rsidP="00FE7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Приказ№101 от «29» августа 2025 г.</w:t>
            </w:r>
          </w:p>
          <w:p w:rsidR="00D57A9F" w:rsidRPr="0040209D" w:rsidRDefault="00D57A9F" w:rsidP="00FE7684">
            <w:pPr>
              <w:autoSpaceDE w:val="0"/>
              <w:autoSpaceDN w:val="0"/>
              <w:spacing w:after="120" w:line="240" w:lineRule="auto"/>
              <w:jc w:val="both"/>
              <w:rPr>
                <w:rFonts w:ascii="Times New Roman" w:eastAsia="Times New Roman" w:hAnsi="Times New Roman"/>
                <w:color w:val="000000"/>
                <w:sz w:val="24"/>
                <w:szCs w:val="24"/>
                <w:lang w:val="ru-RU"/>
              </w:rPr>
            </w:pPr>
          </w:p>
        </w:tc>
      </w:tr>
    </w:tbl>
    <w:p w:rsidR="009E0D55" w:rsidRPr="001852C6" w:rsidRDefault="009E0D55">
      <w:pPr>
        <w:spacing w:after="0"/>
        <w:ind w:left="120"/>
        <w:rPr>
          <w:lang w:val="ru-RU"/>
        </w:rPr>
      </w:pPr>
    </w:p>
    <w:p w:rsidR="009E0D55" w:rsidRPr="001852C6" w:rsidRDefault="009E0D55">
      <w:pPr>
        <w:spacing w:after="0"/>
        <w:ind w:left="120"/>
        <w:rPr>
          <w:lang w:val="ru-RU"/>
        </w:rPr>
      </w:pPr>
    </w:p>
    <w:p w:rsidR="009E0D55" w:rsidRPr="001852C6" w:rsidRDefault="009E0D55">
      <w:pPr>
        <w:spacing w:after="0"/>
        <w:ind w:left="120"/>
        <w:rPr>
          <w:lang w:val="ru-RU"/>
        </w:rPr>
      </w:pPr>
    </w:p>
    <w:p w:rsidR="009E0D55" w:rsidRPr="001852C6" w:rsidRDefault="009E0D55">
      <w:pPr>
        <w:spacing w:after="0"/>
        <w:ind w:left="120"/>
        <w:rPr>
          <w:lang w:val="ru-RU"/>
        </w:rPr>
      </w:pPr>
    </w:p>
    <w:p w:rsidR="009E0D55" w:rsidRPr="001852C6" w:rsidRDefault="005C6F1A">
      <w:pPr>
        <w:spacing w:after="0" w:line="408" w:lineRule="auto"/>
        <w:ind w:left="120"/>
        <w:jc w:val="center"/>
        <w:rPr>
          <w:lang w:val="ru-RU"/>
        </w:rPr>
      </w:pPr>
      <w:r w:rsidRPr="001852C6">
        <w:rPr>
          <w:rFonts w:ascii="Times New Roman" w:hAnsi="Times New Roman"/>
          <w:b/>
          <w:color w:val="000000"/>
          <w:sz w:val="28"/>
          <w:lang w:val="ru-RU"/>
        </w:rPr>
        <w:t>РАБОЧАЯ ПРОГРАММА</w:t>
      </w:r>
    </w:p>
    <w:p w:rsidR="009E0D55" w:rsidRPr="001852C6" w:rsidRDefault="005C6F1A">
      <w:pPr>
        <w:spacing w:after="0" w:line="408" w:lineRule="auto"/>
        <w:ind w:left="120"/>
        <w:jc w:val="center"/>
        <w:rPr>
          <w:lang w:val="ru-RU"/>
        </w:rPr>
      </w:pPr>
      <w:r w:rsidRPr="001852C6">
        <w:rPr>
          <w:rFonts w:ascii="Times New Roman" w:hAnsi="Times New Roman"/>
          <w:color w:val="000000"/>
          <w:sz w:val="28"/>
          <w:lang w:val="ru-RU"/>
        </w:rPr>
        <w:t>(</w:t>
      </w:r>
      <w:r>
        <w:rPr>
          <w:rFonts w:ascii="Times New Roman" w:hAnsi="Times New Roman"/>
          <w:color w:val="000000"/>
          <w:sz w:val="28"/>
        </w:rPr>
        <w:t>ID</w:t>
      </w:r>
      <w:r w:rsidRPr="001852C6">
        <w:rPr>
          <w:rFonts w:ascii="Times New Roman" w:hAnsi="Times New Roman"/>
          <w:color w:val="000000"/>
          <w:sz w:val="28"/>
          <w:lang w:val="ru-RU"/>
        </w:rPr>
        <w:t xml:space="preserve"> 7059239)</w:t>
      </w:r>
    </w:p>
    <w:p w:rsidR="009E0D55" w:rsidRPr="001852C6" w:rsidRDefault="009E0D55">
      <w:pPr>
        <w:spacing w:after="0"/>
        <w:ind w:left="120"/>
        <w:jc w:val="center"/>
        <w:rPr>
          <w:lang w:val="ru-RU"/>
        </w:rPr>
      </w:pPr>
    </w:p>
    <w:p w:rsidR="009E0D55" w:rsidRPr="00D57A9F" w:rsidRDefault="005C6F1A">
      <w:pPr>
        <w:spacing w:after="0" w:line="408" w:lineRule="auto"/>
        <w:ind w:left="120"/>
        <w:jc w:val="center"/>
        <w:rPr>
          <w:lang w:val="ru-RU"/>
        </w:rPr>
      </w:pPr>
      <w:r w:rsidRPr="001852C6">
        <w:rPr>
          <w:rFonts w:ascii="Times New Roman" w:hAnsi="Times New Roman"/>
          <w:b/>
          <w:color w:val="000000"/>
          <w:sz w:val="28"/>
          <w:lang w:val="ru-RU"/>
        </w:rPr>
        <w:t xml:space="preserve">учебного предмета «Геометрия. </w:t>
      </w:r>
      <w:r w:rsidRPr="00D57A9F">
        <w:rPr>
          <w:rFonts w:ascii="Times New Roman" w:hAnsi="Times New Roman"/>
          <w:b/>
          <w:color w:val="000000"/>
          <w:sz w:val="28"/>
          <w:lang w:val="ru-RU"/>
        </w:rPr>
        <w:t>Базовый уровень»</w:t>
      </w:r>
    </w:p>
    <w:p w:rsidR="009E0D55" w:rsidRPr="00D57A9F" w:rsidRDefault="005C6F1A">
      <w:pPr>
        <w:spacing w:after="0" w:line="408" w:lineRule="auto"/>
        <w:ind w:left="120"/>
        <w:jc w:val="center"/>
        <w:rPr>
          <w:lang w:val="ru-RU"/>
        </w:rPr>
      </w:pPr>
      <w:r w:rsidRPr="00D57A9F">
        <w:rPr>
          <w:rFonts w:ascii="Times New Roman" w:hAnsi="Times New Roman"/>
          <w:color w:val="000000"/>
          <w:sz w:val="28"/>
          <w:lang w:val="ru-RU"/>
        </w:rPr>
        <w:t xml:space="preserve">для обучающихся 10-11 классов </w:t>
      </w: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Default="009E0D55">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rsidP="00D57A9F">
      <w:pPr>
        <w:spacing w:after="0" w:line="408" w:lineRule="auto"/>
        <w:ind w:left="120"/>
        <w:jc w:val="center"/>
        <w:rPr>
          <w:lang w:val="ru-RU"/>
        </w:rPr>
      </w:pPr>
      <w:r>
        <w:rPr>
          <w:rFonts w:ascii="Times New Roman" w:hAnsi="Times New Roman"/>
          <w:color w:val="000000"/>
          <w:sz w:val="28"/>
          <w:lang w:val="ru-RU"/>
        </w:rPr>
        <w:t xml:space="preserve">х. Верхнесолоновский 2025 г. </w:t>
      </w: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Default="00D57A9F">
      <w:pPr>
        <w:spacing w:after="0"/>
        <w:ind w:left="120"/>
        <w:jc w:val="center"/>
        <w:rPr>
          <w:lang w:val="ru-RU"/>
        </w:rPr>
      </w:pPr>
    </w:p>
    <w:p w:rsidR="00D57A9F" w:rsidRPr="00D57A9F" w:rsidRDefault="00D57A9F">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jc w:val="center"/>
        <w:rPr>
          <w:lang w:val="ru-RU"/>
        </w:rPr>
      </w:pPr>
    </w:p>
    <w:p w:rsidR="009E0D55" w:rsidRPr="00D57A9F" w:rsidRDefault="009E0D55">
      <w:pPr>
        <w:spacing w:after="0"/>
        <w:ind w:left="120"/>
        <w:rPr>
          <w:lang w:val="ru-RU"/>
        </w:rPr>
      </w:pPr>
    </w:p>
    <w:p w:rsidR="009E0D55" w:rsidRPr="00D57A9F" w:rsidRDefault="009E0D55">
      <w:pPr>
        <w:rPr>
          <w:sz w:val="20"/>
          <w:szCs w:val="20"/>
          <w:lang w:val="ru-RU"/>
        </w:rPr>
        <w:sectPr w:rsidR="009E0D55" w:rsidRPr="00D57A9F">
          <w:pgSz w:w="11906" w:h="16383"/>
          <w:pgMar w:top="1134" w:right="850" w:bottom="1134" w:left="1701" w:header="720" w:footer="720" w:gutter="0"/>
          <w:cols w:space="720"/>
        </w:sectPr>
      </w:pPr>
    </w:p>
    <w:p w:rsidR="009E0D55" w:rsidRPr="001852C6" w:rsidRDefault="005C6F1A">
      <w:pPr>
        <w:spacing w:after="0" w:line="264" w:lineRule="auto"/>
        <w:ind w:left="120"/>
        <w:jc w:val="both"/>
        <w:rPr>
          <w:sz w:val="20"/>
          <w:szCs w:val="20"/>
          <w:lang w:val="ru-RU"/>
        </w:rPr>
      </w:pPr>
      <w:bookmarkStart w:id="1" w:name="block-54477605"/>
      <w:bookmarkEnd w:id="0"/>
      <w:r w:rsidRPr="001852C6">
        <w:rPr>
          <w:rFonts w:ascii="Times New Roman" w:hAnsi="Times New Roman"/>
          <w:b/>
          <w:color w:val="000000"/>
          <w:sz w:val="20"/>
          <w:szCs w:val="20"/>
          <w:lang w:val="ru-RU"/>
        </w:rPr>
        <w:lastRenderedPageBreak/>
        <w:t>ПОЯСНИТЕЛЬНАЯ ЗАПИСКА</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r w:rsidRPr="001852C6">
        <w:rPr>
          <w:rFonts w:ascii="Times New Roman" w:hAnsi="Times New Roman"/>
          <w:b/>
          <w:color w:val="000000"/>
          <w:sz w:val="20"/>
          <w:szCs w:val="20"/>
          <w:lang w:val="ru-RU"/>
        </w:rPr>
        <w:t>ЦЕЛИ ИЗУЧЕНИЯ УЧЕБНОГО КУРСА</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формирование представления о геометрии как части мировой культуры и осознание её взаимосвязи с окружающим миром;</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 xml:space="preserve">формирование умения распознавать на чертежах, моделях и в реальном мире многогранники и тела вращения; </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 xml:space="preserve">овладение методами решения задач на построения на изображениях пространственных фигур; </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формирование умения оперировать основными понятиями о многогранниках и телах вращения и их основными свойствами;</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lastRenderedPageBreak/>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E0D55" w:rsidRPr="001852C6" w:rsidRDefault="005C6F1A">
      <w:pPr>
        <w:numPr>
          <w:ilvl w:val="0"/>
          <w:numId w:val="1"/>
        </w:numPr>
        <w:spacing w:after="0" w:line="264" w:lineRule="auto"/>
        <w:jc w:val="both"/>
        <w:rPr>
          <w:sz w:val="20"/>
          <w:szCs w:val="20"/>
          <w:lang w:val="ru-RU"/>
        </w:rPr>
      </w:pPr>
      <w:r w:rsidRPr="001852C6">
        <w:rPr>
          <w:rFonts w:ascii="Times New Roman" w:hAnsi="Times New Roman"/>
          <w:color w:val="000000"/>
          <w:sz w:val="20"/>
          <w:szCs w:val="20"/>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2" w:name="_Toc118726595"/>
      <w:bookmarkEnd w:id="2"/>
      <w:r w:rsidRPr="001852C6">
        <w:rPr>
          <w:rFonts w:ascii="Times New Roman" w:hAnsi="Times New Roman"/>
          <w:b/>
          <w:color w:val="000000"/>
          <w:sz w:val="20"/>
          <w:szCs w:val="20"/>
          <w:lang w:val="ru-RU"/>
        </w:rPr>
        <w:t>МЕСТО УЧЕБНОГО КУРСА В УЧЕБНОМ ПЛАНЕ</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На изучение геометрии отводится 2 часа в неделю в 10 классе и 1 час в неделю в 11 классе, всего за два года обучения - 102 учебных часа.</w:t>
      </w:r>
    </w:p>
    <w:p w:rsidR="009E0D55" w:rsidRPr="001852C6" w:rsidRDefault="009E0D55">
      <w:pPr>
        <w:rPr>
          <w:sz w:val="20"/>
          <w:szCs w:val="20"/>
          <w:lang w:val="ru-RU"/>
        </w:rPr>
        <w:sectPr w:rsidR="009E0D55" w:rsidRPr="001852C6">
          <w:pgSz w:w="11906" w:h="16383"/>
          <w:pgMar w:top="1134" w:right="850" w:bottom="1134" w:left="1701" w:header="720" w:footer="720" w:gutter="0"/>
          <w:cols w:space="720"/>
        </w:sectPr>
      </w:pPr>
    </w:p>
    <w:p w:rsidR="009E0D55" w:rsidRPr="001852C6" w:rsidRDefault="005C6F1A">
      <w:pPr>
        <w:spacing w:after="0" w:line="264" w:lineRule="auto"/>
        <w:ind w:left="120"/>
        <w:jc w:val="both"/>
        <w:rPr>
          <w:sz w:val="20"/>
          <w:szCs w:val="20"/>
          <w:lang w:val="ru-RU"/>
        </w:rPr>
      </w:pPr>
      <w:bookmarkStart w:id="3" w:name="_Toc118726599"/>
      <w:bookmarkStart w:id="4" w:name="block-54477602"/>
      <w:bookmarkEnd w:id="1"/>
      <w:bookmarkEnd w:id="3"/>
      <w:r w:rsidRPr="001852C6">
        <w:rPr>
          <w:rFonts w:ascii="Times New Roman" w:hAnsi="Times New Roman"/>
          <w:b/>
          <w:color w:val="000000"/>
          <w:sz w:val="20"/>
          <w:szCs w:val="20"/>
          <w:lang w:val="ru-RU"/>
        </w:rPr>
        <w:lastRenderedPageBreak/>
        <w:t>СОДЕРЖАНИЕ УЧЕБНОГО КУРСА</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5" w:name="_Toc118726600"/>
      <w:bookmarkEnd w:id="5"/>
      <w:r w:rsidRPr="001852C6">
        <w:rPr>
          <w:rFonts w:ascii="Times New Roman" w:hAnsi="Times New Roman"/>
          <w:b/>
          <w:color w:val="000000"/>
          <w:sz w:val="20"/>
          <w:szCs w:val="20"/>
          <w:lang w:val="ru-RU"/>
        </w:rPr>
        <w:t>10 КЛАСС</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Прямые и плоскости в пространстве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Многогранники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1852C6">
        <w:rPr>
          <w:rFonts w:ascii="Times New Roman" w:hAnsi="Times New Roman"/>
          <w:i/>
          <w:color w:val="000000"/>
          <w:sz w:val="20"/>
          <w:szCs w:val="20"/>
        </w:rPr>
        <w:t>n</w:t>
      </w:r>
      <w:r w:rsidRPr="001852C6">
        <w:rPr>
          <w:rFonts w:ascii="Times New Roman" w:hAnsi="Times New Roman"/>
          <w:i/>
          <w:color w:val="000000"/>
          <w:sz w:val="20"/>
          <w:szCs w:val="20"/>
          <w:lang w:val="ru-RU"/>
        </w:rPr>
        <w:t>-</w:t>
      </w:r>
      <w:r w:rsidRPr="001852C6">
        <w:rPr>
          <w:rFonts w:ascii="Times New Roman" w:hAnsi="Times New Roman"/>
          <w:color w:val="000000"/>
          <w:sz w:val="20"/>
          <w:szCs w:val="20"/>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1852C6">
        <w:rPr>
          <w:rFonts w:ascii="Times New Roman" w:hAnsi="Times New Roman"/>
          <w:i/>
          <w:color w:val="000000"/>
          <w:sz w:val="20"/>
          <w:szCs w:val="20"/>
        </w:rPr>
        <w:t>n</w:t>
      </w:r>
      <w:r w:rsidRPr="001852C6">
        <w:rPr>
          <w:rFonts w:ascii="Times New Roman" w:hAnsi="Times New Roman"/>
          <w:color w:val="000000"/>
          <w:sz w:val="20"/>
          <w:szCs w:val="20"/>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D57A9F">
        <w:rPr>
          <w:rFonts w:ascii="Times New Roman" w:hAnsi="Times New Roman"/>
          <w:color w:val="000000"/>
          <w:sz w:val="20"/>
          <w:szCs w:val="20"/>
          <w:lang w:val="ru-RU"/>
        </w:rPr>
        <w:t xml:space="preserve">Представление о правильных многогранниках: октаэдр, додекаэдр и икосаэдр. </w:t>
      </w:r>
      <w:r w:rsidRPr="001852C6">
        <w:rPr>
          <w:rFonts w:ascii="Times New Roman" w:hAnsi="Times New Roman"/>
          <w:color w:val="000000"/>
          <w:sz w:val="20"/>
          <w:szCs w:val="20"/>
          <w:lang w:val="ru-RU"/>
        </w:rPr>
        <w:t>Сечения призмы и пирамиды.</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Подобные тела в пространстве. Соотношения между площадями поверхностей, объёмами подобных тел.</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6" w:name="_Toc118726601"/>
      <w:bookmarkEnd w:id="6"/>
      <w:r w:rsidRPr="001852C6">
        <w:rPr>
          <w:rFonts w:ascii="Times New Roman" w:hAnsi="Times New Roman"/>
          <w:b/>
          <w:color w:val="000000"/>
          <w:sz w:val="20"/>
          <w:szCs w:val="20"/>
          <w:lang w:val="ru-RU"/>
        </w:rPr>
        <w:t>11 КЛАСС</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Тела вращения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Изображение тел вращения на плоскости. Развёртка цилиндра и конуса.</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Комбинации тел вращения и многогранников. Многогранник, описанный около сферы; сфера, вписанная в многогранник, или тело вращения.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Подобные тела в пространстве. Соотношения между площадями поверхностей, объёмами подобных тел.</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lastRenderedPageBreak/>
        <w:t>Сечения цилиндра (параллельно и перпендикулярно оси), сечения конуса (параллельное основанию и проходящее через вершину), сечения шара.</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Векторы и координаты в пространстве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E0D55" w:rsidRPr="001852C6" w:rsidRDefault="009E0D55">
      <w:pPr>
        <w:rPr>
          <w:sz w:val="20"/>
          <w:szCs w:val="20"/>
          <w:lang w:val="ru-RU"/>
        </w:rPr>
        <w:sectPr w:rsidR="009E0D55" w:rsidRPr="001852C6">
          <w:pgSz w:w="11906" w:h="16383"/>
          <w:pgMar w:top="1134" w:right="850" w:bottom="1134" w:left="1701" w:header="720" w:footer="720" w:gutter="0"/>
          <w:cols w:space="720"/>
        </w:sectPr>
      </w:pPr>
    </w:p>
    <w:p w:rsidR="009E0D55" w:rsidRPr="001852C6" w:rsidRDefault="005C6F1A" w:rsidP="001852C6">
      <w:pPr>
        <w:spacing w:after="0" w:line="264" w:lineRule="auto"/>
        <w:jc w:val="both"/>
        <w:rPr>
          <w:sz w:val="20"/>
          <w:szCs w:val="20"/>
          <w:lang w:val="ru-RU"/>
        </w:rPr>
      </w:pPr>
      <w:bookmarkStart w:id="7" w:name="_Toc118726577"/>
      <w:bookmarkStart w:id="8" w:name="block-54477601"/>
      <w:bookmarkEnd w:id="4"/>
      <w:bookmarkEnd w:id="7"/>
      <w:r w:rsidRPr="001852C6">
        <w:rPr>
          <w:rFonts w:ascii="Times New Roman" w:hAnsi="Times New Roman"/>
          <w:b/>
          <w:color w:val="000000"/>
          <w:sz w:val="20"/>
          <w:szCs w:val="20"/>
          <w:lang w:val="ru-RU"/>
        </w:rPr>
        <w:lastRenderedPageBreak/>
        <w:t>ПЛАНИРУЕМЫЕ РЕЗУЛЬТАТЫ</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9" w:name="_Toc118726578"/>
      <w:bookmarkEnd w:id="9"/>
      <w:r w:rsidRPr="001852C6">
        <w:rPr>
          <w:rFonts w:ascii="Times New Roman" w:hAnsi="Times New Roman"/>
          <w:b/>
          <w:color w:val="000000"/>
          <w:sz w:val="20"/>
          <w:szCs w:val="20"/>
          <w:lang w:val="ru-RU"/>
        </w:rPr>
        <w:t>ЛИЧНОСТНЫЕ РЕЗУЛЬТАТЫ</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Личностные результаты освоения программы учебного предмета «Математика» характеризуются:</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Гражданское воспитание: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Патриотическое воспитание:</w:t>
      </w:r>
    </w:p>
    <w:p w:rsidR="009E0D55" w:rsidRPr="001852C6" w:rsidRDefault="005C6F1A">
      <w:pPr>
        <w:shd w:val="clear" w:color="auto" w:fill="FFFFFF"/>
        <w:spacing w:after="0" w:line="264" w:lineRule="auto"/>
        <w:ind w:firstLine="600"/>
        <w:jc w:val="both"/>
        <w:rPr>
          <w:sz w:val="20"/>
          <w:szCs w:val="20"/>
          <w:lang w:val="ru-RU"/>
        </w:rPr>
      </w:pPr>
      <w:r w:rsidRPr="001852C6">
        <w:rPr>
          <w:rFonts w:ascii="Times New Roman" w:hAnsi="Times New Roman"/>
          <w:color w:val="000000"/>
          <w:sz w:val="20"/>
          <w:szCs w:val="20"/>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Духовно-нравственного воспитания: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Эстетическое воспитание: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Физическое воспитание: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Трудовое воспитание: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Экологическое воспитание: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E0D55" w:rsidRPr="001852C6" w:rsidRDefault="005C6F1A">
      <w:pPr>
        <w:spacing w:after="0" w:line="264" w:lineRule="auto"/>
        <w:ind w:firstLine="600"/>
        <w:jc w:val="both"/>
        <w:rPr>
          <w:sz w:val="20"/>
          <w:szCs w:val="20"/>
          <w:lang w:val="ru-RU"/>
        </w:rPr>
      </w:pPr>
      <w:r w:rsidRPr="001852C6">
        <w:rPr>
          <w:rFonts w:ascii="Times New Roman" w:hAnsi="Times New Roman"/>
          <w:b/>
          <w:color w:val="000000"/>
          <w:sz w:val="20"/>
          <w:szCs w:val="20"/>
          <w:lang w:val="ru-RU"/>
        </w:rPr>
        <w:t>Ценности научного познания:</w:t>
      </w:r>
      <w:r w:rsidRPr="001852C6">
        <w:rPr>
          <w:rFonts w:ascii="Times New Roman" w:hAnsi="Times New Roman"/>
          <w:color w:val="000000"/>
          <w:sz w:val="20"/>
          <w:szCs w:val="20"/>
          <w:u w:val="single"/>
          <w:lang w:val="ru-RU"/>
        </w:rPr>
        <w:t xml:space="preserve"> </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10" w:name="_Toc118726579"/>
      <w:bookmarkEnd w:id="10"/>
      <w:r w:rsidRPr="001852C6">
        <w:rPr>
          <w:rFonts w:ascii="Times New Roman" w:hAnsi="Times New Roman"/>
          <w:b/>
          <w:color w:val="000000"/>
          <w:sz w:val="20"/>
          <w:szCs w:val="20"/>
          <w:lang w:val="ru-RU"/>
        </w:rPr>
        <w:t>МЕТАПРЕДМЕТНЫЕ РЕЗУЛЬТАТЫ</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852C6">
        <w:rPr>
          <w:rFonts w:ascii="Times New Roman" w:hAnsi="Times New Roman"/>
          <w:b/>
          <w:i/>
          <w:color w:val="000000"/>
          <w:sz w:val="20"/>
          <w:szCs w:val="20"/>
          <w:lang w:val="ru-RU"/>
        </w:rPr>
        <w:t>познавательными</w:t>
      </w:r>
      <w:r w:rsidRPr="001852C6">
        <w:rPr>
          <w:rFonts w:ascii="Times New Roman" w:hAnsi="Times New Roman"/>
          <w:i/>
          <w:color w:val="000000"/>
          <w:sz w:val="20"/>
          <w:szCs w:val="20"/>
          <w:lang w:val="ru-RU"/>
        </w:rPr>
        <w:t xml:space="preserve"> действиями, универсальными коммуникативными действиями, универсальными регулятивными действиями.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1) </w:t>
      </w:r>
      <w:r w:rsidRPr="001852C6">
        <w:rPr>
          <w:rFonts w:ascii="Times New Roman" w:hAnsi="Times New Roman"/>
          <w:i/>
          <w:color w:val="000000"/>
          <w:sz w:val="20"/>
          <w:szCs w:val="20"/>
          <w:lang w:val="ru-RU"/>
        </w:rPr>
        <w:t xml:space="preserve">Универсальные </w:t>
      </w:r>
      <w:r w:rsidRPr="001852C6">
        <w:rPr>
          <w:rFonts w:ascii="Times New Roman" w:hAnsi="Times New Roman"/>
          <w:b/>
          <w:i/>
          <w:color w:val="000000"/>
          <w:sz w:val="20"/>
          <w:szCs w:val="20"/>
          <w:lang w:val="ru-RU"/>
        </w:rPr>
        <w:t>познавательные</w:t>
      </w:r>
      <w:r w:rsidRPr="001852C6">
        <w:rPr>
          <w:rFonts w:ascii="Times New Roman" w:hAnsi="Times New Roman"/>
          <w:i/>
          <w:color w:val="000000"/>
          <w:sz w:val="20"/>
          <w:szCs w:val="20"/>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852C6">
        <w:rPr>
          <w:rFonts w:ascii="Times New Roman" w:hAnsi="Times New Roman"/>
          <w:color w:val="000000"/>
          <w:sz w:val="20"/>
          <w:szCs w:val="20"/>
          <w:lang w:val="ru-RU"/>
        </w:rPr>
        <w:t>.</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Базовые логические действия:</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t>воспринимать, формулировать и преобразовывать суждения: утвердительные и отрицательные, единичные, частные и общие; условные;</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t>делать выводы с использованием законов логики, дедуктивных и индуктивных умозаключений, умозаключений по аналогии;</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E0D55" w:rsidRPr="001852C6" w:rsidRDefault="005C6F1A">
      <w:pPr>
        <w:numPr>
          <w:ilvl w:val="0"/>
          <w:numId w:val="2"/>
        </w:numPr>
        <w:spacing w:after="0" w:line="264" w:lineRule="auto"/>
        <w:jc w:val="both"/>
        <w:rPr>
          <w:sz w:val="20"/>
          <w:szCs w:val="20"/>
          <w:lang w:val="ru-RU"/>
        </w:rPr>
      </w:pPr>
      <w:r w:rsidRPr="001852C6">
        <w:rPr>
          <w:rFonts w:ascii="Times New Roman" w:hAnsi="Times New Roman"/>
          <w:color w:val="000000"/>
          <w:sz w:val="20"/>
          <w:szCs w:val="20"/>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Базовые исследовательские действия:</w:t>
      </w:r>
    </w:p>
    <w:p w:rsidR="009E0D55" w:rsidRPr="001852C6" w:rsidRDefault="005C6F1A">
      <w:pPr>
        <w:numPr>
          <w:ilvl w:val="0"/>
          <w:numId w:val="3"/>
        </w:numPr>
        <w:spacing w:after="0" w:line="264" w:lineRule="auto"/>
        <w:jc w:val="both"/>
        <w:rPr>
          <w:sz w:val="20"/>
          <w:szCs w:val="20"/>
          <w:lang w:val="ru-RU"/>
        </w:rPr>
      </w:pPr>
      <w:r w:rsidRPr="001852C6">
        <w:rPr>
          <w:rFonts w:ascii="Times New Roman" w:hAnsi="Times New Roman"/>
          <w:color w:val="000000"/>
          <w:sz w:val="20"/>
          <w:szCs w:val="20"/>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E0D55" w:rsidRPr="001852C6" w:rsidRDefault="005C6F1A">
      <w:pPr>
        <w:numPr>
          <w:ilvl w:val="0"/>
          <w:numId w:val="3"/>
        </w:numPr>
        <w:spacing w:after="0" w:line="264" w:lineRule="auto"/>
        <w:jc w:val="both"/>
        <w:rPr>
          <w:sz w:val="20"/>
          <w:szCs w:val="20"/>
          <w:lang w:val="ru-RU"/>
        </w:rPr>
      </w:pPr>
      <w:r w:rsidRPr="001852C6">
        <w:rPr>
          <w:rFonts w:ascii="Times New Roman" w:hAnsi="Times New Roman"/>
          <w:color w:val="000000"/>
          <w:sz w:val="20"/>
          <w:szCs w:val="20"/>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E0D55" w:rsidRPr="001852C6" w:rsidRDefault="005C6F1A">
      <w:pPr>
        <w:numPr>
          <w:ilvl w:val="0"/>
          <w:numId w:val="3"/>
        </w:numPr>
        <w:spacing w:after="0" w:line="264" w:lineRule="auto"/>
        <w:jc w:val="both"/>
        <w:rPr>
          <w:sz w:val="20"/>
          <w:szCs w:val="20"/>
          <w:lang w:val="ru-RU"/>
        </w:rPr>
      </w:pPr>
      <w:r w:rsidRPr="001852C6">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E0D55" w:rsidRPr="001852C6" w:rsidRDefault="005C6F1A">
      <w:pPr>
        <w:numPr>
          <w:ilvl w:val="0"/>
          <w:numId w:val="3"/>
        </w:numPr>
        <w:spacing w:after="0" w:line="264" w:lineRule="auto"/>
        <w:jc w:val="both"/>
        <w:rPr>
          <w:sz w:val="20"/>
          <w:szCs w:val="20"/>
          <w:lang w:val="ru-RU"/>
        </w:rPr>
      </w:pPr>
      <w:r w:rsidRPr="001852C6">
        <w:rPr>
          <w:rFonts w:ascii="Times New Roman" w:hAnsi="Times New Roman"/>
          <w:color w:val="000000"/>
          <w:sz w:val="20"/>
          <w:szCs w:val="20"/>
          <w:lang w:val="ru-RU"/>
        </w:rPr>
        <w:t>прогнозировать возможное развитие процесса, а также выдвигать предположения о его развитии в новых условиях.</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Работа с информацией:</w:t>
      </w:r>
    </w:p>
    <w:p w:rsidR="009E0D55" w:rsidRPr="001852C6" w:rsidRDefault="005C6F1A">
      <w:pPr>
        <w:numPr>
          <w:ilvl w:val="0"/>
          <w:numId w:val="4"/>
        </w:numPr>
        <w:spacing w:after="0" w:line="264" w:lineRule="auto"/>
        <w:jc w:val="both"/>
        <w:rPr>
          <w:sz w:val="20"/>
          <w:szCs w:val="20"/>
          <w:lang w:val="ru-RU"/>
        </w:rPr>
      </w:pPr>
      <w:r w:rsidRPr="001852C6">
        <w:rPr>
          <w:rFonts w:ascii="Times New Roman" w:hAnsi="Times New Roman"/>
          <w:color w:val="000000"/>
          <w:sz w:val="20"/>
          <w:szCs w:val="20"/>
          <w:lang w:val="ru-RU"/>
        </w:rPr>
        <w:t>выявлять дефициты информации, данных, необходимых для ответа на вопрос и для решения задачи;</w:t>
      </w:r>
    </w:p>
    <w:p w:rsidR="009E0D55" w:rsidRPr="001852C6" w:rsidRDefault="005C6F1A">
      <w:pPr>
        <w:numPr>
          <w:ilvl w:val="0"/>
          <w:numId w:val="4"/>
        </w:numPr>
        <w:spacing w:after="0" w:line="264" w:lineRule="auto"/>
        <w:jc w:val="both"/>
        <w:rPr>
          <w:sz w:val="20"/>
          <w:szCs w:val="20"/>
          <w:lang w:val="ru-RU"/>
        </w:rPr>
      </w:pPr>
      <w:r w:rsidRPr="001852C6">
        <w:rPr>
          <w:rFonts w:ascii="Times New Roman" w:hAnsi="Times New Roman"/>
          <w:color w:val="000000"/>
          <w:sz w:val="20"/>
          <w:szCs w:val="20"/>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E0D55" w:rsidRPr="001852C6" w:rsidRDefault="005C6F1A">
      <w:pPr>
        <w:numPr>
          <w:ilvl w:val="0"/>
          <w:numId w:val="4"/>
        </w:numPr>
        <w:spacing w:after="0" w:line="264" w:lineRule="auto"/>
        <w:jc w:val="both"/>
        <w:rPr>
          <w:sz w:val="20"/>
          <w:szCs w:val="20"/>
          <w:lang w:val="ru-RU"/>
        </w:rPr>
      </w:pPr>
      <w:r w:rsidRPr="001852C6">
        <w:rPr>
          <w:rFonts w:ascii="Times New Roman" w:hAnsi="Times New Roman"/>
          <w:color w:val="000000"/>
          <w:sz w:val="20"/>
          <w:szCs w:val="20"/>
          <w:lang w:val="ru-RU"/>
        </w:rPr>
        <w:t>структурировать информацию, представлять её в различных формах, иллюстрировать графически;</w:t>
      </w:r>
    </w:p>
    <w:p w:rsidR="009E0D55" w:rsidRPr="001852C6" w:rsidRDefault="005C6F1A">
      <w:pPr>
        <w:numPr>
          <w:ilvl w:val="0"/>
          <w:numId w:val="4"/>
        </w:numPr>
        <w:spacing w:after="0" w:line="264" w:lineRule="auto"/>
        <w:jc w:val="both"/>
        <w:rPr>
          <w:sz w:val="20"/>
          <w:szCs w:val="20"/>
          <w:lang w:val="ru-RU"/>
        </w:rPr>
      </w:pPr>
      <w:r w:rsidRPr="001852C6">
        <w:rPr>
          <w:rFonts w:ascii="Times New Roman" w:hAnsi="Times New Roman"/>
          <w:color w:val="000000"/>
          <w:sz w:val="20"/>
          <w:szCs w:val="20"/>
          <w:lang w:val="ru-RU"/>
        </w:rPr>
        <w:t>оценивать надёжность информации по самостоятельно сформулированным критериям.</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2) </w:t>
      </w:r>
      <w:r w:rsidRPr="001852C6">
        <w:rPr>
          <w:rFonts w:ascii="Times New Roman" w:hAnsi="Times New Roman"/>
          <w:i/>
          <w:color w:val="000000"/>
          <w:sz w:val="20"/>
          <w:szCs w:val="20"/>
          <w:lang w:val="ru-RU"/>
        </w:rPr>
        <w:t xml:space="preserve">Универсальные </w:t>
      </w:r>
      <w:r w:rsidRPr="001852C6">
        <w:rPr>
          <w:rFonts w:ascii="Times New Roman" w:hAnsi="Times New Roman"/>
          <w:b/>
          <w:i/>
          <w:color w:val="000000"/>
          <w:sz w:val="20"/>
          <w:szCs w:val="20"/>
          <w:lang w:val="ru-RU"/>
        </w:rPr>
        <w:t xml:space="preserve">коммуникативные </w:t>
      </w:r>
      <w:r w:rsidRPr="001852C6">
        <w:rPr>
          <w:rFonts w:ascii="Times New Roman" w:hAnsi="Times New Roman"/>
          <w:i/>
          <w:color w:val="000000"/>
          <w:sz w:val="20"/>
          <w:szCs w:val="20"/>
          <w:lang w:val="ru-RU"/>
        </w:rPr>
        <w:t>действия, обеспечивают сформированность социальных навыков обучающихся.</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Общение:</w:t>
      </w:r>
    </w:p>
    <w:p w:rsidR="009E0D55" w:rsidRPr="001852C6" w:rsidRDefault="005C6F1A">
      <w:pPr>
        <w:numPr>
          <w:ilvl w:val="0"/>
          <w:numId w:val="5"/>
        </w:numPr>
        <w:spacing w:after="0" w:line="264" w:lineRule="auto"/>
        <w:jc w:val="both"/>
        <w:rPr>
          <w:sz w:val="20"/>
          <w:szCs w:val="20"/>
          <w:lang w:val="ru-RU"/>
        </w:rPr>
      </w:pPr>
      <w:r w:rsidRPr="001852C6">
        <w:rPr>
          <w:rFonts w:ascii="Times New Roman" w:hAnsi="Times New Roman"/>
          <w:color w:val="000000"/>
          <w:sz w:val="20"/>
          <w:szCs w:val="20"/>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E0D55" w:rsidRPr="001852C6" w:rsidRDefault="005C6F1A">
      <w:pPr>
        <w:numPr>
          <w:ilvl w:val="0"/>
          <w:numId w:val="5"/>
        </w:numPr>
        <w:spacing w:after="0" w:line="264" w:lineRule="auto"/>
        <w:jc w:val="both"/>
        <w:rPr>
          <w:sz w:val="20"/>
          <w:szCs w:val="20"/>
          <w:lang w:val="ru-RU"/>
        </w:rPr>
      </w:pPr>
      <w:r w:rsidRPr="001852C6">
        <w:rPr>
          <w:rFonts w:ascii="Times New Roman" w:hAnsi="Times New Roman"/>
          <w:color w:val="000000"/>
          <w:sz w:val="20"/>
          <w:szCs w:val="20"/>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E0D55" w:rsidRPr="001852C6" w:rsidRDefault="005C6F1A">
      <w:pPr>
        <w:numPr>
          <w:ilvl w:val="0"/>
          <w:numId w:val="5"/>
        </w:numPr>
        <w:spacing w:after="0" w:line="264" w:lineRule="auto"/>
        <w:jc w:val="both"/>
        <w:rPr>
          <w:sz w:val="20"/>
          <w:szCs w:val="20"/>
          <w:lang w:val="ru-RU"/>
        </w:rPr>
      </w:pPr>
      <w:r w:rsidRPr="001852C6">
        <w:rPr>
          <w:rFonts w:ascii="Times New Roman" w:hAnsi="Times New Roman"/>
          <w:color w:val="000000"/>
          <w:sz w:val="20"/>
          <w:szCs w:val="20"/>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Сотрудничество:</w:t>
      </w:r>
    </w:p>
    <w:p w:rsidR="009E0D55" w:rsidRPr="001852C6" w:rsidRDefault="005C6F1A">
      <w:pPr>
        <w:numPr>
          <w:ilvl w:val="0"/>
          <w:numId w:val="6"/>
        </w:numPr>
        <w:spacing w:after="0" w:line="264" w:lineRule="auto"/>
        <w:jc w:val="both"/>
        <w:rPr>
          <w:sz w:val="20"/>
          <w:szCs w:val="20"/>
          <w:lang w:val="ru-RU"/>
        </w:rPr>
      </w:pPr>
      <w:r w:rsidRPr="001852C6">
        <w:rPr>
          <w:rFonts w:ascii="Times New Roman" w:hAnsi="Times New Roman"/>
          <w:color w:val="000000"/>
          <w:sz w:val="20"/>
          <w:szCs w:val="20"/>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E0D55" w:rsidRPr="001852C6" w:rsidRDefault="005C6F1A">
      <w:pPr>
        <w:numPr>
          <w:ilvl w:val="0"/>
          <w:numId w:val="6"/>
        </w:numPr>
        <w:spacing w:after="0" w:line="264" w:lineRule="auto"/>
        <w:jc w:val="both"/>
        <w:rPr>
          <w:sz w:val="20"/>
          <w:szCs w:val="20"/>
          <w:lang w:val="ru-RU"/>
        </w:rPr>
      </w:pPr>
      <w:r w:rsidRPr="001852C6">
        <w:rPr>
          <w:rFonts w:ascii="Times New Roman" w:hAnsi="Times New Roman"/>
          <w:color w:val="000000"/>
          <w:sz w:val="20"/>
          <w:szCs w:val="20"/>
          <w:lang w:val="ru-RU"/>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w:t>
      </w:r>
      <w:r w:rsidRPr="001852C6">
        <w:rPr>
          <w:rFonts w:ascii="Times New Roman" w:hAnsi="Times New Roman"/>
          <w:color w:val="000000"/>
          <w:sz w:val="20"/>
          <w:szCs w:val="20"/>
          <w:lang w:val="ru-RU"/>
        </w:rPr>
        <w:lastRenderedPageBreak/>
        <w:t>команды; оценивать качество своего вклада в общий продукт по критериям, сформулированным участниками взаимодействия.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 xml:space="preserve">3) </w:t>
      </w:r>
      <w:r w:rsidRPr="001852C6">
        <w:rPr>
          <w:rFonts w:ascii="Times New Roman" w:hAnsi="Times New Roman"/>
          <w:i/>
          <w:color w:val="000000"/>
          <w:sz w:val="20"/>
          <w:szCs w:val="20"/>
          <w:lang w:val="ru-RU"/>
        </w:rPr>
        <w:t xml:space="preserve">Универсальные </w:t>
      </w:r>
      <w:r w:rsidRPr="001852C6">
        <w:rPr>
          <w:rFonts w:ascii="Times New Roman" w:hAnsi="Times New Roman"/>
          <w:b/>
          <w:i/>
          <w:color w:val="000000"/>
          <w:sz w:val="20"/>
          <w:szCs w:val="20"/>
          <w:lang w:val="ru-RU"/>
        </w:rPr>
        <w:t xml:space="preserve">регулятивные </w:t>
      </w:r>
      <w:r w:rsidRPr="001852C6">
        <w:rPr>
          <w:rFonts w:ascii="Times New Roman" w:hAnsi="Times New Roman"/>
          <w:i/>
          <w:color w:val="000000"/>
          <w:sz w:val="20"/>
          <w:szCs w:val="20"/>
          <w:lang w:val="ru-RU"/>
        </w:rPr>
        <w:t>действия, обеспечивают формирование смысловых установок и жизненных навыков личности</w:t>
      </w:r>
      <w:r w:rsidRPr="001852C6">
        <w:rPr>
          <w:rFonts w:ascii="Times New Roman" w:hAnsi="Times New Roman"/>
          <w:color w:val="000000"/>
          <w:sz w:val="20"/>
          <w:szCs w:val="20"/>
          <w:lang w:val="ru-RU"/>
        </w:rPr>
        <w:t>.</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Самоорганизация:</w:t>
      </w:r>
    </w:p>
    <w:p w:rsidR="009E0D55" w:rsidRPr="001852C6" w:rsidRDefault="005C6F1A">
      <w:pPr>
        <w:numPr>
          <w:ilvl w:val="0"/>
          <w:numId w:val="7"/>
        </w:numPr>
        <w:spacing w:after="0"/>
        <w:rPr>
          <w:sz w:val="20"/>
          <w:szCs w:val="20"/>
          <w:lang w:val="ru-RU"/>
        </w:rPr>
      </w:pPr>
      <w:r w:rsidRPr="001852C6">
        <w:rPr>
          <w:rFonts w:ascii="Times New Roman" w:hAnsi="Times New Roman"/>
          <w:color w:val="000000"/>
          <w:sz w:val="20"/>
          <w:szCs w:val="20"/>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E0D55" w:rsidRPr="001852C6" w:rsidRDefault="005C6F1A">
      <w:pPr>
        <w:spacing w:after="0" w:line="264" w:lineRule="auto"/>
        <w:ind w:firstLine="600"/>
        <w:jc w:val="both"/>
        <w:rPr>
          <w:sz w:val="20"/>
          <w:szCs w:val="20"/>
        </w:rPr>
      </w:pPr>
      <w:r w:rsidRPr="001852C6">
        <w:rPr>
          <w:rFonts w:ascii="Times New Roman" w:hAnsi="Times New Roman"/>
          <w:b/>
          <w:color w:val="000000"/>
          <w:sz w:val="20"/>
          <w:szCs w:val="20"/>
        </w:rPr>
        <w:t>Самоконтроль:</w:t>
      </w:r>
    </w:p>
    <w:p w:rsidR="009E0D55" w:rsidRPr="001852C6" w:rsidRDefault="005C6F1A">
      <w:pPr>
        <w:numPr>
          <w:ilvl w:val="0"/>
          <w:numId w:val="8"/>
        </w:numPr>
        <w:spacing w:after="0" w:line="264" w:lineRule="auto"/>
        <w:jc w:val="both"/>
        <w:rPr>
          <w:sz w:val="20"/>
          <w:szCs w:val="20"/>
          <w:lang w:val="ru-RU"/>
        </w:rPr>
      </w:pPr>
      <w:r w:rsidRPr="001852C6">
        <w:rPr>
          <w:rFonts w:ascii="Times New Roman" w:hAnsi="Times New Roman"/>
          <w:color w:val="000000"/>
          <w:sz w:val="20"/>
          <w:szCs w:val="20"/>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E0D55" w:rsidRPr="001852C6" w:rsidRDefault="005C6F1A">
      <w:pPr>
        <w:numPr>
          <w:ilvl w:val="0"/>
          <w:numId w:val="8"/>
        </w:numPr>
        <w:spacing w:after="0" w:line="264" w:lineRule="auto"/>
        <w:jc w:val="both"/>
        <w:rPr>
          <w:sz w:val="20"/>
          <w:szCs w:val="20"/>
          <w:lang w:val="ru-RU"/>
        </w:rPr>
      </w:pPr>
      <w:r w:rsidRPr="001852C6">
        <w:rPr>
          <w:rFonts w:ascii="Times New Roman" w:hAnsi="Times New Roman"/>
          <w:color w:val="000000"/>
          <w:sz w:val="20"/>
          <w:szCs w:val="20"/>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E0D55" w:rsidRPr="001852C6" w:rsidRDefault="005C6F1A">
      <w:pPr>
        <w:numPr>
          <w:ilvl w:val="0"/>
          <w:numId w:val="8"/>
        </w:numPr>
        <w:spacing w:after="0" w:line="264" w:lineRule="auto"/>
        <w:jc w:val="both"/>
        <w:rPr>
          <w:sz w:val="20"/>
          <w:szCs w:val="20"/>
          <w:lang w:val="ru-RU"/>
        </w:rPr>
      </w:pPr>
      <w:r w:rsidRPr="001852C6">
        <w:rPr>
          <w:rFonts w:ascii="Times New Roman" w:hAnsi="Times New Roman"/>
          <w:color w:val="000000"/>
          <w:sz w:val="20"/>
          <w:szCs w:val="20"/>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r w:rsidRPr="001852C6">
        <w:rPr>
          <w:rFonts w:ascii="Times New Roman" w:hAnsi="Times New Roman"/>
          <w:b/>
          <w:color w:val="000000"/>
          <w:sz w:val="20"/>
          <w:szCs w:val="20"/>
          <w:lang w:val="ru-RU"/>
        </w:rPr>
        <w:t>ПРЕДМЕТНЫЕ РЕЗУЛЬТАТЫ</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bookmarkStart w:id="11" w:name="_Toc118726597"/>
      <w:bookmarkEnd w:id="11"/>
      <w:r w:rsidRPr="001852C6">
        <w:rPr>
          <w:rFonts w:ascii="Times New Roman" w:hAnsi="Times New Roman"/>
          <w:b/>
          <w:color w:val="000000"/>
          <w:sz w:val="20"/>
          <w:szCs w:val="20"/>
          <w:lang w:val="ru-RU"/>
        </w:rPr>
        <w:t>10 КЛАСС</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точка, прямая, плоскость.</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аксиомы стереометрии и следствия из них при решении геометрических задач.</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параллельность и перпендикулярность прямых и плоскостей.</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Классифицировать взаимное расположение прямых и плоскостей в пространстве.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многогранник, выпуклый и невыпуклый многогранник, элементы многогранника, правильный многогранник.</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Распознавать основные виды многогранников (пирамида; призма, прямоугольный параллелепипед, куб).</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секущая плоскость, сечение многогранников.</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Объяснять принципы построения сечений, используя метод следов.</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симметрия в пространстве; центр, ось и плоскость симметрии; центр, ось и плоскость симметрии фигуры.</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lastRenderedPageBreak/>
        <w:t>Применять простейшие программные средства и электронно-коммуникационные системы при решении стереометрических задач.</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Приводить примеры математических закономерностей в природе и жизни, распознавать проявление законов геометрии в искусстве.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left="120"/>
        <w:jc w:val="both"/>
        <w:rPr>
          <w:sz w:val="20"/>
          <w:szCs w:val="20"/>
          <w:lang w:val="ru-RU"/>
        </w:rPr>
      </w:pPr>
      <w:r w:rsidRPr="001852C6">
        <w:rPr>
          <w:rFonts w:ascii="Times New Roman" w:hAnsi="Times New Roman"/>
          <w:b/>
          <w:color w:val="000000"/>
          <w:sz w:val="20"/>
          <w:szCs w:val="20"/>
          <w:lang w:val="ru-RU"/>
        </w:rPr>
        <w:t>11 КЛАСС</w:t>
      </w:r>
    </w:p>
    <w:p w:rsidR="009E0D55" w:rsidRPr="001852C6" w:rsidRDefault="009E0D55">
      <w:pPr>
        <w:spacing w:after="0" w:line="264" w:lineRule="auto"/>
        <w:ind w:left="120"/>
        <w:jc w:val="both"/>
        <w:rPr>
          <w:sz w:val="20"/>
          <w:szCs w:val="20"/>
          <w:lang w:val="ru-RU"/>
        </w:rPr>
      </w:pP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Распознавать тела вращения (цилиндр, конус, сфера и шар).</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Объяснять способы получения тел вращения.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Классифицировать взаимное расположение сферы и плоскости.</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Вычислять объёмы и площади поверхностей тел вращения, геометрических тел с применением формул.</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многогранник, вписанный в сферу и описанный около сферы; сфера, вписанная в многогранник или тело вращения.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Вычислять соотношения между площадями поверхностей и объёмами подобных тел.</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Изображать изучаемые фигуры от руки и с применением простых чертёжных инструментов.</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Выполнять (выносные) плоские чертежи из рисунков простых объёмных фигур: вид сверху, сбоку, снизу; строить сечения тел вращения.</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понятием вектор в пространстве.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Выполнять действия сложения векторов, вычитания векторов и умножения вектора на число, объяснять, какими свойствами они обладают.</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правило параллелепипеда.</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Задавать плоскость уравнением в декартовой системе координат.</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Решать простейшие геометрические задачи на применение векторно-координатного метода.</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простейшие программные средства и электронно-коммуникационные системы при решении стереометрических задач.</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Приводить примеры математических закономерностей в природе и жизни, распознавать проявление законов геометрии в искусстве.</w:t>
      </w:r>
    </w:p>
    <w:p w:rsidR="009E0D55" w:rsidRPr="001852C6" w:rsidRDefault="005C6F1A">
      <w:pPr>
        <w:spacing w:after="0" w:line="264" w:lineRule="auto"/>
        <w:ind w:firstLine="600"/>
        <w:jc w:val="both"/>
        <w:rPr>
          <w:sz w:val="20"/>
          <w:szCs w:val="20"/>
          <w:lang w:val="ru-RU"/>
        </w:rPr>
      </w:pPr>
      <w:r w:rsidRPr="001852C6">
        <w:rPr>
          <w:rFonts w:ascii="Times New Roman" w:hAnsi="Times New Roman"/>
          <w:color w:val="000000"/>
          <w:sz w:val="20"/>
          <w:szCs w:val="20"/>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E0D55" w:rsidRPr="001852C6" w:rsidRDefault="009E0D55">
      <w:pPr>
        <w:rPr>
          <w:sz w:val="20"/>
          <w:szCs w:val="20"/>
          <w:lang w:val="ru-RU"/>
        </w:rPr>
        <w:sectPr w:rsidR="009E0D55" w:rsidRPr="001852C6">
          <w:pgSz w:w="11906" w:h="16383"/>
          <w:pgMar w:top="1134" w:right="850" w:bottom="1134" w:left="1701" w:header="720" w:footer="720" w:gutter="0"/>
          <w:cols w:space="720"/>
        </w:sectPr>
      </w:pPr>
    </w:p>
    <w:p w:rsidR="009E0D55" w:rsidRPr="001852C6" w:rsidRDefault="005C6F1A">
      <w:pPr>
        <w:spacing w:after="0"/>
        <w:ind w:left="120"/>
        <w:rPr>
          <w:sz w:val="20"/>
          <w:szCs w:val="20"/>
        </w:rPr>
      </w:pPr>
      <w:bookmarkStart w:id="12" w:name="block-54477603"/>
      <w:bookmarkEnd w:id="8"/>
      <w:r w:rsidRPr="001852C6">
        <w:rPr>
          <w:rFonts w:ascii="Times New Roman" w:hAnsi="Times New Roman"/>
          <w:b/>
          <w:color w:val="000000"/>
          <w:sz w:val="20"/>
          <w:szCs w:val="20"/>
          <w:lang w:val="ru-RU"/>
        </w:rPr>
        <w:lastRenderedPageBreak/>
        <w:t xml:space="preserve"> </w:t>
      </w:r>
      <w:r w:rsidRPr="001852C6">
        <w:rPr>
          <w:rFonts w:ascii="Times New Roman" w:hAnsi="Times New Roman"/>
          <w:b/>
          <w:color w:val="000000"/>
          <w:sz w:val="20"/>
          <w:szCs w:val="20"/>
        </w:rPr>
        <w:t xml:space="preserve">ТЕМАТИЧЕСКОЕ ПЛАНИРОВАНИЕ </w:t>
      </w:r>
    </w:p>
    <w:p w:rsidR="009E0D55" w:rsidRPr="001852C6" w:rsidRDefault="005C6F1A">
      <w:pPr>
        <w:spacing w:after="0"/>
        <w:ind w:left="120"/>
        <w:rPr>
          <w:sz w:val="20"/>
          <w:szCs w:val="20"/>
        </w:rPr>
      </w:pPr>
      <w:r w:rsidRPr="001852C6">
        <w:rPr>
          <w:rFonts w:ascii="Times New Roman" w:hAnsi="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3"/>
        <w:gridCol w:w="4053"/>
        <w:gridCol w:w="1491"/>
        <w:gridCol w:w="1667"/>
        <w:gridCol w:w="1756"/>
        <w:gridCol w:w="2621"/>
      </w:tblGrid>
      <w:tr w:rsidR="009E0D55" w:rsidRPr="001852C6">
        <w:trPr>
          <w:trHeight w:val="144"/>
          <w:tblCellSpacing w:w="20" w:type="nil"/>
        </w:trPr>
        <w:tc>
          <w:tcPr>
            <w:tcW w:w="446"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 п/п </w:t>
            </w:r>
          </w:p>
          <w:p w:rsidR="009E0D55" w:rsidRPr="001852C6" w:rsidRDefault="009E0D55">
            <w:pPr>
              <w:spacing w:after="0"/>
              <w:ind w:left="135"/>
              <w:rPr>
                <w:sz w:val="20"/>
                <w:szCs w:val="20"/>
              </w:rPr>
            </w:pPr>
          </w:p>
        </w:tc>
        <w:tc>
          <w:tcPr>
            <w:tcW w:w="3344"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Наименование разделов и тем программы </w:t>
            </w:r>
          </w:p>
          <w:p w:rsidR="009E0D55" w:rsidRPr="001852C6" w:rsidRDefault="009E0D55">
            <w:pPr>
              <w:spacing w:after="0"/>
              <w:ind w:left="135"/>
              <w:rPr>
                <w:sz w:val="20"/>
                <w:szCs w:val="20"/>
              </w:rPr>
            </w:pPr>
          </w:p>
        </w:tc>
        <w:tc>
          <w:tcPr>
            <w:tcW w:w="0" w:type="auto"/>
            <w:gridSpan w:val="3"/>
            <w:tcMar>
              <w:top w:w="50" w:type="dxa"/>
              <w:left w:w="100" w:type="dxa"/>
            </w:tcMar>
            <w:vAlign w:val="center"/>
          </w:tcPr>
          <w:p w:rsidR="009E0D55" w:rsidRPr="001852C6" w:rsidRDefault="005C6F1A">
            <w:pPr>
              <w:spacing w:after="0"/>
              <w:rPr>
                <w:sz w:val="20"/>
                <w:szCs w:val="20"/>
              </w:rPr>
            </w:pPr>
            <w:r w:rsidRPr="001852C6">
              <w:rPr>
                <w:rFonts w:ascii="Times New Roman" w:hAnsi="Times New Roman"/>
                <w:b/>
                <w:color w:val="000000"/>
                <w:sz w:val="20"/>
                <w:szCs w:val="20"/>
              </w:rPr>
              <w:t>Количество часов</w:t>
            </w:r>
          </w:p>
        </w:tc>
        <w:tc>
          <w:tcPr>
            <w:tcW w:w="2568"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Электронные (цифровые) образовательные ресурсы </w:t>
            </w:r>
          </w:p>
          <w:p w:rsidR="009E0D55" w:rsidRPr="001852C6" w:rsidRDefault="009E0D55">
            <w:pPr>
              <w:spacing w:after="0"/>
              <w:ind w:left="135"/>
              <w:rPr>
                <w:sz w:val="20"/>
                <w:szCs w:val="20"/>
              </w:rPr>
            </w:pPr>
          </w:p>
        </w:tc>
      </w:tr>
      <w:tr w:rsidR="009E0D55" w:rsidRPr="001852C6">
        <w:trPr>
          <w:trHeight w:val="144"/>
          <w:tblCellSpacing w:w="20" w:type="nil"/>
        </w:trPr>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949"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Всего </w:t>
            </w:r>
          </w:p>
          <w:p w:rsidR="009E0D55" w:rsidRPr="001852C6" w:rsidRDefault="009E0D55">
            <w:pPr>
              <w:spacing w:after="0"/>
              <w:ind w:left="135"/>
              <w:rPr>
                <w:sz w:val="20"/>
                <w:szCs w:val="20"/>
              </w:rPr>
            </w:pPr>
          </w:p>
        </w:tc>
        <w:tc>
          <w:tcPr>
            <w:tcW w:w="1667"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Контрольные работы </w:t>
            </w:r>
          </w:p>
          <w:p w:rsidR="009E0D55" w:rsidRPr="001852C6" w:rsidRDefault="009E0D55">
            <w:pPr>
              <w:spacing w:after="0"/>
              <w:ind w:left="135"/>
              <w:rPr>
                <w:sz w:val="20"/>
                <w:szCs w:val="20"/>
              </w:rPr>
            </w:pPr>
          </w:p>
        </w:tc>
        <w:tc>
          <w:tcPr>
            <w:tcW w:w="1756"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Практические работы </w:t>
            </w:r>
          </w:p>
          <w:p w:rsidR="009E0D55" w:rsidRPr="001852C6" w:rsidRDefault="009E0D55">
            <w:pPr>
              <w:spacing w:after="0"/>
              <w:ind w:left="135"/>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w:t>
            </w:r>
          </w:p>
        </w:tc>
        <w:tc>
          <w:tcPr>
            <w:tcW w:w="3344"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Введение в стереометрию</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10 </w:t>
            </w:r>
          </w:p>
        </w:tc>
        <w:tc>
          <w:tcPr>
            <w:tcW w:w="1667" w:type="dxa"/>
            <w:tcMar>
              <w:top w:w="50" w:type="dxa"/>
              <w:left w:w="100" w:type="dxa"/>
            </w:tcMar>
            <w:vAlign w:val="center"/>
          </w:tcPr>
          <w:p w:rsidR="009E0D55" w:rsidRPr="001852C6" w:rsidRDefault="009E0D55">
            <w:pPr>
              <w:spacing w:after="0"/>
              <w:ind w:left="135"/>
              <w:jc w:val="center"/>
              <w:rPr>
                <w:sz w:val="20"/>
                <w:szCs w:val="20"/>
              </w:rPr>
            </w:pP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w:t>
            </w:r>
          </w:p>
        </w:tc>
        <w:tc>
          <w:tcPr>
            <w:tcW w:w="3344"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Прямые и плоскости в пространстве. </w:t>
            </w:r>
            <w:r w:rsidRPr="001852C6">
              <w:rPr>
                <w:rFonts w:ascii="Times New Roman" w:hAnsi="Times New Roman"/>
                <w:color w:val="000000"/>
                <w:sz w:val="20"/>
                <w:szCs w:val="20"/>
              </w:rPr>
              <w:t>Параллельность прямых и плоскостей</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12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w:t>
            </w:r>
          </w:p>
        </w:tc>
        <w:tc>
          <w:tcPr>
            <w:tcW w:w="3344"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Перпендикулярность прямых и плоскостей</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12 </w:t>
            </w:r>
          </w:p>
        </w:tc>
        <w:tc>
          <w:tcPr>
            <w:tcW w:w="1667" w:type="dxa"/>
            <w:tcMar>
              <w:top w:w="50" w:type="dxa"/>
              <w:left w:w="100" w:type="dxa"/>
            </w:tcMar>
            <w:vAlign w:val="center"/>
          </w:tcPr>
          <w:p w:rsidR="009E0D55" w:rsidRPr="001852C6" w:rsidRDefault="009E0D55">
            <w:pPr>
              <w:spacing w:after="0"/>
              <w:ind w:left="135"/>
              <w:jc w:val="center"/>
              <w:rPr>
                <w:sz w:val="20"/>
                <w:szCs w:val="20"/>
              </w:rPr>
            </w:pP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w:t>
            </w:r>
          </w:p>
        </w:tc>
        <w:tc>
          <w:tcPr>
            <w:tcW w:w="3344"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Углы между прямыми и плоскостями</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10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w:t>
            </w:r>
          </w:p>
        </w:tc>
        <w:tc>
          <w:tcPr>
            <w:tcW w:w="3344"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Многогранники</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11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w:t>
            </w:r>
          </w:p>
        </w:tc>
        <w:tc>
          <w:tcPr>
            <w:tcW w:w="3344"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Объёмы многогранников</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9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46"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7</w:t>
            </w:r>
          </w:p>
        </w:tc>
        <w:tc>
          <w:tcPr>
            <w:tcW w:w="3344"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сечения, расстояния и углы</w:t>
            </w:r>
          </w:p>
        </w:tc>
        <w:tc>
          <w:tcPr>
            <w:tcW w:w="9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4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756" w:type="dxa"/>
            <w:tcMar>
              <w:top w:w="50" w:type="dxa"/>
              <w:left w:w="100" w:type="dxa"/>
            </w:tcMar>
            <w:vAlign w:val="center"/>
          </w:tcPr>
          <w:p w:rsidR="009E0D55" w:rsidRPr="001852C6" w:rsidRDefault="009E0D55">
            <w:pPr>
              <w:spacing w:after="0"/>
              <w:ind w:left="135"/>
              <w:jc w:val="center"/>
              <w:rPr>
                <w:sz w:val="20"/>
                <w:szCs w:val="20"/>
              </w:rPr>
            </w:pPr>
          </w:p>
        </w:tc>
        <w:tc>
          <w:tcPr>
            <w:tcW w:w="256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1852C6">
        <w:trPr>
          <w:trHeight w:val="144"/>
          <w:tblCellSpacing w:w="20" w:type="nil"/>
        </w:trPr>
        <w:tc>
          <w:tcPr>
            <w:tcW w:w="0" w:type="auto"/>
            <w:gridSpan w:val="2"/>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ОБЩЕЕ КОЛИЧЕСТВО ЧАСОВ ПО ПРОГРАММЕ</w:t>
            </w:r>
          </w:p>
        </w:tc>
        <w:tc>
          <w:tcPr>
            <w:tcW w:w="149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68 </w:t>
            </w:r>
          </w:p>
        </w:tc>
        <w:tc>
          <w:tcPr>
            <w:tcW w:w="166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5 </w:t>
            </w:r>
          </w:p>
        </w:tc>
        <w:tc>
          <w:tcPr>
            <w:tcW w:w="175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0 </w:t>
            </w:r>
          </w:p>
        </w:tc>
        <w:tc>
          <w:tcPr>
            <w:tcW w:w="2568" w:type="dxa"/>
            <w:tcMar>
              <w:top w:w="50" w:type="dxa"/>
              <w:left w:w="100" w:type="dxa"/>
            </w:tcMar>
            <w:vAlign w:val="center"/>
          </w:tcPr>
          <w:p w:rsidR="009E0D55" w:rsidRPr="001852C6" w:rsidRDefault="009E0D55">
            <w:pPr>
              <w:rPr>
                <w:sz w:val="20"/>
                <w:szCs w:val="20"/>
              </w:rPr>
            </w:pPr>
          </w:p>
        </w:tc>
      </w:tr>
    </w:tbl>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5C6F1A">
      <w:pPr>
        <w:spacing w:after="0"/>
        <w:ind w:left="120"/>
        <w:rPr>
          <w:sz w:val="20"/>
          <w:szCs w:val="20"/>
        </w:rPr>
      </w:pPr>
      <w:r w:rsidRPr="001852C6">
        <w:rPr>
          <w:rFonts w:ascii="Times New Roman" w:hAnsi="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8"/>
        <w:gridCol w:w="3888"/>
        <w:gridCol w:w="1598"/>
        <w:gridCol w:w="1745"/>
        <w:gridCol w:w="1829"/>
        <w:gridCol w:w="2757"/>
      </w:tblGrid>
      <w:tr w:rsidR="009E0D55" w:rsidRPr="001852C6">
        <w:trPr>
          <w:trHeight w:val="144"/>
          <w:tblCellSpacing w:w="20" w:type="nil"/>
        </w:trPr>
        <w:tc>
          <w:tcPr>
            <w:tcW w:w="485"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 п/п </w:t>
            </w:r>
          </w:p>
          <w:p w:rsidR="009E0D55" w:rsidRPr="001852C6" w:rsidRDefault="009E0D55">
            <w:pPr>
              <w:spacing w:after="0"/>
              <w:ind w:left="135"/>
              <w:rPr>
                <w:sz w:val="20"/>
                <w:szCs w:val="20"/>
              </w:rPr>
            </w:pPr>
          </w:p>
        </w:tc>
        <w:tc>
          <w:tcPr>
            <w:tcW w:w="2640"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Наименование разделов и тем программы </w:t>
            </w:r>
          </w:p>
          <w:p w:rsidR="009E0D55" w:rsidRPr="001852C6" w:rsidRDefault="009E0D55">
            <w:pPr>
              <w:spacing w:after="0"/>
              <w:ind w:left="135"/>
              <w:rPr>
                <w:sz w:val="20"/>
                <w:szCs w:val="20"/>
              </w:rPr>
            </w:pPr>
          </w:p>
        </w:tc>
        <w:tc>
          <w:tcPr>
            <w:tcW w:w="0" w:type="auto"/>
            <w:gridSpan w:val="3"/>
            <w:tcMar>
              <w:top w:w="50" w:type="dxa"/>
              <w:left w:w="100" w:type="dxa"/>
            </w:tcMar>
            <w:vAlign w:val="center"/>
          </w:tcPr>
          <w:p w:rsidR="009E0D55" w:rsidRPr="001852C6" w:rsidRDefault="005C6F1A">
            <w:pPr>
              <w:spacing w:after="0"/>
              <w:rPr>
                <w:sz w:val="20"/>
                <w:szCs w:val="20"/>
              </w:rPr>
            </w:pPr>
            <w:r w:rsidRPr="001852C6">
              <w:rPr>
                <w:rFonts w:ascii="Times New Roman" w:hAnsi="Times New Roman"/>
                <w:b/>
                <w:color w:val="000000"/>
                <w:sz w:val="20"/>
                <w:szCs w:val="20"/>
              </w:rPr>
              <w:t>Количество часов</w:t>
            </w:r>
          </w:p>
        </w:tc>
        <w:tc>
          <w:tcPr>
            <w:tcW w:w="2757"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Электронные (цифровые) образовательные ресурсы </w:t>
            </w:r>
          </w:p>
          <w:p w:rsidR="009E0D55" w:rsidRPr="001852C6" w:rsidRDefault="009E0D55">
            <w:pPr>
              <w:spacing w:after="0"/>
              <w:ind w:left="135"/>
              <w:rPr>
                <w:sz w:val="20"/>
                <w:szCs w:val="20"/>
              </w:rPr>
            </w:pPr>
          </w:p>
        </w:tc>
      </w:tr>
      <w:tr w:rsidR="009E0D55" w:rsidRPr="001852C6">
        <w:trPr>
          <w:trHeight w:val="144"/>
          <w:tblCellSpacing w:w="20" w:type="nil"/>
        </w:trPr>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1017"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Всего </w:t>
            </w:r>
          </w:p>
          <w:p w:rsidR="009E0D55" w:rsidRPr="001852C6" w:rsidRDefault="009E0D55">
            <w:pPr>
              <w:spacing w:after="0"/>
              <w:ind w:left="135"/>
              <w:rPr>
                <w:sz w:val="20"/>
                <w:szCs w:val="20"/>
              </w:rPr>
            </w:pPr>
          </w:p>
        </w:tc>
        <w:tc>
          <w:tcPr>
            <w:tcW w:w="1745"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Контрольные работы </w:t>
            </w:r>
          </w:p>
          <w:p w:rsidR="009E0D55" w:rsidRPr="001852C6" w:rsidRDefault="009E0D55">
            <w:pPr>
              <w:spacing w:after="0"/>
              <w:ind w:left="135"/>
              <w:rPr>
                <w:sz w:val="20"/>
                <w:szCs w:val="20"/>
              </w:rPr>
            </w:pPr>
          </w:p>
        </w:tc>
        <w:tc>
          <w:tcPr>
            <w:tcW w:w="1829"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Практические работы </w:t>
            </w:r>
          </w:p>
          <w:p w:rsidR="009E0D55" w:rsidRPr="001852C6" w:rsidRDefault="009E0D55">
            <w:pPr>
              <w:spacing w:after="0"/>
              <w:ind w:left="135"/>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r>
      <w:tr w:rsidR="009E0D55" w:rsidRPr="009238E3">
        <w:trPr>
          <w:trHeight w:val="144"/>
          <w:tblCellSpacing w:w="20" w:type="nil"/>
        </w:trPr>
        <w:tc>
          <w:tcPr>
            <w:tcW w:w="485"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w:t>
            </w:r>
          </w:p>
        </w:tc>
        <w:tc>
          <w:tcPr>
            <w:tcW w:w="2640"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Тела вращения</w:t>
            </w:r>
          </w:p>
        </w:tc>
        <w:tc>
          <w:tcPr>
            <w:tcW w:w="101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12 </w:t>
            </w:r>
          </w:p>
        </w:tc>
        <w:tc>
          <w:tcPr>
            <w:tcW w:w="1745" w:type="dxa"/>
            <w:tcMar>
              <w:top w:w="50" w:type="dxa"/>
              <w:left w:w="100" w:type="dxa"/>
            </w:tcMar>
            <w:vAlign w:val="center"/>
          </w:tcPr>
          <w:p w:rsidR="009E0D55" w:rsidRPr="001852C6" w:rsidRDefault="009E0D55">
            <w:pPr>
              <w:spacing w:after="0"/>
              <w:ind w:left="135"/>
              <w:jc w:val="center"/>
              <w:rPr>
                <w:sz w:val="20"/>
                <w:szCs w:val="20"/>
              </w:rPr>
            </w:pPr>
          </w:p>
        </w:tc>
        <w:tc>
          <w:tcPr>
            <w:tcW w:w="1829" w:type="dxa"/>
            <w:tcMar>
              <w:top w:w="50" w:type="dxa"/>
              <w:left w:w="100" w:type="dxa"/>
            </w:tcMar>
            <w:vAlign w:val="center"/>
          </w:tcPr>
          <w:p w:rsidR="009E0D55" w:rsidRPr="001852C6" w:rsidRDefault="009E0D55">
            <w:pPr>
              <w:spacing w:after="0"/>
              <w:ind w:left="135"/>
              <w:jc w:val="center"/>
              <w:rPr>
                <w:sz w:val="20"/>
                <w:szCs w:val="20"/>
              </w:rPr>
            </w:pPr>
          </w:p>
        </w:tc>
        <w:tc>
          <w:tcPr>
            <w:tcW w:w="275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85"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w:t>
            </w:r>
          </w:p>
        </w:tc>
        <w:tc>
          <w:tcPr>
            <w:tcW w:w="2640"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Объёмы тел</w:t>
            </w:r>
          </w:p>
        </w:tc>
        <w:tc>
          <w:tcPr>
            <w:tcW w:w="101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5 </w:t>
            </w:r>
          </w:p>
        </w:tc>
        <w:tc>
          <w:tcPr>
            <w:tcW w:w="1745"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829" w:type="dxa"/>
            <w:tcMar>
              <w:top w:w="50" w:type="dxa"/>
              <w:left w:w="100" w:type="dxa"/>
            </w:tcMar>
            <w:vAlign w:val="center"/>
          </w:tcPr>
          <w:p w:rsidR="009E0D55" w:rsidRPr="001852C6" w:rsidRDefault="009E0D55">
            <w:pPr>
              <w:spacing w:after="0"/>
              <w:ind w:left="135"/>
              <w:jc w:val="center"/>
              <w:rPr>
                <w:sz w:val="20"/>
                <w:szCs w:val="20"/>
              </w:rPr>
            </w:pPr>
          </w:p>
        </w:tc>
        <w:tc>
          <w:tcPr>
            <w:tcW w:w="275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85"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w:t>
            </w:r>
          </w:p>
        </w:tc>
        <w:tc>
          <w:tcPr>
            <w:tcW w:w="2640"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Векторы и координаты в пространстве</w:t>
            </w:r>
          </w:p>
        </w:tc>
        <w:tc>
          <w:tcPr>
            <w:tcW w:w="101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10 </w:t>
            </w:r>
          </w:p>
        </w:tc>
        <w:tc>
          <w:tcPr>
            <w:tcW w:w="1745"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829" w:type="dxa"/>
            <w:tcMar>
              <w:top w:w="50" w:type="dxa"/>
              <w:left w:w="100" w:type="dxa"/>
            </w:tcMar>
            <w:vAlign w:val="center"/>
          </w:tcPr>
          <w:p w:rsidR="009E0D55" w:rsidRPr="001852C6" w:rsidRDefault="009E0D55">
            <w:pPr>
              <w:spacing w:after="0"/>
              <w:ind w:left="135"/>
              <w:jc w:val="center"/>
              <w:rPr>
                <w:sz w:val="20"/>
                <w:szCs w:val="20"/>
              </w:rPr>
            </w:pPr>
          </w:p>
        </w:tc>
        <w:tc>
          <w:tcPr>
            <w:tcW w:w="275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9238E3">
        <w:trPr>
          <w:trHeight w:val="144"/>
          <w:tblCellSpacing w:w="20" w:type="nil"/>
        </w:trPr>
        <w:tc>
          <w:tcPr>
            <w:tcW w:w="485"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w:t>
            </w:r>
          </w:p>
        </w:tc>
        <w:tc>
          <w:tcPr>
            <w:tcW w:w="2640"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Повторение, обобщение, систематизация знаний</w:t>
            </w:r>
          </w:p>
        </w:tc>
        <w:tc>
          <w:tcPr>
            <w:tcW w:w="1017"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7 </w:t>
            </w:r>
          </w:p>
        </w:tc>
        <w:tc>
          <w:tcPr>
            <w:tcW w:w="1745"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829" w:type="dxa"/>
            <w:tcMar>
              <w:top w:w="50" w:type="dxa"/>
              <w:left w:w="100" w:type="dxa"/>
            </w:tcMar>
            <w:vAlign w:val="center"/>
          </w:tcPr>
          <w:p w:rsidR="009E0D55" w:rsidRPr="001852C6" w:rsidRDefault="009E0D55">
            <w:pPr>
              <w:spacing w:after="0"/>
              <w:ind w:left="135"/>
              <w:jc w:val="center"/>
              <w:rPr>
                <w:sz w:val="20"/>
                <w:szCs w:val="20"/>
              </w:rPr>
            </w:pPr>
          </w:p>
        </w:tc>
        <w:tc>
          <w:tcPr>
            <w:tcW w:w="275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209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37</w:t>
              </w:r>
            </w:hyperlink>
          </w:p>
        </w:tc>
      </w:tr>
      <w:tr w:rsidR="009E0D55" w:rsidRPr="001852C6">
        <w:trPr>
          <w:trHeight w:val="144"/>
          <w:tblCellSpacing w:w="20" w:type="nil"/>
        </w:trPr>
        <w:tc>
          <w:tcPr>
            <w:tcW w:w="0" w:type="auto"/>
            <w:gridSpan w:val="2"/>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ОБЩЕЕ КОЛИЧЕСТВО ЧАСОВ ПО ПРОГРАММЕ</w:t>
            </w:r>
          </w:p>
        </w:tc>
        <w:tc>
          <w:tcPr>
            <w:tcW w:w="1598"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34 </w:t>
            </w:r>
          </w:p>
        </w:tc>
        <w:tc>
          <w:tcPr>
            <w:tcW w:w="1745"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3 </w:t>
            </w:r>
          </w:p>
        </w:tc>
        <w:tc>
          <w:tcPr>
            <w:tcW w:w="182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0 </w:t>
            </w:r>
          </w:p>
        </w:tc>
        <w:tc>
          <w:tcPr>
            <w:tcW w:w="2757" w:type="dxa"/>
            <w:tcMar>
              <w:top w:w="50" w:type="dxa"/>
              <w:left w:w="100" w:type="dxa"/>
            </w:tcMar>
            <w:vAlign w:val="center"/>
          </w:tcPr>
          <w:p w:rsidR="009E0D55" w:rsidRPr="001852C6" w:rsidRDefault="009E0D55">
            <w:pPr>
              <w:rPr>
                <w:sz w:val="20"/>
                <w:szCs w:val="20"/>
              </w:rPr>
            </w:pPr>
          </w:p>
        </w:tc>
      </w:tr>
    </w:tbl>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5C6F1A">
      <w:pPr>
        <w:spacing w:after="0"/>
        <w:ind w:left="120"/>
        <w:rPr>
          <w:sz w:val="20"/>
          <w:szCs w:val="20"/>
        </w:rPr>
      </w:pPr>
      <w:bookmarkStart w:id="13" w:name="block-54477604"/>
      <w:bookmarkEnd w:id="12"/>
      <w:r w:rsidRPr="001852C6">
        <w:rPr>
          <w:rFonts w:ascii="Times New Roman" w:hAnsi="Times New Roman"/>
          <w:b/>
          <w:color w:val="000000"/>
          <w:sz w:val="20"/>
          <w:szCs w:val="20"/>
        </w:rPr>
        <w:lastRenderedPageBreak/>
        <w:t xml:space="preserve"> ПОУРОЧНОЕ ПЛАНИРОВАНИЕ </w:t>
      </w:r>
    </w:p>
    <w:p w:rsidR="009E0D55" w:rsidRPr="001852C6" w:rsidRDefault="005C6F1A">
      <w:pPr>
        <w:spacing w:after="0"/>
        <w:ind w:left="120"/>
        <w:rPr>
          <w:sz w:val="20"/>
          <w:szCs w:val="20"/>
        </w:rPr>
      </w:pPr>
      <w:r w:rsidRPr="001852C6">
        <w:rPr>
          <w:rFonts w:ascii="Times New Roman" w:hAnsi="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7"/>
        <w:gridCol w:w="4079"/>
        <w:gridCol w:w="1251"/>
        <w:gridCol w:w="1591"/>
        <w:gridCol w:w="1649"/>
        <w:gridCol w:w="1179"/>
        <w:gridCol w:w="2643"/>
      </w:tblGrid>
      <w:tr w:rsidR="009E0D55" w:rsidRPr="001852C6">
        <w:trPr>
          <w:trHeight w:val="144"/>
          <w:tblCellSpacing w:w="20" w:type="nil"/>
        </w:trPr>
        <w:tc>
          <w:tcPr>
            <w:tcW w:w="358"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 п/п </w:t>
            </w:r>
          </w:p>
          <w:p w:rsidR="009E0D55" w:rsidRPr="001852C6" w:rsidRDefault="009E0D55">
            <w:pPr>
              <w:spacing w:after="0"/>
              <w:ind w:left="135"/>
              <w:rPr>
                <w:sz w:val="20"/>
                <w:szCs w:val="20"/>
              </w:rPr>
            </w:pPr>
          </w:p>
        </w:tc>
        <w:tc>
          <w:tcPr>
            <w:tcW w:w="3488"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Тема урока </w:t>
            </w:r>
          </w:p>
          <w:p w:rsidR="009E0D55" w:rsidRPr="001852C6" w:rsidRDefault="009E0D55">
            <w:pPr>
              <w:spacing w:after="0"/>
              <w:ind w:left="135"/>
              <w:rPr>
                <w:sz w:val="20"/>
                <w:szCs w:val="20"/>
              </w:rPr>
            </w:pPr>
          </w:p>
        </w:tc>
        <w:tc>
          <w:tcPr>
            <w:tcW w:w="0" w:type="auto"/>
            <w:gridSpan w:val="3"/>
            <w:tcMar>
              <w:top w:w="50" w:type="dxa"/>
              <w:left w:w="100" w:type="dxa"/>
            </w:tcMar>
            <w:vAlign w:val="center"/>
          </w:tcPr>
          <w:p w:rsidR="009E0D55" w:rsidRPr="001852C6" w:rsidRDefault="005C6F1A">
            <w:pPr>
              <w:spacing w:after="0"/>
              <w:rPr>
                <w:sz w:val="20"/>
                <w:szCs w:val="20"/>
              </w:rPr>
            </w:pPr>
            <w:r w:rsidRPr="001852C6">
              <w:rPr>
                <w:rFonts w:ascii="Times New Roman" w:hAnsi="Times New Roman"/>
                <w:b/>
                <w:color w:val="000000"/>
                <w:sz w:val="20"/>
                <w:szCs w:val="20"/>
              </w:rPr>
              <w:t>Количество часов</w:t>
            </w:r>
          </w:p>
        </w:tc>
        <w:tc>
          <w:tcPr>
            <w:tcW w:w="1122"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Дата изучения </w:t>
            </w:r>
          </w:p>
          <w:p w:rsidR="009E0D55" w:rsidRPr="001852C6" w:rsidRDefault="009E0D55">
            <w:pPr>
              <w:spacing w:after="0"/>
              <w:ind w:left="135"/>
              <w:rPr>
                <w:sz w:val="20"/>
                <w:szCs w:val="20"/>
              </w:rPr>
            </w:pPr>
          </w:p>
        </w:tc>
        <w:tc>
          <w:tcPr>
            <w:tcW w:w="1937"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Электронные цифровые образовательные ресурсы </w:t>
            </w:r>
          </w:p>
          <w:p w:rsidR="009E0D55" w:rsidRPr="001852C6" w:rsidRDefault="009E0D55">
            <w:pPr>
              <w:spacing w:after="0"/>
              <w:ind w:left="135"/>
              <w:rPr>
                <w:sz w:val="20"/>
                <w:szCs w:val="20"/>
              </w:rPr>
            </w:pPr>
          </w:p>
        </w:tc>
      </w:tr>
      <w:tr w:rsidR="009E0D55" w:rsidRPr="001852C6">
        <w:trPr>
          <w:trHeight w:val="144"/>
          <w:tblCellSpacing w:w="20" w:type="nil"/>
        </w:trPr>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796"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Всего </w:t>
            </w:r>
          </w:p>
          <w:p w:rsidR="009E0D55" w:rsidRPr="001852C6" w:rsidRDefault="009E0D55">
            <w:pPr>
              <w:spacing w:after="0"/>
              <w:ind w:left="135"/>
              <w:rPr>
                <w:sz w:val="20"/>
                <w:szCs w:val="20"/>
              </w:rPr>
            </w:pPr>
          </w:p>
        </w:tc>
        <w:tc>
          <w:tcPr>
            <w:tcW w:w="1489"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Контрольные работы </w:t>
            </w:r>
          </w:p>
          <w:p w:rsidR="009E0D55" w:rsidRPr="001852C6" w:rsidRDefault="009E0D55">
            <w:pPr>
              <w:spacing w:after="0"/>
              <w:ind w:left="135"/>
              <w:rPr>
                <w:sz w:val="20"/>
                <w:szCs w:val="20"/>
              </w:rPr>
            </w:pPr>
          </w:p>
        </w:tc>
        <w:tc>
          <w:tcPr>
            <w:tcW w:w="1591"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Практические работы </w:t>
            </w:r>
          </w:p>
          <w:p w:rsidR="009E0D55" w:rsidRPr="001852C6" w:rsidRDefault="009E0D55">
            <w:pPr>
              <w:spacing w:after="0"/>
              <w:ind w:left="135"/>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aecc</w:t>
              </w:r>
              <w:r w:rsidRPr="001852C6">
                <w:rPr>
                  <w:rFonts w:ascii="Times New Roman" w:hAnsi="Times New Roman"/>
                  <w:color w:val="0000FF"/>
                  <w:sz w:val="20"/>
                  <w:szCs w:val="20"/>
                  <w:u w:val="single"/>
                  <w:lang w:val="ru-RU"/>
                </w:rPr>
                <w:t>77</w:t>
              </w:r>
              <w:r w:rsidRPr="001852C6">
                <w:rPr>
                  <w:rFonts w:ascii="Times New Roman" w:hAnsi="Times New Roman"/>
                  <w:color w:val="0000FF"/>
                  <w:sz w:val="20"/>
                  <w:szCs w:val="20"/>
                  <w:u w:val="single"/>
                </w:rPr>
                <w:t>cd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99</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db</w:t>
              </w:r>
              <w:r w:rsidRPr="001852C6">
                <w:rPr>
                  <w:rFonts w:ascii="Times New Roman" w:hAnsi="Times New Roman"/>
                  <w:color w:val="0000FF"/>
                  <w:sz w:val="20"/>
                  <w:szCs w:val="20"/>
                  <w:u w:val="single"/>
                  <w:lang w:val="ru-RU"/>
                </w:rPr>
                <w:t>685</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73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63959</w:t>
              </w:r>
              <w:r w:rsidRPr="001852C6">
                <w:rPr>
                  <w:rFonts w:ascii="Times New Roman" w:hAnsi="Times New Roman"/>
                  <w:color w:val="0000FF"/>
                  <w:sz w:val="20"/>
                  <w:szCs w:val="20"/>
                  <w:u w:val="single"/>
                </w:rPr>
                <w:t>ed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Начальные сведения о кубе и пирамиде, их развёртки и модели. </w:t>
            </w:r>
            <w:r w:rsidRPr="001852C6">
              <w:rPr>
                <w:rFonts w:ascii="Times New Roman" w:hAnsi="Times New Roman"/>
                <w:color w:val="000000"/>
                <w:sz w:val="20"/>
                <w:szCs w:val="20"/>
              </w:rPr>
              <w:t>Сечения многогранников</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30</w:t>
              </w:r>
              <w:r w:rsidRPr="001852C6">
                <w:rPr>
                  <w:rFonts w:ascii="Times New Roman" w:hAnsi="Times New Roman"/>
                  <w:color w:val="0000FF"/>
                  <w:sz w:val="20"/>
                  <w:szCs w:val="20"/>
                  <w:u w:val="single"/>
                </w:rPr>
                <w:t>dff</w:t>
              </w:r>
              <w:r w:rsidRPr="001852C6">
                <w:rPr>
                  <w:rFonts w:ascii="Times New Roman" w:hAnsi="Times New Roman"/>
                  <w:color w:val="0000FF"/>
                  <w:sz w:val="20"/>
                  <w:szCs w:val="20"/>
                  <w:u w:val="single"/>
                  <w:lang w:val="ru-RU"/>
                </w:rPr>
                <w:t>38</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Начальные сведения о кубе и пирамиде, их развёртки и модели. </w:t>
            </w:r>
            <w:r w:rsidRPr="001852C6">
              <w:rPr>
                <w:rFonts w:ascii="Times New Roman" w:hAnsi="Times New Roman"/>
                <w:color w:val="000000"/>
                <w:sz w:val="20"/>
                <w:szCs w:val="20"/>
              </w:rPr>
              <w:t>Сечения многогранников</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ffd</w:t>
              </w:r>
              <w:r w:rsidRPr="001852C6">
                <w:rPr>
                  <w:rFonts w:ascii="Times New Roman" w:hAnsi="Times New Roman"/>
                  <w:color w:val="0000FF"/>
                  <w:sz w:val="20"/>
                  <w:szCs w:val="20"/>
                  <w:u w:val="single"/>
                  <w:lang w:val="ru-RU"/>
                </w:rPr>
                <w:t>32</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7</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cc</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fe</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8</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/239</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cb</w:t>
              </w:r>
              <w:r w:rsidRPr="001852C6">
                <w:rPr>
                  <w:rFonts w:ascii="Times New Roman" w:hAnsi="Times New Roman"/>
                  <w:color w:val="0000FF"/>
                  <w:sz w:val="20"/>
                  <w:szCs w:val="20"/>
                  <w:u w:val="single"/>
                  <w:lang w:val="ru-RU"/>
                </w:rPr>
                <w:t>4</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9</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/65</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6</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106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10</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Понятие об аксиоматическом построении </w:t>
            </w:r>
            <w:r w:rsidRPr="001852C6">
              <w:rPr>
                <w:rFonts w:ascii="Times New Roman" w:hAnsi="Times New Roman"/>
                <w:color w:val="000000"/>
                <w:sz w:val="20"/>
                <w:szCs w:val="20"/>
                <w:lang w:val="ru-RU"/>
              </w:rPr>
              <w:lastRenderedPageBreak/>
              <w:t>стереометрии: аксиомы стереометрии и следствия из них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lastRenderedPageBreak/>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/258</w:t>
              </w:r>
              <w:r w:rsidRPr="001852C6">
                <w:rPr>
                  <w:rFonts w:ascii="Times New Roman" w:hAnsi="Times New Roman"/>
                  <w:color w:val="0000FF"/>
                  <w:sz w:val="20"/>
                  <w:szCs w:val="20"/>
                  <w:u w:val="single"/>
                </w:rPr>
                <w:t>fc</w:t>
              </w:r>
              <w:r w:rsidRPr="001852C6">
                <w:rPr>
                  <w:rFonts w:ascii="Times New Roman" w:hAnsi="Times New Roman"/>
                  <w:color w:val="0000FF"/>
                  <w:sz w:val="20"/>
                  <w:szCs w:val="20"/>
                  <w:u w:val="single"/>
                  <w:lang w:val="ru-RU"/>
                </w:rPr>
                <w:t>245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11</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2520</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12</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2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/93</w:t>
              </w:r>
              <w:r w:rsidRPr="001852C6">
                <w:rPr>
                  <w:rFonts w:ascii="Times New Roman" w:hAnsi="Times New Roman"/>
                  <w:color w:val="0000FF"/>
                  <w:sz w:val="20"/>
                  <w:szCs w:val="20"/>
                  <w:u w:val="single"/>
                </w:rPr>
                <w:t>ad</w:t>
              </w:r>
              <w:r w:rsidRPr="001852C6">
                <w:rPr>
                  <w:rFonts w:ascii="Times New Roman" w:hAnsi="Times New Roman"/>
                  <w:color w:val="0000FF"/>
                  <w:sz w:val="20"/>
                  <w:szCs w:val="20"/>
                  <w:u w:val="single"/>
                  <w:lang w:val="ru-RU"/>
                </w:rPr>
                <w:t>36</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13</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ee</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19</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9</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14</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Углы с сонаправленными сторонами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4071</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9</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Угол между прямыми в пространстве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fe</w:t>
              </w:r>
              <w:r w:rsidRPr="001852C6">
                <w:rPr>
                  <w:rFonts w:ascii="Times New Roman" w:hAnsi="Times New Roman"/>
                  <w:color w:val="0000FF"/>
                  <w:sz w:val="20"/>
                  <w:szCs w:val="20"/>
                  <w:u w:val="single"/>
                  <w:lang w:val="ru-RU"/>
                </w:rPr>
                <w:t>733862</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16</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Угол между прямыми в пространстве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/2935</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0</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17</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Параллельность плоскостей: параллельные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18</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255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18</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Свойства параллельных плоскостей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504</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656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19</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28</w:t>
              </w:r>
              <w:r w:rsidRPr="001852C6">
                <w:rPr>
                  <w:rFonts w:ascii="Times New Roman" w:hAnsi="Times New Roman"/>
                  <w:color w:val="0000FF"/>
                  <w:sz w:val="20"/>
                  <w:szCs w:val="20"/>
                  <w:u w:val="single"/>
                </w:rPr>
                <w:t>dc</w:t>
              </w:r>
              <w:r w:rsidRPr="001852C6">
                <w:rPr>
                  <w:rFonts w:ascii="Times New Roman" w:hAnsi="Times New Roman"/>
                  <w:color w:val="0000FF"/>
                  <w:sz w:val="20"/>
                  <w:szCs w:val="20"/>
                  <w:u w:val="single"/>
                  <w:lang w:val="ru-RU"/>
                </w:rPr>
                <w:t>02</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20</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Построение сечений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434</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f</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21</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Построение сечений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ec</w:t>
              </w:r>
              <w:r w:rsidRPr="001852C6">
                <w:rPr>
                  <w:rFonts w:ascii="Times New Roman" w:hAnsi="Times New Roman"/>
                  <w:color w:val="0000FF"/>
                  <w:sz w:val="20"/>
                  <w:szCs w:val="20"/>
                  <w:u w:val="single"/>
                  <w:lang w:val="ru-RU"/>
                </w:rPr>
                <w:t>26</w:t>
              </w:r>
              <w:r w:rsidRPr="001852C6">
                <w:rPr>
                  <w:rFonts w:ascii="Times New Roman" w:hAnsi="Times New Roman"/>
                  <w:color w:val="0000FF"/>
                  <w:sz w:val="20"/>
                  <w:szCs w:val="20"/>
                  <w:u w:val="single"/>
                </w:rPr>
                <w:t>fe</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22</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Контрольная работа по теме "Прямые и плоскости в пространстве. </w:t>
            </w:r>
            <w:r w:rsidRPr="001852C6">
              <w:rPr>
                <w:rFonts w:ascii="Times New Roman" w:hAnsi="Times New Roman"/>
                <w:color w:val="000000"/>
                <w:sz w:val="20"/>
                <w:szCs w:val="20"/>
              </w:rPr>
              <w:t>Параллельность прямых и плоскостей"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3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56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23</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19</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6</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Прямые параллельные и </w:t>
            </w:r>
            <w:r w:rsidRPr="001852C6">
              <w:rPr>
                <w:rFonts w:ascii="Times New Roman" w:hAnsi="Times New Roman"/>
                <w:color w:val="000000"/>
                <w:sz w:val="20"/>
                <w:szCs w:val="20"/>
                <w:lang w:val="ru-RU"/>
              </w:rPr>
              <w:lastRenderedPageBreak/>
              <w:t>перпендикулярные к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lastRenderedPageBreak/>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ac</w:t>
              </w:r>
              <w:r w:rsidRPr="001852C6">
                <w:rPr>
                  <w:rFonts w:ascii="Times New Roman" w:hAnsi="Times New Roman"/>
                  <w:color w:val="0000FF"/>
                  <w:sz w:val="20"/>
                  <w:szCs w:val="20"/>
                  <w:u w:val="single"/>
                  <w:lang w:val="ru-RU"/>
                </w:rPr>
                <w:t>11</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95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25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Прямые параллельные и перпендикулярные к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ba</w:t>
              </w:r>
              <w:r w:rsidRPr="001852C6">
                <w:rPr>
                  <w:rFonts w:ascii="Times New Roman" w:hAnsi="Times New Roman"/>
                  <w:color w:val="0000FF"/>
                  <w:sz w:val="20"/>
                  <w:szCs w:val="20"/>
                  <w:u w:val="single"/>
                  <w:lang w:val="ru-RU"/>
                </w:rPr>
                <w:t>545966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26</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Признак перпендикулярности прямой и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85</w:t>
              </w:r>
              <w:r w:rsidRPr="001852C6">
                <w:rPr>
                  <w:rFonts w:ascii="Times New Roman" w:hAnsi="Times New Roman"/>
                  <w:color w:val="0000FF"/>
                  <w:sz w:val="20"/>
                  <w:szCs w:val="20"/>
                  <w:u w:val="single"/>
                </w:rPr>
                <w:t>bfc</w:t>
              </w:r>
              <w:r w:rsidRPr="001852C6">
                <w:rPr>
                  <w:rFonts w:ascii="Times New Roman" w:hAnsi="Times New Roman"/>
                  <w:color w:val="0000FF"/>
                  <w:sz w:val="20"/>
                  <w:szCs w:val="20"/>
                  <w:u w:val="single"/>
                  <w:lang w:val="ru-RU"/>
                </w:rPr>
                <w:t>46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27</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Признак перпендикулярности прямой и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/79165</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15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28</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Теорема о прямой перпендикулярной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/635</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5087</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29</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Теорема о прямой перпендикулярной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bd</w:t>
              </w:r>
              <w:r w:rsidRPr="001852C6">
                <w:rPr>
                  <w:rFonts w:ascii="Times New Roman" w:hAnsi="Times New Roman"/>
                  <w:color w:val="0000FF"/>
                  <w:sz w:val="20"/>
                  <w:szCs w:val="20"/>
                  <w:u w:val="single"/>
                  <w:lang w:val="ru-RU"/>
                </w:rPr>
                <w:t>3745</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8</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30</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Теорема о прямой перпендикулярной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18834</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31</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/33</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477</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32</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4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/66</w:t>
              </w:r>
              <w:r w:rsidRPr="001852C6">
                <w:rPr>
                  <w:rFonts w:ascii="Times New Roman" w:hAnsi="Times New Roman"/>
                  <w:color w:val="0000FF"/>
                  <w:sz w:val="20"/>
                  <w:szCs w:val="20"/>
                  <w:u w:val="single"/>
                </w:rPr>
                <w:t>fefadd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33</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dbee</w:t>
              </w:r>
              <w:r w:rsidRPr="001852C6">
                <w:rPr>
                  <w:rFonts w:ascii="Times New Roman" w:hAnsi="Times New Roman"/>
                  <w:color w:val="0000FF"/>
                  <w:sz w:val="20"/>
                  <w:szCs w:val="20"/>
                  <w:u w:val="single"/>
                  <w:lang w:val="ru-RU"/>
                </w:rPr>
                <w:t>22</w:t>
              </w:r>
              <w:r w:rsidRPr="001852C6">
                <w:rPr>
                  <w:rFonts w:ascii="Times New Roman" w:hAnsi="Times New Roman"/>
                  <w:color w:val="0000FF"/>
                  <w:sz w:val="20"/>
                  <w:szCs w:val="20"/>
                  <w:u w:val="single"/>
                </w:rPr>
                <w:t>bc</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Углы в пространстве: угол между прямой и плоскостью</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61</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4</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36</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Двугранный угол, линейный угол двугранного угла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fa</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ce</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37</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Двугранный угол, линейный угол двугранного угла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777</w:t>
              </w:r>
              <w:r w:rsidRPr="001852C6">
                <w:rPr>
                  <w:rFonts w:ascii="Times New Roman" w:hAnsi="Times New Roman"/>
                  <w:color w:val="0000FF"/>
                  <w:sz w:val="20"/>
                  <w:szCs w:val="20"/>
                  <w:u w:val="single"/>
                </w:rPr>
                <w:t>ed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38</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ec</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da</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39</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e</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40</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ba</w:t>
              </w:r>
              <w:r w:rsidRPr="001852C6">
                <w:rPr>
                  <w:rFonts w:ascii="Times New Roman" w:hAnsi="Times New Roman"/>
                  <w:color w:val="0000FF"/>
                  <w:sz w:val="20"/>
                  <w:szCs w:val="20"/>
                  <w:u w:val="single"/>
                  <w:lang w:val="ru-RU"/>
                </w:rPr>
                <w:t>75</w:t>
              </w:r>
              <w:r w:rsidRPr="001852C6">
                <w:rPr>
                  <w:rFonts w:ascii="Times New Roman" w:hAnsi="Times New Roman"/>
                  <w:color w:val="0000FF"/>
                  <w:sz w:val="20"/>
                  <w:szCs w:val="20"/>
                  <w:u w:val="single"/>
                </w:rPr>
                <w:t>dc</w:t>
              </w:r>
              <w:r w:rsidRPr="001852C6">
                <w:rPr>
                  <w:rFonts w:ascii="Times New Roman" w:hAnsi="Times New Roman"/>
                  <w:color w:val="0000FF"/>
                  <w:sz w:val="20"/>
                  <w:szCs w:val="20"/>
                  <w:u w:val="single"/>
                  <w:lang w:val="ru-RU"/>
                </w:rPr>
                <w:t>57</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41</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Теорема о трёх перпендикулярах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4972</w:t>
              </w:r>
              <w:r w:rsidRPr="001852C6">
                <w:rPr>
                  <w:rFonts w:ascii="Times New Roman" w:hAnsi="Times New Roman"/>
                  <w:color w:val="0000FF"/>
                  <w:sz w:val="20"/>
                  <w:szCs w:val="20"/>
                  <w:u w:val="single"/>
                </w:rPr>
                <w:t>cdc</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42</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Теорема о трёх перпендикулярах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5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/52188</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43</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Теорема о трёх перпендикулярах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246736</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971</w:t>
              </w:r>
              <w:r w:rsidRPr="001852C6">
                <w:rPr>
                  <w:rFonts w:ascii="Times New Roman" w:hAnsi="Times New Roman"/>
                  <w:color w:val="0000FF"/>
                  <w:sz w:val="20"/>
                  <w:szCs w:val="20"/>
                  <w:u w:val="single"/>
                </w:rPr>
                <w:t>ef</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24</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873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46</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Призма: </w:t>
            </w:r>
            <w:r w:rsidRPr="001852C6">
              <w:rPr>
                <w:rFonts w:ascii="Times New Roman" w:hAnsi="Times New Roman"/>
                <w:color w:val="000000"/>
                <w:sz w:val="20"/>
                <w:szCs w:val="20"/>
              </w:rPr>
              <w:t>n</w:t>
            </w:r>
            <w:r w:rsidRPr="001852C6">
              <w:rPr>
                <w:rFonts w:ascii="Times New Roman" w:hAnsi="Times New Roman"/>
                <w:color w:val="000000"/>
                <w:sz w:val="20"/>
                <w:szCs w:val="20"/>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ad</w:t>
              </w:r>
              <w:r w:rsidRPr="001852C6">
                <w:rPr>
                  <w:rFonts w:ascii="Times New Roman" w:hAnsi="Times New Roman"/>
                  <w:color w:val="0000FF"/>
                  <w:sz w:val="20"/>
                  <w:szCs w:val="20"/>
                  <w:u w:val="single"/>
                  <w:lang w:val="ru-RU"/>
                </w:rPr>
                <w:t>63</w:t>
              </w:r>
              <w:r w:rsidRPr="001852C6">
                <w:rPr>
                  <w:rFonts w:ascii="Times New Roman" w:hAnsi="Times New Roman"/>
                  <w:color w:val="0000FF"/>
                  <w:sz w:val="20"/>
                  <w:szCs w:val="20"/>
                  <w:u w:val="single"/>
                </w:rPr>
                <w:t>ad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47</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Параллелепипед, прямоугольный параллелепипед и его свойства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be</w:t>
              </w:r>
              <w:r w:rsidRPr="001852C6">
                <w:rPr>
                  <w:rFonts w:ascii="Times New Roman" w:hAnsi="Times New Roman"/>
                  <w:color w:val="0000FF"/>
                  <w:sz w:val="20"/>
                  <w:szCs w:val="20"/>
                  <w:u w:val="single"/>
                  <w:lang w:val="ru-RU"/>
                </w:rPr>
                <w:t>683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48</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Пирамида: </w:t>
            </w:r>
            <w:r w:rsidRPr="001852C6">
              <w:rPr>
                <w:rFonts w:ascii="Times New Roman" w:hAnsi="Times New Roman"/>
                <w:color w:val="000000"/>
                <w:sz w:val="20"/>
                <w:szCs w:val="20"/>
              </w:rPr>
              <w:t>n</w:t>
            </w:r>
            <w:r w:rsidRPr="001852C6">
              <w:rPr>
                <w:rFonts w:ascii="Times New Roman" w:hAnsi="Times New Roman"/>
                <w:color w:val="000000"/>
                <w:sz w:val="20"/>
                <w:szCs w:val="20"/>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fb</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cd</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49</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/074</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8865</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50</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Представление о правильных </w:t>
            </w:r>
            <w:r w:rsidRPr="001852C6">
              <w:rPr>
                <w:rFonts w:ascii="Times New Roman" w:hAnsi="Times New Roman"/>
                <w:color w:val="000000"/>
                <w:sz w:val="20"/>
                <w:szCs w:val="20"/>
                <w:lang w:val="ru-RU"/>
              </w:rPr>
              <w:lastRenderedPageBreak/>
              <w:t>многогранниках: октаэдр, додекаэдр и икосаэдр.</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lastRenderedPageBreak/>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fdd</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bf</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51</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Симметрия в пространстве: симметрия относительно точки, прямой, плоскости. </w:t>
            </w:r>
            <w:r w:rsidRPr="001852C6">
              <w:rPr>
                <w:rFonts w:ascii="Times New Roman" w:hAnsi="Times New Roman"/>
                <w:color w:val="000000"/>
                <w:sz w:val="20"/>
                <w:szCs w:val="20"/>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9</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777</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9</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52</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Вычисление элементов многогранников: рёбра, диагонали, углы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6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w:t>
              </w:r>
              <w:r w:rsidRPr="001852C6">
                <w:rPr>
                  <w:rFonts w:ascii="Times New Roman" w:hAnsi="Times New Roman"/>
                  <w:color w:val="0000FF"/>
                  <w:sz w:val="20"/>
                  <w:szCs w:val="20"/>
                  <w:u w:val="single"/>
                </w:rPr>
                <w:t>cdbecef</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53</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/37</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84157</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/5603</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30</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Контрольная работа по теме "Многогранники"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95</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04</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56</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Понятие об объёме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ad</w:t>
              </w:r>
              <w:r w:rsidRPr="001852C6">
                <w:rPr>
                  <w:rFonts w:ascii="Times New Roman" w:hAnsi="Times New Roman"/>
                  <w:color w:val="0000FF"/>
                  <w:sz w:val="20"/>
                  <w:szCs w:val="20"/>
                  <w:u w:val="single"/>
                  <w:lang w:val="ru-RU"/>
                </w:rPr>
                <w:t>0020</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57</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пирамиды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/235171</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58</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пирамиды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47</w:t>
              </w:r>
              <w:r w:rsidRPr="001852C6">
                <w:rPr>
                  <w:rFonts w:ascii="Times New Roman" w:hAnsi="Times New Roman"/>
                  <w:color w:val="0000FF"/>
                  <w:sz w:val="20"/>
                  <w:szCs w:val="20"/>
                  <w:u w:val="single"/>
                </w:rPr>
                <w:t>dfefd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59</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пирамиды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/79</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10312</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60</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пирамиды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faadc</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f</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61</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призмы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/79853608</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62</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призмы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7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053890</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63</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призмы</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/482</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51</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64</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Контрольная работа по теме "Объёмы многогранников"</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/28</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6573</w:t>
              </w:r>
              <w:r w:rsidRPr="001852C6">
                <w:rPr>
                  <w:rFonts w:ascii="Times New Roman" w:hAnsi="Times New Roman"/>
                  <w:color w:val="0000FF"/>
                  <w:sz w:val="20"/>
                  <w:szCs w:val="20"/>
                  <w:u w:val="single"/>
                </w:rPr>
                <w:t>c</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65</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/098</w:t>
              </w:r>
              <w:r w:rsidRPr="001852C6">
                <w:rPr>
                  <w:rFonts w:ascii="Times New Roman" w:hAnsi="Times New Roman"/>
                  <w:color w:val="0000FF"/>
                  <w:sz w:val="20"/>
                  <w:szCs w:val="20"/>
                  <w:u w:val="single"/>
                </w:rPr>
                <w:t>bedad</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66</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7792</w:t>
              </w:r>
              <w:r w:rsidRPr="001852C6">
                <w:rPr>
                  <w:rFonts w:ascii="Times New Roman" w:hAnsi="Times New Roman"/>
                  <w:color w:val="0000FF"/>
                  <w:sz w:val="20"/>
                  <w:szCs w:val="20"/>
                  <w:u w:val="single"/>
                </w:rPr>
                <w:t>ba</w:t>
              </w:r>
              <w:r w:rsidRPr="001852C6">
                <w:rPr>
                  <w:rFonts w:ascii="Times New Roman" w:hAnsi="Times New Roman"/>
                  <w:color w:val="0000FF"/>
                  <w:sz w:val="20"/>
                  <w:szCs w:val="20"/>
                  <w:u w:val="single"/>
                  <w:lang w:val="ru-RU"/>
                </w:rPr>
                <w:t>9</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67</w:t>
            </w:r>
          </w:p>
        </w:tc>
        <w:tc>
          <w:tcPr>
            <w:tcW w:w="3488"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Итоговая контрольная работа</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9146</w:t>
              </w:r>
              <w:r w:rsidRPr="001852C6">
                <w:rPr>
                  <w:rFonts w:ascii="Times New Roman" w:hAnsi="Times New Roman"/>
                  <w:color w:val="0000FF"/>
                  <w:sz w:val="20"/>
                  <w:szCs w:val="20"/>
                  <w:u w:val="single"/>
                </w:rPr>
                <w:t>bc</w:t>
              </w:r>
              <w:r w:rsidRPr="001852C6">
                <w:rPr>
                  <w:rFonts w:ascii="Times New Roman" w:hAnsi="Times New Roman"/>
                  <w:color w:val="0000FF"/>
                  <w:sz w:val="20"/>
                  <w:szCs w:val="20"/>
                  <w:u w:val="single"/>
                  <w:lang w:val="ru-RU"/>
                </w:rPr>
                <w:t>0</w:t>
              </w:r>
            </w:hyperlink>
          </w:p>
        </w:tc>
      </w:tr>
      <w:tr w:rsidR="009E0D55" w:rsidRPr="009238E3">
        <w:trPr>
          <w:trHeight w:val="144"/>
          <w:tblCellSpacing w:w="20" w:type="nil"/>
        </w:trPr>
        <w:tc>
          <w:tcPr>
            <w:tcW w:w="358"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68</w:t>
            </w:r>
          </w:p>
        </w:tc>
        <w:tc>
          <w:tcPr>
            <w:tcW w:w="3488"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489" w:type="dxa"/>
            <w:tcMar>
              <w:top w:w="50" w:type="dxa"/>
              <w:left w:w="100" w:type="dxa"/>
            </w:tcMar>
            <w:vAlign w:val="center"/>
          </w:tcPr>
          <w:p w:rsidR="009E0D55" w:rsidRPr="001852C6" w:rsidRDefault="009E0D55">
            <w:pPr>
              <w:spacing w:after="0"/>
              <w:ind w:left="135"/>
              <w:jc w:val="center"/>
              <w:rPr>
                <w:sz w:val="20"/>
                <w:szCs w:val="20"/>
              </w:rPr>
            </w:pPr>
          </w:p>
        </w:tc>
        <w:tc>
          <w:tcPr>
            <w:tcW w:w="1591" w:type="dxa"/>
            <w:tcMar>
              <w:top w:w="50" w:type="dxa"/>
              <w:left w:w="100" w:type="dxa"/>
            </w:tcMar>
            <w:vAlign w:val="center"/>
          </w:tcPr>
          <w:p w:rsidR="009E0D55" w:rsidRPr="001852C6" w:rsidRDefault="009E0D55">
            <w:pPr>
              <w:spacing w:after="0"/>
              <w:ind w:left="135"/>
              <w:jc w:val="center"/>
              <w:rPr>
                <w:sz w:val="20"/>
                <w:szCs w:val="20"/>
              </w:rPr>
            </w:pPr>
          </w:p>
        </w:tc>
        <w:tc>
          <w:tcPr>
            <w:tcW w:w="1122" w:type="dxa"/>
            <w:tcMar>
              <w:top w:w="50" w:type="dxa"/>
              <w:left w:w="100" w:type="dxa"/>
            </w:tcMar>
            <w:vAlign w:val="center"/>
          </w:tcPr>
          <w:p w:rsidR="009E0D55" w:rsidRPr="001852C6" w:rsidRDefault="009E0D55">
            <w:pPr>
              <w:spacing w:after="0"/>
              <w:ind w:left="135"/>
              <w:rPr>
                <w:sz w:val="20"/>
                <w:szCs w:val="20"/>
              </w:rPr>
            </w:pPr>
          </w:p>
        </w:tc>
        <w:tc>
          <w:tcPr>
            <w:tcW w:w="1937"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/56765</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b</w:t>
              </w:r>
            </w:hyperlink>
          </w:p>
        </w:tc>
      </w:tr>
      <w:tr w:rsidR="009E0D55" w:rsidRPr="001852C6">
        <w:trPr>
          <w:trHeight w:val="144"/>
          <w:tblCellSpacing w:w="20" w:type="nil"/>
        </w:trPr>
        <w:tc>
          <w:tcPr>
            <w:tcW w:w="0" w:type="auto"/>
            <w:gridSpan w:val="2"/>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ОБЩЕЕ КОЛИЧЕСТВО ЧАСОВ ПО ПРОГРАММЕ</w:t>
            </w:r>
          </w:p>
        </w:tc>
        <w:tc>
          <w:tcPr>
            <w:tcW w:w="125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68 </w:t>
            </w:r>
          </w:p>
        </w:tc>
        <w:tc>
          <w:tcPr>
            <w:tcW w:w="148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5 </w:t>
            </w:r>
          </w:p>
        </w:tc>
        <w:tc>
          <w:tcPr>
            <w:tcW w:w="159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0 </w:t>
            </w:r>
          </w:p>
        </w:tc>
        <w:tc>
          <w:tcPr>
            <w:tcW w:w="0" w:type="auto"/>
            <w:gridSpan w:val="2"/>
            <w:tcMar>
              <w:top w:w="50" w:type="dxa"/>
              <w:left w:w="100" w:type="dxa"/>
            </w:tcMar>
            <w:vAlign w:val="center"/>
          </w:tcPr>
          <w:p w:rsidR="009E0D55" w:rsidRPr="001852C6" w:rsidRDefault="009E0D55">
            <w:pPr>
              <w:rPr>
                <w:sz w:val="20"/>
                <w:szCs w:val="20"/>
              </w:rPr>
            </w:pPr>
          </w:p>
        </w:tc>
      </w:tr>
    </w:tbl>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5C6F1A">
      <w:pPr>
        <w:spacing w:after="0"/>
        <w:ind w:left="120"/>
        <w:rPr>
          <w:sz w:val="20"/>
          <w:szCs w:val="20"/>
        </w:rPr>
      </w:pPr>
      <w:r w:rsidRPr="001852C6">
        <w:rPr>
          <w:rFonts w:ascii="Times New Roman" w:hAnsi="Times New Roman"/>
          <w:b/>
          <w:color w:val="000000"/>
          <w:sz w:val="20"/>
          <w:szCs w:val="2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978"/>
        <w:gridCol w:w="1335"/>
        <w:gridCol w:w="1591"/>
        <w:gridCol w:w="1649"/>
        <w:gridCol w:w="1179"/>
        <w:gridCol w:w="2643"/>
      </w:tblGrid>
      <w:tr w:rsidR="009E0D55" w:rsidRPr="001852C6">
        <w:trPr>
          <w:trHeight w:val="144"/>
          <w:tblCellSpacing w:w="20" w:type="nil"/>
        </w:trPr>
        <w:tc>
          <w:tcPr>
            <w:tcW w:w="389"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 п/п </w:t>
            </w:r>
          </w:p>
          <w:p w:rsidR="009E0D55" w:rsidRPr="001852C6" w:rsidRDefault="009E0D55">
            <w:pPr>
              <w:spacing w:after="0"/>
              <w:ind w:left="135"/>
              <w:rPr>
                <w:sz w:val="20"/>
                <w:szCs w:val="20"/>
              </w:rPr>
            </w:pPr>
          </w:p>
        </w:tc>
        <w:tc>
          <w:tcPr>
            <w:tcW w:w="2992"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Тема урока </w:t>
            </w:r>
          </w:p>
          <w:p w:rsidR="009E0D55" w:rsidRPr="001852C6" w:rsidRDefault="009E0D55">
            <w:pPr>
              <w:spacing w:after="0"/>
              <w:ind w:left="135"/>
              <w:rPr>
                <w:sz w:val="20"/>
                <w:szCs w:val="20"/>
              </w:rPr>
            </w:pPr>
          </w:p>
        </w:tc>
        <w:tc>
          <w:tcPr>
            <w:tcW w:w="0" w:type="auto"/>
            <w:gridSpan w:val="3"/>
            <w:tcMar>
              <w:top w:w="50" w:type="dxa"/>
              <w:left w:w="100" w:type="dxa"/>
            </w:tcMar>
            <w:vAlign w:val="center"/>
          </w:tcPr>
          <w:p w:rsidR="009E0D55" w:rsidRPr="001852C6" w:rsidRDefault="005C6F1A">
            <w:pPr>
              <w:spacing w:after="0"/>
              <w:rPr>
                <w:sz w:val="20"/>
                <w:szCs w:val="20"/>
              </w:rPr>
            </w:pPr>
            <w:r w:rsidRPr="001852C6">
              <w:rPr>
                <w:rFonts w:ascii="Times New Roman" w:hAnsi="Times New Roman"/>
                <w:b/>
                <w:color w:val="000000"/>
                <w:sz w:val="20"/>
                <w:szCs w:val="20"/>
              </w:rPr>
              <w:t>Количество часов</w:t>
            </w:r>
          </w:p>
        </w:tc>
        <w:tc>
          <w:tcPr>
            <w:tcW w:w="1171"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Дата изучения </w:t>
            </w:r>
          </w:p>
          <w:p w:rsidR="009E0D55" w:rsidRPr="001852C6" w:rsidRDefault="009E0D55">
            <w:pPr>
              <w:spacing w:after="0"/>
              <w:ind w:left="135"/>
              <w:rPr>
                <w:sz w:val="20"/>
                <w:szCs w:val="20"/>
              </w:rPr>
            </w:pPr>
          </w:p>
        </w:tc>
        <w:tc>
          <w:tcPr>
            <w:tcW w:w="1999" w:type="dxa"/>
            <w:vMerge w:val="restart"/>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Электронные цифровые образовательные ресурсы </w:t>
            </w:r>
          </w:p>
          <w:p w:rsidR="009E0D55" w:rsidRPr="001852C6" w:rsidRDefault="009E0D55">
            <w:pPr>
              <w:spacing w:after="0"/>
              <w:ind w:left="135"/>
              <w:rPr>
                <w:sz w:val="20"/>
                <w:szCs w:val="20"/>
              </w:rPr>
            </w:pPr>
          </w:p>
        </w:tc>
      </w:tr>
      <w:tr w:rsidR="009E0D55" w:rsidRPr="001852C6">
        <w:trPr>
          <w:trHeight w:val="144"/>
          <w:tblCellSpacing w:w="20" w:type="nil"/>
        </w:trPr>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849"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Всего </w:t>
            </w:r>
          </w:p>
          <w:p w:rsidR="009E0D55" w:rsidRPr="001852C6" w:rsidRDefault="009E0D55">
            <w:pPr>
              <w:spacing w:after="0"/>
              <w:ind w:left="135"/>
              <w:rPr>
                <w:sz w:val="20"/>
                <w:szCs w:val="20"/>
              </w:rPr>
            </w:pPr>
          </w:p>
        </w:tc>
        <w:tc>
          <w:tcPr>
            <w:tcW w:w="1551"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Контрольные работы </w:t>
            </w:r>
          </w:p>
          <w:p w:rsidR="009E0D55" w:rsidRPr="001852C6" w:rsidRDefault="009E0D55">
            <w:pPr>
              <w:spacing w:after="0"/>
              <w:ind w:left="135"/>
              <w:rPr>
                <w:sz w:val="20"/>
                <w:szCs w:val="20"/>
              </w:rPr>
            </w:pPr>
          </w:p>
        </w:tc>
        <w:tc>
          <w:tcPr>
            <w:tcW w:w="1649"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b/>
                <w:color w:val="000000"/>
                <w:sz w:val="20"/>
                <w:szCs w:val="20"/>
              </w:rPr>
              <w:t xml:space="preserve">Практические работы </w:t>
            </w:r>
          </w:p>
          <w:p w:rsidR="009E0D55" w:rsidRPr="001852C6" w:rsidRDefault="009E0D55">
            <w:pPr>
              <w:spacing w:after="0"/>
              <w:ind w:left="135"/>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c>
          <w:tcPr>
            <w:tcW w:w="0" w:type="auto"/>
            <w:vMerge/>
            <w:tcBorders>
              <w:top w:val="nil"/>
            </w:tcBorders>
            <w:tcMar>
              <w:top w:w="50" w:type="dxa"/>
              <w:left w:w="100" w:type="dxa"/>
            </w:tcMar>
          </w:tcPr>
          <w:p w:rsidR="009E0D55" w:rsidRPr="001852C6" w:rsidRDefault="009E0D55">
            <w:pPr>
              <w:rPr>
                <w:sz w:val="20"/>
                <w:szCs w:val="20"/>
              </w:rPr>
            </w:pPr>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Сфера и шар: центр, радиус, диаметр; площадь поверхности сферы</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/0341</w:t>
              </w:r>
              <w:r w:rsidRPr="001852C6">
                <w:rPr>
                  <w:rFonts w:ascii="Times New Roman" w:hAnsi="Times New Roman"/>
                  <w:color w:val="0000FF"/>
                  <w:sz w:val="20"/>
                  <w:szCs w:val="20"/>
                  <w:u w:val="single"/>
                </w:rPr>
                <w:t>bc</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bed</w:t>
              </w:r>
              <w:r w:rsidRPr="001852C6">
                <w:rPr>
                  <w:rFonts w:ascii="Times New Roman" w:hAnsi="Times New Roman"/>
                  <w:color w:val="0000FF"/>
                  <w:sz w:val="20"/>
                  <w:szCs w:val="20"/>
                  <w:u w:val="single"/>
                  <w:lang w:val="ru-RU"/>
                </w:rPr>
                <w:t>12</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43</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Изображение сферы, шара на плоскости. </w:t>
            </w:r>
            <w:r w:rsidRPr="001852C6">
              <w:rPr>
                <w:rFonts w:ascii="Times New Roman" w:hAnsi="Times New Roman"/>
                <w:color w:val="000000"/>
                <w:sz w:val="20"/>
                <w:szCs w:val="20"/>
              </w:rPr>
              <w:t>Сечения шара</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bc</w:t>
              </w:r>
              <w:r w:rsidRPr="001852C6">
                <w:rPr>
                  <w:rFonts w:ascii="Times New Roman" w:hAnsi="Times New Roman"/>
                  <w:color w:val="0000FF"/>
                  <w:sz w:val="20"/>
                  <w:szCs w:val="20"/>
                  <w:u w:val="single"/>
                  <w:lang w:val="ru-RU"/>
                </w:rPr>
                <w:t>15</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7</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2</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4</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8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/6054</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1</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5</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/188</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6216</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6</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/016</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25</w:t>
              </w:r>
              <w:r w:rsidRPr="001852C6">
                <w:rPr>
                  <w:rFonts w:ascii="Times New Roman" w:hAnsi="Times New Roman"/>
                  <w:color w:val="0000FF"/>
                  <w:sz w:val="20"/>
                  <w:szCs w:val="20"/>
                  <w:u w:val="single"/>
                </w:rPr>
                <w:t>eb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7</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94</w:t>
              </w:r>
              <w:r w:rsidRPr="001852C6">
                <w:rPr>
                  <w:rFonts w:ascii="Times New Roman" w:hAnsi="Times New Roman"/>
                  <w:color w:val="0000FF"/>
                  <w:sz w:val="20"/>
                  <w:szCs w:val="20"/>
                  <w:u w:val="single"/>
                </w:rPr>
                <w:t>ba</w:t>
              </w:r>
              <w:r w:rsidRPr="001852C6">
                <w:rPr>
                  <w:rFonts w:ascii="Times New Roman" w:hAnsi="Times New Roman"/>
                  <w:color w:val="0000FF"/>
                  <w:sz w:val="20"/>
                  <w:szCs w:val="20"/>
                  <w:u w:val="single"/>
                  <w:lang w:val="ru-RU"/>
                </w:rPr>
                <w:t>09</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8</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/897</w:t>
              </w:r>
              <w:r w:rsidRPr="001852C6">
                <w:rPr>
                  <w:rFonts w:ascii="Times New Roman" w:hAnsi="Times New Roman"/>
                  <w:color w:val="0000FF"/>
                  <w:sz w:val="20"/>
                  <w:szCs w:val="20"/>
                  <w:u w:val="single"/>
                </w:rPr>
                <w:t>dd</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2</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9</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/1468</w:t>
              </w:r>
              <w:r w:rsidRPr="001852C6">
                <w:rPr>
                  <w:rFonts w:ascii="Times New Roman" w:hAnsi="Times New Roman"/>
                  <w:color w:val="0000FF"/>
                  <w:sz w:val="20"/>
                  <w:szCs w:val="20"/>
                  <w:u w:val="single"/>
                </w:rPr>
                <w:t>bab</w:t>
              </w:r>
              <w:r w:rsidRPr="001852C6">
                <w:rPr>
                  <w:rFonts w:ascii="Times New Roman" w:hAnsi="Times New Roman"/>
                  <w:color w:val="0000FF"/>
                  <w:sz w:val="20"/>
                  <w:szCs w:val="20"/>
                  <w:u w:val="single"/>
                  <w:lang w:val="ru-RU"/>
                </w:rPr>
                <w:t>3</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10</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Изображение конуса на плоскости. Развёртка конуса. Сечения конуса (плоскостью, параллельной основанию, и </w:t>
            </w:r>
            <w:r w:rsidRPr="001852C6">
              <w:rPr>
                <w:rFonts w:ascii="Times New Roman" w:hAnsi="Times New Roman"/>
                <w:color w:val="000000"/>
                <w:sz w:val="20"/>
                <w:szCs w:val="20"/>
                <w:lang w:val="ru-RU"/>
              </w:rPr>
              <w:lastRenderedPageBreak/>
              <w:t>плоскостью, проходящей через вершину)</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lastRenderedPageBreak/>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bde</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be</w:t>
              </w:r>
              <w:r w:rsidRPr="001852C6">
                <w:rPr>
                  <w:rFonts w:ascii="Times New Roman" w:hAnsi="Times New Roman"/>
                  <w:color w:val="0000FF"/>
                  <w:sz w:val="20"/>
                  <w:szCs w:val="20"/>
                  <w:u w:val="single"/>
                  <w:lang w:val="ru-RU"/>
                </w:rPr>
                <w:t>8</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11</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Комбинация тел вращения и многогранников</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cef</w:t>
              </w:r>
              <w:r w:rsidRPr="001852C6">
                <w:rPr>
                  <w:rFonts w:ascii="Times New Roman" w:hAnsi="Times New Roman"/>
                  <w:color w:val="0000FF"/>
                  <w:sz w:val="20"/>
                  <w:szCs w:val="20"/>
                  <w:u w:val="single"/>
                  <w:lang w:val="ru-RU"/>
                </w:rPr>
                <w:t>10</w:t>
              </w:r>
              <w:r w:rsidRPr="001852C6">
                <w:rPr>
                  <w:rFonts w:ascii="Times New Roman" w:hAnsi="Times New Roman"/>
                  <w:color w:val="0000FF"/>
                  <w:sz w:val="20"/>
                  <w:szCs w:val="20"/>
                  <w:u w:val="single"/>
                </w:rPr>
                <w:t>e</w:t>
              </w:r>
              <w:r w:rsidRPr="001852C6">
                <w:rPr>
                  <w:rFonts w:ascii="Times New Roman" w:hAnsi="Times New Roman"/>
                  <w:color w:val="0000FF"/>
                  <w:sz w:val="20"/>
                  <w:szCs w:val="20"/>
                  <w:u w:val="single"/>
                  <w:lang w:val="ru-RU"/>
                </w:rPr>
                <w:t>5</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12</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136158</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13</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Понятие об объёме. Основные свойства объёмов тел</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/26</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03</w:t>
              </w:r>
              <w:r w:rsidRPr="001852C6">
                <w:rPr>
                  <w:rFonts w:ascii="Times New Roman" w:hAnsi="Times New Roman"/>
                  <w:color w:val="0000FF"/>
                  <w:sz w:val="20"/>
                  <w:szCs w:val="20"/>
                  <w:u w:val="single"/>
                </w:rPr>
                <w:t>fb</w:t>
              </w:r>
              <w:r w:rsidRPr="001852C6">
                <w:rPr>
                  <w:rFonts w:ascii="Times New Roman" w:hAnsi="Times New Roman"/>
                  <w:color w:val="0000FF"/>
                  <w:sz w:val="20"/>
                  <w:szCs w:val="20"/>
                  <w:u w:val="single"/>
                  <w:lang w:val="ru-RU"/>
                </w:rPr>
                <w:t>7</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14</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Объём цилиндра, конуса</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9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/5513</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87</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15</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Объём шара и площадь сферы</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189</w:t>
              </w:r>
              <w:r w:rsidRPr="001852C6">
                <w:rPr>
                  <w:rFonts w:ascii="Times New Roman" w:hAnsi="Times New Roman"/>
                  <w:color w:val="0000FF"/>
                  <w:sz w:val="20"/>
                  <w:szCs w:val="20"/>
                  <w:u w:val="single"/>
                </w:rPr>
                <w:t>bde</w:t>
              </w:r>
              <w:r w:rsidRPr="001852C6">
                <w:rPr>
                  <w:rFonts w:ascii="Times New Roman" w:hAnsi="Times New Roman"/>
                  <w:color w:val="0000FF"/>
                  <w:sz w:val="20"/>
                  <w:szCs w:val="20"/>
                  <w:u w:val="single"/>
                  <w:lang w:val="ru-RU"/>
                </w:rPr>
                <w:t>2</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16</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/810</w:t>
              </w:r>
              <w:r w:rsidRPr="001852C6">
                <w:rPr>
                  <w:rFonts w:ascii="Times New Roman" w:hAnsi="Times New Roman"/>
                  <w:color w:val="0000FF"/>
                  <w:sz w:val="20"/>
                  <w:szCs w:val="20"/>
                  <w:u w:val="single"/>
                </w:rPr>
                <w:t>cf</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eb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17</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Контрольная работа по темам "Тела вращения" и "Объемы тел"</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33</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ab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18</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Вектор на плоскости и в пространстве</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caefc</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19</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Сложение и вычитание векторов</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/23</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089</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20</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Умножение вектора на число</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dee</w:t>
              </w:r>
              <w:r w:rsidRPr="001852C6">
                <w:rPr>
                  <w:rFonts w:ascii="Times New Roman" w:hAnsi="Times New Roman"/>
                  <w:color w:val="0000FF"/>
                  <w:sz w:val="20"/>
                  <w:szCs w:val="20"/>
                  <w:u w:val="single"/>
                  <w:lang w:val="ru-RU"/>
                </w:rPr>
                <w:t>379</w:t>
              </w:r>
              <w:r w:rsidRPr="001852C6">
                <w:rPr>
                  <w:rFonts w:ascii="Times New Roman" w:hAnsi="Times New Roman"/>
                  <w:color w:val="0000FF"/>
                  <w:sz w:val="20"/>
                  <w:szCs w:val="20"/>
                  <w:u w:val="single"/>
                </w:rPr>
                <w:t>eb</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21</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lang w:val="ru-RU"/>
              </w:rPr>
              <w:t xml:space="preserve">Разложение вектора по трём некомпланарным векторам. </w:t>
            </w:r>
            <w:r w:rsidRPr="001852C6">
              <w:rPr>
                <w:rFonts w:ascii="Times New Roman" w:hAnsi="Times New Roman"/>
                <w:color w:val="000000"/>
                <w:sz w:val="20"/>
                <w:szCs w:val="20"/>
              </w:rPr>
              <w:t>Правило параллелепипеда</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28</w:t>
              </w:r>
              <w:r w:rsidRPr="001852C6">
                <w:rPr>
                  <w:rFonts w:ascii="Times New Roman" w:hAnsi="Times New Roman"/>
                  <w:color w:val="0000FF"/>
                  <w:sz w:val="20"/>
                  <w:szCs w:val="20"/>
                  <w:u w:val="single"/>
                </w:rPr>
                <w:t>fd</w:t>
              </w:r>
              <w:r w:rsidRPr="001852C6">
                <w:rPr>
                  <w:rFonts w:ascii="Times New Roman" w:hAnsi="Times New Roman"/>
                  <w:color w:val="0000FF"/>
                  <w:sz w:val="20"/>
                  <w:szCs w:val="20"/>
                  <w:u w:val="single"/>
                  <w:lang w:val="ru-RU"/>
                </w:rPr>
                <w:t>74</w:t>
              </w:r>
              <w:r w:rsidRPr="001852C6">
                <w:rPr>
                  <w:rFonts w:ascii="Times New Roman" w:hAnsi="Times New Roman"/>
                  <w:color w:val="0000FF"/>
                  <w:sz w:val="20"/>
                  <w:szCs w:val="20"/>
                  <w:u w:val="single"/>
                </w:rPr>
                <w:t>e</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22</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Решение задач, связанных с применением правил действий с векторами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827900</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23</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Координатно-векторный метод при решении геометрических задач</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3</w:t>
              </w:r>
              <w:r w:rsidRPr="001852C6">
                <w:rPr>
                  <w:rFonts w:ascii="Times New Roman" w:hAnsi="Times New Roman"/>
                  <w:color w:val="0000FF"/>
                  <w:sz w:val="20"/>
                  <w:szCs w:val="20"/>
                  <w:u w:val="single"/>
                </w:rPr>
                <w:t>a</w:t>
              </w:r>
              <w:r w:rsidRPr="001852C6">
                <w:rPr>
                  <w:rFonts w:ascii="Times New Roman" w:hAnsi="Times New Roman"/>
                  <w:color w:val="0000FF"/>
                  <w:sz w:val="20"/>
                  <w:szCs w:val="20"/>
                  <w:u w:val="single"/>
                  <w:lang w:val="ru-RU"/>
                </w:rPr>
                <w:t>1</w:t>
              </w:r>
              <w:r w:rsidRPr="001852C6">
                <w:rPr>
                  <w:rFonts w:ascii="Times New Roman" w:hAnsi="Times New Roman"/>
                  <w:color w:val="0000FF"/>
                  <w:sz w:val="20"/>
                  <w:szCs w:val="20"/>
                  <w:u w:val="single"/>
                </w:rPr>
                <w:t>fe</w:t>
              </w:r>
              <w:r w:rsidRPr="001852C6">
                <w:rPr>
                  <w:rFonts w:ascii="Times New Roman" w:hAnsi="Times New Roman"/>
                  <w:color w:val="0000FF"/>
                  <w:sz w:val="20"/>
                  <w:szCs w:val="20"/>
                  <w:u w:val="single"/>
                  <w:lang w:val="ru-RU"/>
                </w:rPr>
                <w:t>30</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24</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0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/48</w:t>
              </w:r>
              <w:r w:rsidRPr="001852C6">
                <w:rPr>
                  <w:rFonts w:ascii="Times New Roman" w:hAnsi="Times New Roman"/>
                  <w:color w:val="0000FF"/>
                  <w:sz w:val="20"/>
                  <w:szCs w:val="20"/>
                  <w:u w:val="single"/>
                </w:rPr>
                <w:t>db</w:t>
              </w:r>
              <w:r w:rsidRPr="001852C6">
                <w:rPr>
                  <w:rFonts w:ascii="Times New Roman" w:hAnsi="Times New Roman"/>
                  <w:color w:val="0000FF"/>
                  <w:sz w:val="20"/>
                  <w:szCs w:val="20"/>
                  <w:u w:val="single"/>
                  <w:lang w:val="ru-RU"/>
                </w:rPr>
                <w:t>7058</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lastRenderedPageBreak/>
              <w:t>25</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Угол между векторами. Скалярное произведение векторов</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0">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/725</w:t>
              </w:r>
              <w:r w:rsidRPr="001852C6">
                <w:rPr>
                  <w:rFonts w:ascii="Times New Roman" w:hAnsi="Times New Roman"/>
                  <w:color w:val="0000FF"/>
                  <w:sz w:val="20"/>
                  <w:szCs w:val="20"/>
                  <w:u w:val="single"/>
                </w:rPr>
                <w:t>effc</w:t>
              </w:r>
              <w:r w:rsidRPr="001852C6">
                <w:rPr>
                  <w:rFonts w:ascii="Times New Roman" w:hAnsi="Times New Roman"/>
                  <w:color w:val="0000FF"/>
                  <w:sz w:val="20"/>
                  <w:szCs w:val="20"/>
                  <w:u w:val="single"/>
                  <w:lang w:val="ru-RU"/>
                </w:rPr>
                <w:t>4</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26</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Вычисление углов между прямыми и плоскостями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1">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/8</w:t>
              </w:r>
              <w:r w:rsidRPr="001852C6">
                <w:rPr>
                  <w:rFonts w:ascii="Times New Roman" w:hAnsi="Times New Roman"/>
                  <w:color w:val="0000FF"/>
                  <w:sz w:val="20"/>
                  <w:szCs w:val="20"/>
                  <w:u w:val="single"/>
                </w:rPr>
                <w:t>efbe</w:t>
              </w:r>
              <w:r w:rsidRPr="001852C6">
                <w:rPr>
                  <w:rFonts w:ascii="Times New Roman" w:hAnsi="Times New Roman"/>
                  <w:color w:val="0000FF"/>
                  <w:sz w:val="20"/>
                  <w:szCs w:val="20"/>
                  <w:u w:val="single"/>
                  <w:lang w:val="ru-RU"/>
                </w:rPr>
                <w:t>78</w:t>
              </w:r>
              <w:r w:rsidRPr="001852C6">
                <w:rPr>
                  <w:rFonts w:ascii="Times New Roman" w:hAnsi="Times New Roman"/>
                  <w:color w:val="0000FF"/>
                  <w:sz w:val="20"/>
                  <w:szCs w:val="20"/>
                  <w:u w:val="single"/>
                </w:rPr>
                <w:t>e</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27</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Контрольная работа по теме "Векторы и координаты в пространстве"</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2">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/77</w:t>
              </w:r>
              <w:r w:rsidRPr="001852C6">
                <w:rPr>
                  <w:rFonts w:ascii="Times New Roman" w:hAnsi="Times New Roman"/>
                  <w:color w:val="0000FF"/>
                  <w:sz w:val="20"/>
                  <w:szCs w:val="20"/>
                  <w:u w:val="single"/>
                </w:rPr>
                <w:t>c</w:t>
              </w:r>
              <w:r w:rsidRPr="001852C6">
                <w:rPr>
                  <w:rFonts w:ascii="Times New Roman" w:hAnsi="Times New Roman"/>
                  <w:color w:val="0000FF"/>
                  <w:sz w:val="20"/>
                  <w:szCs w:val="20"/>
                  <w:u w:val="single"/>
                  <w:lang w:val="ru-RU"/>
                </w:rPr>
                <w:t>22</w:t>
              </w:r>
              <w:r w:rsidRPr="001852C6">
                <w:rPr>
                  <w:rFonts w:ascii="Times New Roman" w:hAnsi="Times New Roman"/>
                  <w:color w:val="0000FF"/>
                  <w:sz w:val="20"/>
                  <w:szCs w:val="20"/>
                  <w:u w:val="single"/>
                </w:rPr>
                <w:t>fc</w:t>
              </w:r>
              <w:r w:rsidRPr="001852C6">
                <w:rPr>
                  <w:rFonts w:ascii="Times New Roman" w:hAnsi="Times New Roman"/>
                  <w:color w:val="0000FF"/>
                  <w:sz w:val="20"/>
                  <w:szCs w:val="20"/>
                  <w:u w:val="single"/>
                  <w:lang w:val="ru-RU"/>
                </w:rPr>
                <w:t>5</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28</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3">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/1780</w:t>
              </w:r>
              <w:r w:rsidRPr="001852C6">
                <w:rPr>
                  <w:rFonts w:ascii="Times New Roman" w:hAnsi="Times New Roman"/>
                  <w:color w:val="0000FF"/>
                  <w:sz w:val="20"/>
                  <w:szCs w:val="20"/>
                  <w:u w:val="single"/>
                </w:rPr>
                <w:t>ba</w:t>
              </w:r>
              <w:r w:rsidRPr="001852C6">
                <w:rPr>
                  <w:rFonts w:ascii="Times New Roman" w:hAnsi="Times New Roman"/>
                  <w:color w:val="0000FF"/>
                  <w:sz w:val="20"/>
                  <w:szCs w:val="20"/>
                  <w:u w:val="single"/>
                  <w:lang w:val="ru-RU"/>
                </w:rPr>
                <w:t>5</w:t>
              </w:r>
              <w:r w:rsidRPr="001852C6">
                <w:rPr>
                  <w:rFonts w:ascii="Times New Roman" w:hAnsi="Times New Roman"/>
                  <w:color w:val="0000FF"/>
                  <w:sz w:val="20"/>
                  <w:szCs w:val="20"/>
                  <w:u w:val="single"/>
                </w:rPr>
                <w:t>d</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29</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4">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/078</w:t>
              </w:r>
              <w:r w:rsidRPr="001852C6">
                <w:rPr>
                  <w:rFonts w:ascii="Times New Roman" w:hAnsi="Times New Roman"/>
                  <w:color w:val="0000FF"/>
                  <w:sz w:val="20"/>
                  <w:szCs w:val="20"/>
                  <w:u w:val="single"/>
                </w:rPr>
                <w:t>cd</w:t>
              </w:r>
              <w:r w:rsidRPr="001852C6">
                <w:rPr>
                  <w:rFonts w:ascii="Times New Roman" w:hAnsi="Times New Roman"/>
                  <w:color w:val="0000FF"/>
                  <w:sz w:val="20"/>
                  <w:szCs w:val="20"/>
                  <w:u w:val="single"/>
                  <w:lang w:val="ru-RU"/>
                </w:rPr>
                <w:t>184</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30</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5">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/7491</w:t>
              </w:r>
              <w:r w:rsidRPr="001852C6">
                <w:rPr>
                  <w:rFonts w:ascii="Times New Roman" w:hAnsi="Times New Roman"/>
                  <w:color w:val="0000FF"/>
                  <w:sz w:val="20"/>
                  <w:szCs w:val="20"/>
                  <w:u w:val="single"/>
                </w:rPr>
                <w:t>efe</w:t>
              </w:r>
              <w:r w:rsidRPr="001852C6">
                <w:rPr>
                  <w:rFonts w:ascii="Times New Roman" w:hAnsi="Times New Roman"/>
                  <w:color w:val="0000FF"/>
                  <w:sz w:val="20"/>
                  <w:szCs w:val="20"/>
                  <w:u w:val="single"/>
                  <w:lang w:val="ru-RU"/>
                </w:rPr>
                <w:t>0</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31</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6">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/4</w:t>
              </w:r>
              <w:r w:rsidRPr="001852C6">
                <w:rPr>
                  <w:rFonts w:ascii="Times New Roman" w:hAnsi="Times New Roman"/>
                  <w:color w:val="0000FF"/>
                  <w:sz w:val="20"/>
                  <w:szCs w:val="20"/>
                  <w:u w:val="single"/>
                </w:rPr>
                <w:t>dffda</w:t>
              </w:r>
              <w:r w:rsidRPr="001852C6">
                <w:rPr>
                  <w:rFonts w:ascii="Times New Roman" w:hAnsi="Times New Roman"/>
                  <w:color w:val="0000FF"/>
                  <w:sz w:val="20"/>
                  <w:szCs w:val="20"/>
                  <w:u w:val="single"/>
                  <w:lang w:val="ru-RU"/>
                </w:rPr>
                <w:t>97</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32</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7">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/74</w:t>
              </w:r>
              <w:r w:rsidRPr="001852C6">
                <w:rPr>
                  <w:rFonts w:ascii="Times New Roman" w:hAnsi="Times New Roman"/>
                  <w:color w:val="0000FF"/>
                  <w:sz w:val="20"/>
                  <w:szCs w:val="20"/>
                  <w:u w:val="single"/>
                </w:rPr>
                <w:t>b</w:t>
              </w:r>
              <w:r w:rsidRPr="001852C6">
                <w:rPr>
                  <w:rFonts w:ascii="Times New Roman" w:hAnsi="Times New Roman"/>
                  <w:color w:val="0000FF"/>
                  <w:sz w:val="20"/>
                  <w:szCs w:val="20"/>
                  <w:u w:val="single"/>
                  <w:lang w:val="ru-RU"/>
                </w:rPr>
                <w:t>2</w:t>
              </w:r>
              <w:r w:rsidRPr="001852C6">
                <w:rPr>
                  <w:rFonts w:ascii="Times New Roman" w:hAnsi="Times New Roman"/>
                  <w:color w:val="0000FF"/>
                  <w:sz w:val="20"/>
                  <w:szCs w:val="20"/>
                  <w:u w:val="single"/>
                </w:rPr>
                <w:t>ad</w:t>
              </w:r>
              <w:r w:rsidRPr="001852C6">
                <w:rPr>
                  <w:rFonts w:ascii="Times New Roman" w:hAnsi="Times New Roman"/>
                  <w:color w:val="0000FF"/>
                  <w:sz w:val="20"/>
                  <w:szCs w:val="20"/>
                  <w:u w:val="single"/>
                  <w:lang w:val="ru-RU"/>
                </w:rPr>
                <w:t>91</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33</w:t>
            </w:r>
          </w:p>
        </w:tc>
        <w:tc>
          <w:tcPr>
            <w:tcW w:w="2992" w:type="dxa"/>
            <w:tcMar>
              <w:top w:w="50" w:type="dxa"/>
              <w:left w:w="100" w:type="dxa"/>
            </w:tcMar>
            <w:vAlign w:val="center"/>
          </w:tcPr>
          <w:p w:rsidR="009E0D55" w:rsidRPr="001852C6" w:rsidRDefault="005C6F1A">
            <w:pPr>
              <w:spacing w:after="0"/>
              <w:ind w:left="135"/>
              <w:rPr>
                <w:sz w:val="20"/>
                <w:szCs w:val="20"/>
              </w:rPr>
            </w:pPr>
            <w:r w:rsidRPr="001852C6">
              <w:rPr>
                <w:rFonts w:ascii="Times New Roman" w:hAnsi="Times New Roman"/>
                <w:color w:val="000000"/>
                <w:sz w:val="20"/>
                <w:szCs w:val="20"/>
              </w:rPr>
              <w:t>Итоговая контрольная работа</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55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1 </w:t>
            </w: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8">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ec</w:t>
              </w:r>
              <w:r w:rsidRPr="001852C6">
                <w:rPr>
                  <w:rFonts w:ascii="Times New Roman" w:hAnsi="Times New Roman"/>
                  <w:color w:val="0000FF"/>
                  <w:sz w:val="20"/>
                  <w:szCs w:val="20"/>
                  <w:u w:val="single"/>
                  <w:lang w:val="ru-RU"/>
                </w:rPr>
                <w:t>24</w:t>
              </w:r>
              <w:r w:rsidRPr="001852C6">
                <w:rPr>
                  <w:rFonts w:ascii="Times New Roman" w:hAnsi="Times New Roman"/>
                  <w:color w:val="0000FF"/>
                  <w:sz w:val="20"/>
                  <w:szCs w:val="20"/>
                  <w:u w:val="single"/>
                </w:rPr>
                <w:t>dfc</w:t>
              </w:r>
              <w:r w:rsidRPr="001852C6">
                <w:rPr>
                  <w:rFonts w:ascii="Times New Roman" w:hAnsi="Times New Roman"/>
                  <w:color w:val="0000FF"/>
                  <w:sz w:val="20"/>
                  <w:szCs w:val="20"/>
                  <w:u w:val="single"/>
                  <w:lang w:val="ru-RU"/>
                </w:rPr>
                <w:t>2</w:t>
              </w:r>
            </w:hyperlink>
          </w:p>
        </w:tc>
      </w:tr>
      <w:tr w:rsidR="009E0D55" w:rsidRPr="009238E3">
        <w:trPr>
          <w:trHeight w:val="144"/>
          <w:tblCellSpacing w:w="20" w:type="nil"/>
        </w:trPr>
        <w:tc>
          <w:tcPr>
            <w:tcW w:w="389" w:type="dxa"/>
            <w:tcMar>
              <w:top w:w="50" w:type="dxa"/>
              <w:left w:w="100" w:type="dxa"/>
            </w:tcMar>
            <w:vAlign w:val="center"/>
          </w:tcPr>
          <w:p w:rsidR="009E0D55" w:rsidRPr="001852C6" w:rsidRDefault="005C6F1A">
            <w:pPr>
              <w:spacing w:after="0"/>
              <w:rPr>
                <w:sz w:val="20"/>
                <w:szCs w:val="20"/>
              </w:rPr>
            </w:pPr>
            <w:r w:rsidRPr="001852C6">
              <w:rPr>
                <w:rFonts w:ascii="Times New Roman" w:hAnsi="Times New Roman"/>
                <w:color w:val="000000"/>
                <w:sz w:val="20"/>
                <w:szCs w:val="20"/>
              </w:rPr>
              <w:t>34</w:t>
            </w:r>
          </w:p>
        </w:tc>
        <w:tc>
          <w:tcPr>
            <w:tcW w:w="2992"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Повторение, обобщение и систематизация знаний</w:t>
            </w:r>
          </w:p>
        </w:tc>
        <w:tc>
          <w:tcPr>
            <w:tcW w:w="8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1 </w:t>
            </w:r>
          </w:p>
        </w:tc>
        <w:tc>
          <w:tcPr>
            <w:tcW w:w="1551" w:type="dxa"/>
            <w:tcMar>
              <w:top w:w="50" w:type="dxa"/>
              <w:left w:w="100" w:type="dxa"/>
            </w:tcMar>
            <w:vAlign w:val="center"/>
          </w:tcPr>
          <w:p w:rsidR="009E0D55" w:rsidRPr="001852C6" w:rsidRDefault="009E0D55">
            <w:pPr>
              <w:spacing w:after="0"/>
              <w:ind w:left="135"/>
              <w:jc w:val="center"/>
              <w:rPr>
                <w:sz w:val="20"/>
                <w:szCs w:val="20"/>
              </w:rPr>
            </w:pPr>
          </w:p>
        </w:tc>
        <w:tc>
          <w:tcPr>
            <w:tcW w:w="1649" w:type="dxa"/>
            <w:tcMar>
              <w:top w:w="50" w:type="dxa"/>
              <w:left w:w="100" w:type="dxa"/>
            </w:tcMar>
            <w:vAlign w:val="center"/>
          </w:tcPr>
          <w:p w:rsidR="009E0D55" w:rsidRPr="001852C6" w:rsidRDefault="009E0D55">
            <w:pPr>
              <w:spacing w:after="0"/>
              <w:ind w:left="135"/>
              <w:jc w:val="center"/>
              <w:rPr>
                <w:sz w:val="20"/>
                <w:szCs w:val="20"/>
              </w:rPr>
            </w:pPr>
          </w:p>
        </w:tc>
        <w:tc>
          <w:tcPr>
            <w:tcW w:w="1171" w:type="dxa"/>
            <w:tcMar>
              <w:top w:w="50" w:type="dxa"/>
              <w:left w:w="100" w:type="dxa"/>
            </w:tcMar>
            <w:vAlign w:val="center"/>
          </w:tcPr>
          <w:p w:rsidR="009E0D55" w:rsidRPr="001852C6" w:rsidRDefault="009E0D55">
            <w:pPr>
              <w:spacing w:after="0"/>
              <w:ind w:left="135"/>
              <w:rPr>
                <w:sz w:val="20"/>
                <w:szCs w:val="20"/>
              </w:rPr>
            </w:pPr>
          </w:p>
        </w:tc>
        <w:tc>
          <w:tcPr>
            <w:tcW w:w="1999" w:type="dxa"/>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 xml:space="preserve">Библиотека ЦОК </w:t>
            </w:r>
            <w:hyperlink r:id="rId119">
              <w:r w:rsidRPr="001852C6">
                <w:rPr>
                  <w:rFonts w:ascii="Times New Roman" w:hAnsi="Times New Roman"/>
                  <w:color w:val="0000FF"/>
                  <w:sz w:val="20"/>
                  <w:szCs w:val="20"/>
                  <w:u w:val="single"/>
                </w:rPr>
                <w:t>https</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m</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edsoo</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ru</w:t>
              </w:r>
              <w:r w:rsidRPr="001852C6">
                <w:rPr>
                  <w:rFonts w:ascii="Times New Roman" w:hAnsi="Times New Roman"/>
                  <w:color w:val="0000FF"/>
                  <w:sz w:val="20"/>
                  <w:szCs w:val="20"/>
                  <w:u w:val="single"/>
                  <w:lang w:val="ru-RU"/>
                </w:rPr>
                <w:t>/</w:t>
              </w:r>
              <w:r w:rsidRPr="001852C6">
                <w:rPr>
                  <w:rFonts w:ascii="Times New Roman" w:hAnsi="Times New Roman"/>
                  <w:color w:val="0000FF"/>
                  <w:sz w:val="20"/>
                  <w:szCs w:val="20"/>
                  <w:u w:val="single"/>
                </w:rPr>
                <w:t>f</w:t>
              </w:r>
              <w:r w:rsidRPr="001852C6">
                <w:rPr>
                  <w:rFonts w:ascii="Times New Roman" w:hAnsi="Times New Roman"/>
                  <w:color w:val="0000FF"/>
                  <w:sz w:val="20"/>
                  <w:szCs w:val="20"/>
                  <w:u w:val="single"/>
                  <w:lang w:val="ru-RU"/>
                </w:rPr>
                <w:t>465</w:t>
              </w:r>
              <w:r w:rsidRPr="001852C6">
                <w:rPr>
                  <w:rFonts w:ascii="Times New Roman" w:hAnsi="Times New Roman"/>
                  <w:color w:val="0000FF"/>
                  <w:sz w:val="20"/>
                  <w:szCs w:val="20"/>
                  <w:u w:val="single"/>
                </w:rPr>
                <w:t>d</w:t>
              </w:r>
              <w:r w:rsidRPr="001852C6">
                <w:rPr>
                  <w:rFonts w:ascii="Times New Roman" w:hAnsi="Times New Roman"/>
                  <w:color w:val="0000FF"/>
                  <w:sz w:val="20"/>
                  <w:szCs w:val="20"/>
                  <w:u w:val="single"/>
                  <w:lang w:val="ru-RU"/>
                </w:rPr>
                <w:t>10</w:t>
              </w:r>
              <w:r w:rsidRPr="001852C6">
                <w:rPr>
                  <w:rFonts w:ascii="Times New Roman" w:hAnsi="Times New Roman"/>
                  <w:color w:val="0000FF"/>
                  <w:sz w:val="20"/>
                  <w:szCs w:val="20"/>
                  <w:u w:val="single"/>
                </w:rPr>
                <w:t>e</w:t>
              </w:r>
            </w:hyperlink>
          </w:p>
        </w:tc>
      </w:tr>
      <w:tr w:rsidR="009E0D55" w:rsidRPr="001852C6">
        <w:trPr>
          <w:trHeight w:val="144"/>
          <w:tblCellSpacing w:w="20" w:type="nil"/>
        </w:trPr>
        <w:tc>
          <w:tcPr>
            <w:tcW w:w="0" w:type="auto"/>
            <w:gridSpan w:val="2"/>
            <w:tcMar>
              <w:top w:w="50" w:type="dxa"/>
              <w:left w:w="100" w:type="dxa"/>
            </w:tcMar>
            <w:vAlign w:val="center"/>
          </w:tcPr>
          <w:p w:rsidR="009E0D55" w:rsidRPr="001852C6" w:rsidRDefault="005C6F1A">
            <w:pPr>
              <w:spacing w:after="0"/>
              <w:ind w:left="135"/>
              <w:rPr>
                <w:sz w:val="20"/>
                <w:szCs w:val="20"/>
                <w:lang w:val="ru-RU"/>
              </w:rPr>
            </w:pPr>
            <w:r w:rsidRPr="001852C6">
              <w:rPr>
                <w:rFonts w:ascii="Times New Roman" w:hAnsi="Times New Roman"/>
                <w:color w:val="000000"/>
                <w:sz w:val="20"/>
                <w:szCs w:val="20"/>
                <w:lang w:val="ru-RU"/>
              </w:rPr>
              <w:t>ОБЩЕЕ КОЛИЧЕСТВО ЧАСОВ ПО ПРОГРАММЕ</w:t>
            </w:r>
          </w:p>
        </w:tc>
        <w:tc>
          <w:tcPr>
            <w:tcW w:w="1335"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lang w:val="ru-RU"/>
              </w:rPr>
              <w:t xml:space="preserve"> </w:t>
            </w:r>
            <w:r w:rsidRPr="001852C6">
              <w:rPr>
                <w:rFonts w:ascii="Times New Roman" w:hAnsi="Times New Roman"/>
                <w:color w:val="000000"/>
                <w:sz w:val="20"/>
                <w:szCs w:val="20"/>
              </w:rPr>
              <w:t xml:space="preserve">34 </w:t>
            </w:r>
          </w:p>
        </w:tc>
        <w:tc>
          <w:tcPr>
            <w:tcW w:w="1551"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3 </w:t>
            </w:r>
          </w:p>
        </w:tc>
        <w:tc>
          <w:tcPr>
            <w:tcW w:w="1649" w:type="dxa"/>
            <w:tcMar>
              <w:top w:w="50" w:type="dxa"/>
              <w:left w:w="100" w:type="dxa"/>
            </w:tcMar>
            <w:vAlign w:val="center"/>
          </w:tcPr>
          <w:p w:rsidR="009E0D55" w:rsidRPr="001852C6" w:rsidRDefault="005C6F1A">
            <w:pPr>
              <w:spacing w:after="0"/>
              <w:ind w:left="135"/>
              <w:jc w:val="center"/>
              <w:rPr>
                <w:sz w:val="20"/>
                <w:szCs w:val="20"/>
              </w:rPr>
            </w:pPr>
            <w:r w:rsidRPr="001852C6">
              <w:rPr>
                <w:rFonts w:ascii="Times New Roman" w:hAnsi="Times New Roman"/>
                <w:color w:val="000000"/>
                <w:sz w:val="20"/>
                <w:szCs w:val="20"/>
              </w:rPr>
              <w:t xml:space="preserve"> 0 </w:t>
            </w:r>
          </w:p>
        </w:tc>
        <w:tc>
          <w:tcPr>
            <w:tcW w:w="0" w:type="auto"/>
            <w:gridSpan w:val="2"/>
            <w:tcMar>
              <w:top w:w="50" w:type="dxa"/>
              <w:left w:w="100" w:type="dxa"/>
            </w:tcMar>
            <w:vAlign w:val="center"/>
          </w:tcPr>
          <w:p w:rsidR="009E0D55" w:rsidRPr="001852C6" w:rsidRDefault="009E0D55">
            <w:pPr>
              <w:rPr>
                <w:sz w:val="20"/>
                <w:szCs w:val="20"/>
              </w:rPr>
            </w:pPr>
          </w:p>
        </w:tc>
      </w:tr>
    </w:tbl>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9E0D55">
      <w:pPr>
        <w:rPr>
          <w:sz w:val="20"/>
          <w:szCs w:val="20"/>
        </w:rPr>
        <w:sectPr w:rsidR="009E0D55" w:rsidRPr="001852C6">
          <w:pgSz w:w="16383" w:h="11906" w:orient="landscape"/>
          <w:pgMar w:top="1134" w:right="850" w:bottom="1134" w:left="1701" w:header="720" w:footer="720" w:gutter="0"/>
          <w:cols w:space="720"/>
        </w:sectPr>
      </w:pPr>
    </w:p>
    <w:p w:rsidR="009E0D55" w:rsidRPr="001852C6" w:rsidRDefault="005C6F1A">
      <w:pPr>
        <w:spacing w:before="199" w:after="199" w:line="336" w:lineRule="auto"/>
        <w:ind w:left="120"/>
        <w:rPr>
          <w:sz w:val="20"/>
          <w:szCs w:val="20"/>
          <w:lang w:val="ru-RU"/>
        </w:rPr>
      </w:pPr>
      <w:bookmarkStart w:id="14" w:name="block-54477607"/>
      <w:bookmarkEnd w:id="13"/>
      <w:r w:rsidRPr="001852C6">
        <w:rPr>
          <w:rFonts w:ascii="Times New Roman" w:hAnsi="Times New Roman"/>
          <w:b/>
          <w:color w:val="000000"/>
          <w:sz w:val="20"/>
          <w:szCs w:val="20"/>
          <w:lang w:val="ru-RU"/>
        </w:rPr>
        <w:lastRenderedPageBreak/>
        <w:t>ПРОВЕРЯЕМЫЕ ТРЕБОВАНИЯ К РЕЗУЛЬТАТАМ ОСВОЕНИЯ ОСНОВНОЙ ОБРАЗОВАТЕЛЬНОЙ ПРОГРАММЫ</w:t>
      </w:r>
    </w:p>
    <w:p w:rsidR="009E0D55" w:rsidRPr="001852C6" w:rsidRDefault="009E0D55">
      <w:pPr>
        <w:spacing w:before="199" w:after="199" w:line="336" w:lineRule="auto"/>
        <w:ind w:left="120"/>
        <w:rPr>
          <w:sz w:val="20"/>
          <w:szCs w:val="20"/>
          <w:lang w:val="ru-RU"/>
        </w:rPr>
      </w:pPr>
    </w:p>
    <w:p w:rsidR="009E0D55" w:rsidRPr="001852C6" w:rsidRDefault="005C6F1A">
      <w:pPr>
        <w:spacing w:before="199" w:after="199" w:line="336" w:lineRule="auto"/>
        <w:ind w:left="120"/>
        <w:rPr>
          <w:sz w:val="20"/>
          <w:szCs w:val="20"/>
        </w:rPr>
      </w:pPr>
      <w:r w:rsidRPr="001852C6">
        <w:rPr>
          <w:rFonts w:ascii="Times New Roman" w:hAnsi="Times New Roman"/>
          <w:b/>
          <w:color w:val="000000"/>
          <w:sz w:val="20"/>
          <w:szCs w:val="20"/>
        </w:rPr>
        <w:t>10 КЛАСС</w:t>
      </w:r>
    </w:p>
    <w:p w:rsidR="009E0D55" w:rsidRPr="001852C6" w:rsidRDefault="009E0D55">
      <w:pPr>
        <w:spacing w:after="0"/>
        <w:ind w:left="120"/>
        <w:rPr>
          <w:sz w:val="20"/>
          <w:szCs w:val="20"/>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41"/>
        <w:gridCol w:w="7746"/>
      </w:tblGrid>
      <w:tr w:rsidR="009E0D55" w:rsidRPr="009238E3">
        <w:trPr>
          <w:trHeight w:val="144"/>
        </w:trPr>
        <w:tc>
          <w:tcPr>
            <w:tcW w:w="1807"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rPr>
              <w:t xml:space="preserve"> Код проверяемого результата </w:t>
            </w:r>
          </w:p>
        </w:tc>
        <w:tc>
          <w:tcPr>
            <w:tcW w:w="12211" w:type="dxa"/>
            <w:tcMar>
              <w:top w:w="50" w:type="dxa"/>
              <w:left w:w="100" w:type="dxa"/>
            </w:tcMar>
            <w:vAlign w:val="center"/>
          </w:tcPr>
          <w:p w:rsidR="009E0D55" w:rsidRPr="001852C6" w:rsidRDefault="005C6F1A">
            <w:pPr>
              <w:spacing w:after="0"/>
              <w:ind w:left="192"/>
              <w:rPr>
                <w:sz w:val="20"/>
                <w:szCs w:val="20"/>
                <w:lang w:val="ru-RU"/>
              </w:rPr>
            </w:pPr>
            <w:r w:rsidRPr="001852C6">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9E0D55" w:rsidRPr="001852C6">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Геометрия</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точка, прямая, плоскость</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7.2</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Применять аксиомы стереометрии и следствия из них при решении геометрических задач</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7.3</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параллельность и перпендикулярность прямых и плоскостей</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7.4</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Классифицировать взаимное расположение прямых и плоскостей в пространстве</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7.5</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7.6</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многогранник, выпуклый и невыпуклый многогранник, элементы многогранника, правильный многогранник</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7.7</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Распознавать основные виды многогранников (пирамида, призма, прямоугольный параллелепипед, куб)</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7.8</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7.9</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секущая плоскость, сечение многогранников</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7.10</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Объяснять принципы построения сечений многогранников, используя метод следов</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7.11</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7.12</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7.13</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7.14</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7.15</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симметрия в пространстве, центр, ось и плоскость симметрии, центр, ось и плоскость симметрии фигуры</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7.16</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7.17</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7.18</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Применять простейшие программные средства и электронно-коммуникационные системы при решении стереометрических задач</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7.19</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E0D55" w:rsidRPr="009238E3">
        <w:trPr>
          <w:trHeight w:val="144"/>
        </w:trPr>
        <w:tc>
          <w:tcPr>
            <w:tcW w:w="1807"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7.20</w:t>
            </w:r>
          </w:p>
        </w:tc>
        <w:tc>
          <w:tcPr>
            <w:tcW w:w="12211"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E0D55" w:rsidRPr="001852C6" w:rsidRDefault="009E0D55">
      <w:pPr>
        <w:spacing w:after="0"/>
        <w:ind w:left="120"/>
        <w:rPr>
          <w:sz w:val="20"/>
          <w:szCs w:val="20"/>
          <w:lang w:val="ru-RU"/>
        </w:rPr>
      </w:pPr>
    </w:p>
    <w:p w:rsidR="009E0D55" w:rsidRPr="001852C6" w:rsidRDefault="005C6F1A">
      <w:pPr>
        <w:spacing w:before="199" w:after="199"/>
        <w:ind w:left="120"/>
        <w:rPr>
          <w:sz w:val="20"/>
          <w:szCs w:val="20"/>
        </w:rPr>
      </w:pPr>
      <w:r w:rsidRPr="001852C6">
        <w:rPr>
          <w:rFonts w:ascii="Times New Roman" w:hAnsi="Times New Roman"/>
          <w:b/>
          <w:color w:val="000000"/>
          <w:sz w:val="20"/>
          <w:szCs w:val="20"/>
        </w:rPr>
        <w:t>11 КЛАСС</w:t>
      </w:r>
    </w:p>
    <w:p w:rsidR="009E0D55" w:rsidRPr="001852C6" w:rsidRDefault="009E0D55">
      <w:pPr>
        <w:spacing w:after="0"/>
        <w:ind w:left="120"/>
        <w:rPr>
          <w:sz w:val="20"/>
          <w:szCs w:val="20"/>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44"/>
        <w:gridCol w:w="7643"/>
      </w:tblGrid>
      <w:tr w:rsidR="009E0D55" w:rsidRPr="009238E3">
        <w:trPr>
          <w:trHeight w:val="144"/>
        </w:trPr>
        <w:tc>
          <w:tcPr>
            <w:tcW w:w="1988"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rPr>
              <w:t xml:space="preserve"> Код проверяемого результата </w:t>
            </w:r>
          </w:p>
        </w:tc>
        <w:tc>
          <w:tcPr>
            <w:tcW w:w="11927" w:type="dxa"/>
            <w:tcMar>
              <w:top w:w="50" w:type="dxa"/>
              <w:left w:w="100" w:type="dxa"/>
            </w:tcMar>
            <w:vAlign w:val="center"/>
          </w:tcPr>
          <w:p w:rsidR="009E0D55" w:rsidRPr="001852C6" w:rsidRDefault="005C6F1A">
            <w:pPr>
              <w:spacing w:after="0"/>
              <w:ind w:left="192"/>
              <w:rPr>
                <w:sz w:val="20"/>
                <w:szCs w:val="20"/>
                <w:lang w:val="ru-RU"/>
              </w:rPr>
            </w:pPr>
            <w:r w:rsidRPr="001852C6">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9E0D55" w:rsidRPr="001852C6">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Геометрия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Распознавать тела вращения (цилиндр, конус, сфера и шар)</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6.3</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Объяснять способы получения тел вращения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6.4</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Классифицировать взаимное расположение сферы и плоскости</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6.5</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6.6</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Вычислять объёмы и площади поверхностей тел вращения, геометрических тел с применением формул</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6.7</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6.8</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Вычислять соотношения между площадями поверхностей и объёмами подобных тел</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6.9</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Изображать изучаемые фигуры от руки и с применением простых чертёжных инструментов</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6.10</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Выполнять (выносные) плоские чертежи из рисунков простых объёмных фигур: вид сверху, сбоку, снизу; строить сечения тел вращения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6.11</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6.12</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6.13</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Оперировать понятием: вектор в пространстве</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6.14</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6.15</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 xml:space="preserve">Применять правило параллелепипеда при сложении векторов </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6.16</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6.17</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6.18</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Задавать плоскость уравнением в декартовой системе координат</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6.19</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Решать простейшие геометрические задачи на применение векторно-координатного метода</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6.20</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6.21</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Применять простейшие программные средства и электронно-коммуникационные системы при решении стереометрических задач</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6.22</w:t>
            </w:r>
          </w:p>
        </w:tc>
        <w:tc>
          <w:tcPr>
            <w:tcW w:w="11927" w:type="dxa"/>
            <w:tcMar>
              <w:top w:w="50" w:type="dxa"/>
              <w:left w:w="100" w:type="dxa"/>
            </w:tcMar>
            <w:vAlign w:val="center"/>
          </w:tcPr>
          <w:p w:rsidR="009E0D55" w:rsidRPr="001852C6" w:rsidRDefault="005C6F1A">
            <w:pPr>
              <w:spacing w:after="0" w:line="312" w:lineRule="auto"/>
              <w:ind w:left="234"/>
              <w:jc w:val="both"/>
              <w:rPr>
                <w:sz w:val="20"/>
                <w:szCs w:val="20"/>
                <w:lang w:val="ru-RU"/>
              </w:rPr>
            </w:pPr>
            <w:r w:rsidRPr="001852C6">
              <w:rPr>
                <w:rFonts w:ascii="Times New Roman" w:hAnsi="Times New Roman"/>
                <w:color w:val="000000"/>
                <w:sz w:val="20"/>
                <w:szCs w:val="20"/>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6.23</w:t>
            </w:r>
          </w:p>
        </w:tc>
        <w:tc>
          <w:tcPr>
            <w:tcW w:w="11927"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E0D55" w:rsidRPr="001852C6" w:rsidRDefault="009E0D55">
      <w:pPr>
        <w:rPr>
          <w:sz w:val="20"/>
          <w:szCs w:val="20"/>
          <w:lang w:val="ru-RU"/>
        </w:rPr>
        <w:sectPr w:rsidR="009E0D55" w:rsidRPr="001852C6">
          <w:pgSz w:w="11906" w:h="16383"/>
          <w:pgMar w:top="1134" w:right="850" w:bottom="1134" w:left="1701" w:header="720" w:footer="720" w:gutter="0"/>
          <w:cols w:space="720"/>
        </w:sectPr>
      </w:pPr>
    </w:p>
    <w:p w:rsidR="009E0D55" w:rsidRPr="001852C6" w:rsidRDefault="005C6F1A">
      <w:pPr>
        <w:spacing w:before="199" w:after="199" w:line="336" w:lineRule="auto"/>
        <w:ind w:left="120"/>
        <w:rPr>
          <w:sz w:val="20"/>
          <w:szCs w:val="20"/>
        </w:rPr>
      </w:pPr>
      <w:bookmarkStart w:id="15" w:name="block-54477609"/>
      <w:bookmarkEnd w:id="14"/>
      <w:r w:rsidRPr="001852C6">
        <w:rPr>
          <w:rFonts w:ascii="Times New Roman" w:hAnsi="Times New Roman"/>
          <w:b/>
          <w:color w:val="000000"/>
          <w:sz w:val="20"/>
          <w:szCs w:val="20"/>
        </w:rPr>
        <w:lastRenderedPageBreak/>
        <w:t>ПРОВЕРЯЕМЫЕ ЭЛЕМЕНТЫ СОДЕРЖАНИЯ</w:t>
      </w:r>
    </w:p>
    <w:p w:rsidR="009E0D55" w:rsidRPr="001852C6" w:rsidRDefault="009E0D55">
      <w:pPr>
        <w:spacing w:before="199" w:after="199" w:line="336" w:lineRule="auto"/>
        <w:ind w:left="120"/>
        <w:rPr>
          <w:sz w:val="20"/>
          <w:szCs w:val="20"/>
        </w:rPr>
      </w:pPr>
    </w:p>
    <w:p w:rsidR="009E0D55" w:rsidRPr="001852C6" w:rsidRDefault="005C6F1A">
      <w:pPr>
        <w:spacing w:before="199" w:after="199" w:line="336" w:lineRule="auto"/>
        <w:ind w:left="120"/>
        <w:rPr>
          <w:sz w:val="20"/>
          <w:szCs w:val="20"/>
        </w:rPr>
      </w:pPr>
      <w:r w:rsidRPr="001852C6">
        <w:rPr>
          <w:rFonts w:ascii="Times New Roman" w:hAnsi="Times New Roman"/>
          <w:b/>
          <w:color w:val="000000"/>
          <w:sz w:val="20"/>
          <w:szCs w:val="20"/>
        </w:rPr>
        <w:t>10 КЛАСС</w:t>
      </w:r>
    </w:p>
    <w:p w:rsidR="009E0D55" w:rsidRPr="001852C6" w:rsidRDefault="009E0D55">
      <w:pPr>
        <w:spacing w:after="0" w:line="336" w:lineRule="auto"/>
        <w:ind w:left="120"/>
        <w:rPr>
          <w:sz w:val="20"/>
          <w:szCs w:val="20"/>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5"/>
        <w:gridCol w:w="8662"/>
      </w:tblGrid>
      <w:tr w:rsidR="009E0D55" w:rsidRPr="001852C6">
        <w:trPr>
          <w:trHeight w:val="144"/>
        </w:trPr>
        <w:tc>
          <w:tcPr>
            <w:tcW w:w="884"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rPr>
              <w:t xml:space="preserve"> Код </w:t>
            </w:r>
          </w:p>
        </w:tc>
        <w:tc>
          <w:tcPr>
            <w:tcW w:w="13576"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rPr>
              <w:t xml:space="preserve"> Проверяемый элемент содержания </w:t>
            </w:r>
          </w:p>
        </w:tc>
      </w:tr>
      <w:tr w:rsidR="009E0D55" w:rsidRPr="001852C6">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w:t>
            </w:r>
          </w:p>
        </w:tc>
        <w:tc>
          <w:tcPr>
            <w:tcW w:w="13576"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Геометрия</w:t>
            </w:r>
          </w:p>
        </w:tc>
      </w:tr>
      <w:tr w:rsidR="009E0D55" w:rsidRPr="009238E3">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E0D55" w:rsidRPr="009238E3">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7.2</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E0D55" w:rsidRPr="009238E3">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7.3</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E0D55" w:rsidRPr="009238E3">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7.4</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1852C6">
              <w:rPr>
                <w:rFonts w:ascii="Times New Roman" w:hAnsi="Times New Roman"/>
                <w:i/>
                <w:color w:val="000000"/>
                <w:sz w:val="20"/>
                <w:szCs w:val="20"/>
              </w:rPr>
              <w:t>n</w:t>
            </w:r>
            <w:r w:rsidRPr="001852C6">
              <w:rPr>
                <w:rFonts w:ascii="Times New Roman" w:hAnsi="Times New Roman"/>
                <w:color w:val="000000"/>
                <w:sz w:val="20"/>
                <w:szCs w:val="20"/>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1852C6">
              <w:rPr>
                <w:rFonts w:ascii="Times New Roman" w:hAnsi="Times New Roman"/>
                <w:i/>
                <w:color w:val="000000"/>
                <w:sz w:val="20"/>
                <w:szCs w:val="20"/>
              </w:rPr>
              <w:t>n</w:t>
            </w:r>
            <w:r w:rsidRPr="001852C6">
              <w:rPr>
                <w:rFonts w:ascii="Times New Roman" w:hAnsi="Times New Roman"/>
                <w:color w:val="000000"/>
                <w:sz w:val="20"/>
                <w:szCs w:val="20"/>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9E0D55" w:rsidRPr="001852C6">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7.5</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Симметрия в пространстве: симметрия относительно точки, прямой, плоскости. </w:t>
            </w:r>
            <w:r w:rsidRPr="001852C6">
              <w:rPr>
                <w:rFonts w:ascii="Times New Roman" w:hAnsi="Times New Roman"/>
                <w:color w:val="000000"/>
                <w:sz w:val="20"/>
                <w:szCs w:val="20"/>
              </w:rPr>
              <w:t>Элементы симметрии в пирамидах, параллелепипедах, правильных многогранниках</w:t>
            </w:r>
          </w:p>
        </w:tc>
      </w:tr>
      <w:tr w:rsidR="009E0D55" w:rsidRPr="001852C6">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7.6</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sidRPr="001852C6">
              <w:rPr>
                <w:rFonts w:ascii="Times New Roman" w:hAnsi="Times New Roman"/>
                <w:color w:val="000000"/>
                <w:sz w:val="20"/>
                <w:szCs w:val="20"/>
              </w:rPr>
              <w:t>Понятие об объёме. Объём пирамиды, призмы</w:t>
            </w:r>
          </w:p>
        </w:tc>
      </w:tr>
      <w:tr w:rsidR="009E0D55" w:rsidRPr="009238E3">
        <w:trPr>
          <w:trHeight w:val="144"/>
        </w:trPr>
        <w:tc>
          <w:tcPr>
            <w:tcW w:w="884"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7.7</w:t>
            </w:r>
          </w:p>
        </w:tc>
        <w:tc>
          <w:tcPr>
            <w:tcW w:w="13576"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Подобные тела в пространстве. Соотношения между площадями поверхностей, объёмами подобных тел</w:t>
            </w:r>
          </w:p>
        </w:tc>
      </w:tr>
    </w:tbl>
    <w:p w:rsidR="009E0D55" w:rsidRPr="001852C6" w:rsidRDefault="009E0D55">
      <w:pPr>
        <w:spacing w:after="0"/>
        <w:ind w:left="120"/>
        <w:rPr>
          <w:sz w:val="20"/>
          <w:szCs w:val="20"/>
          <w:lang w:val="ru-RU"/>
        </w:rPr>
      </w:pPr>
    </w:p>
    <w:p w:rsidR="009E0D55" w:rsidRPr="001852C6" w:rsidRDefault="005C6F1A">
      <w:pPr>
        <w:spacing w:before="199" w:after="199"/>
        <w:ind w:left="120"/>
        <w:rPr>
          <w:sz w:val="20"/>
          <w:szCs w:val="20"/>
        </w:rPr>
      </w:pPr>
      <w:r w:rsidRPr="001852C6">
        <w:rPr>
          <w:rFonts w:ascii="Times New Roman" w:hAnsi="Times New Roman"/>
          <w:b/>
          <w:color w:val="000000"/>
          <w:sz w:val="20"/>
          <w:szCs w:val="20"/>
        </w:rPr>
        <w:lastRenderedPageBreak/>
        <w:t>11 КЛАСС</w:t>
      </w:r>
    </w:p>
    <w:p w:rsidR="009E0D55" w:rsidRPr="001852C6" w:rsidRDefault="009E0D55">
      <w:pPr>
        <w:spacing w:after="0"/>
        <w:ind w:left="120"/>
        <w:rPr>
          <w:sz w:val="20"/>
          <w:szCs w:val="20"/>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8551"/>
      </w:tblGrid>
      <w:tr w:rsidR="009E0D55" w:rsidRPr="001852C6">
        <w:trPr>
          <w:trHeight w:val="144"/>
        </w:trPr>
        <w:tc>
          <w:tcPr>
            <w:tcW w:w="1204" w:type="dxa"/>
            <w:tcMar>
              <w:top w:w="50" w:type="dxa"/>
              <w:left w:w="100" w:type="dxa"/>
            </w:tcMar>
            <w:vAlign w:val="center"/>
          </w:tcPr>
          <w:p w:rsidR="009E0D55" w:rsidRPr="001852C6" w:rsidRDefault="005C6F1A">
            <w:pPr>
              <w:spacing w:after="0"/>
              <w:ind w:left="130"/>
              <w:rPr>
                <w:sz w:val="20"/>
                <w:szCs w:val="20"/>
              </w:rPr>
            </w:pPr>
            <w:r w:rsidRPr="001852C6">
              <w:rPr>
                <w:rFonts w:ascii="Times New Roman" w:hAnsi="Times New Roman"/>
                <w:b/>
                <w:color w:val="000000"/>
                <w:sz w:val="20"/>
                <w:szCs w:val="20"/>
              </w:rPr>
              <w:t xml:space="preserve"> Код </w:t>
            </w:r>
          </w:p>
        </w:tc>
        <w:tc>
          <w:tcPr>
            <w:tcW w:w="13074" w:type="dxa"/>
            <w:tcMar>
              <w:top w:w="50" w:type="dxa"/>
              <w:left w:w="100" w:type="dxa"/>
            </w:tcMar>
            <w:vAlign w:val="center"/>
          </w:tcPr>
          <w:p w:rsidR="009E0D55" w:rsidRPr="001852C6" w:rsidRDefault="005C6F1A">
            <w:pPr>
              <w:spacing w:after="0"/>
              <w:ind w:left="130"/>
              <w:rPr>
                <w:sz w:val="20"/>
                <w:szCs w:val="20"/>
              </w:rPr>
            </w:pPr>
            <w:r w:rsidRPr="001852C6">
              <w:rPr>
                <w:rFonts w:ascii="Times New Roman" w:hAnsi="Times New Roman"/>
                <w:b/>
                <w:color w:val="000000"/>
                <w:sz w:val="20"/>
                <w:szCs w:val="20"/>
              </w:rPr>
              <w:t xml:space="preserve"> Проверяемый элемент содержания </w:t>
            </w:r>
          </w:p>
        </w:tc>
      </w:tr>
      <w:tr w:rsidR="009E0D55" w:rsidRPr="001852C6">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w:t>
            </w:r>
          </w:p>
        </w:tc>
        <w:tc>
          <w:tcPr>
            <w:tcW w:w="13074" w:type="dxa"/>
            <w:tcMar>
              <w:top w:w="50" w:type="dxa"/>
              <w:left w:w="100" w:type="dxa"/>
            </w:tcMar>
            <w:vAlign w:val="center"/>
          </w:tcPr>
          <w:p w:rsidR="009E0D55" w:rsidRPr="001852C6" w:rsidRDefault="005C6F1A">
            <w:pPr>
              <w:spacing w:after="0" w:line="336" w:lineRule="auto"/>
              <w:ind w:left="172"/>
              <w:rPr>
                <w:sz w:val="20"/>
                <w:szCs w:val="20"/>
              </w:rPr>
            </w:pPr>
            <w:r w:rsidRPr="001852C6">
              <w:rPr>
                <w:rFonts w:ascii="Times New Roman" w:hAnsi="Times New Roman"/>
                <w:color w:val="000000"/>
                <w:sz w:val="20"/>
                <w:szCs w:val="20"/>
              </w:rPr>
              <w:t>Геометрия</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6.1</w:t>
            </w:r>
          </w:p>
        </w:tc>
        <w:tc>
          <w:tcPr>
            <w:tcW w:w="13074" w:type="dxa"/>
            <w:tcMar>
              <w:top w:w="50" w:type="dxa"/>
              <w:left w:w="100" w:type="dxa"/>
            </w:tcMar>
            <w:vAlign w:val="center"/>
          </w:tcPr>
          <w:p w:rsidR="009E0D55" w:rsidRPr="001852C6" w:rsidRDefault="005C6F1A">
            <w:pPr>
              <w:spacing w:after="0" w:line="336" w:lineRule="auto"/>
              <w:ind w:left="172"/>
              <w:jc w:val="both"/>
              <w:rPr>
                <w:sz w:val="20"/>
                <w:szCs w:val="20"/>
                <w:lang w:val="ru-RU"/>
              </w:rPr>
            </w:pPr>
            <w:r w:rsidRPr="001852C6">
              <w:rPr>
                <w:rFonts w:ascii="Times New Roman" w:hAnsi="Times New Roman"/>
                <w:color w:val="000000"/>
                <w:sz w:val="20"/>
                <w:szCs w:val="20"/>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E0D55" w:rsidRPr="001852C6">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6.2</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rPr>
            </w:pPr>
            <w:r w:rsidRPr="001852C6">
              <w:rPr>
                <w:rFonts w:ascii="Times New Roman" w:hAnsi="Times New Roman"/>
                <w:color w:val="000000"/>
                <w:sz w:val="20"/>
                <w:szCs w:val="20"/>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sidRPr="001852C6">
              <w:rPr>
                <w:rFonts w:ascii="Times New Roman" w:hAnsi="Times New Roman"/>
                <w:color w:val="000000"/>
                <w:sz w:val="20"/>
                <w:szCs w:val="20"/>
              </w:rPr>
              <w:t>Усечённый конус: образующие и высота, основания и боковая поверхность</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6.3</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lang w:val="ru-RU"/>
              </w:rPr>
            </w:pPr>
            <w:r w:rsidRPr="001852C6">
              <w:rPr>
                <w:rFonts w:ascii="Times New Roman" w:hAnsi="Times New Roman"/>
                <w:color w:val="000000"/>
                <w:sz w:val="20"/>
                <w:szCs w:val="20"/>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E0D55" w:rsidRPr="001852C6">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6.4</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rPr>
            </w:pPr>
            <w:r w:rsidRPr="001852C6">
              <w:rPr>
                <w:rFonts w:ascii="Times New Roman" w:hAnsi="Times New Roman"/>
                <w:color w:val="000000"/>
                <w:sz w:val="20"/>
                <w:szCs w:val="20"/>
                <w:lang w:val="ru-RU"/>
              </w:rPr>
              <w:t xml:space="preserve">Изображение тел вращения на плоскости. </w:t>
            </w:r>
            <w:r w:rsidRPr="001852C6">
              <w:rPr>
                <w:rFonts w:ascii="Times New Roman" w:hAnsi="Times New Roman"/>
                <w:color w:val="000000"/>
                <w:sz w:val="20"/>
                <w:szCs w:val="20"/>
              </w:rPr>
              <w:t>Развёртка цилиндра и конуса</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6.5</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lang w:val="ru-RU"/>
              </w:rPr>
            </w:pPr>
            <w:r w:rsidRPr="001852C6">
              <w:rPr>
                <w:rFonts w:ascii="Times New Roman" w:hAnsi="Times New Roman"/>
                <w:color w:val="000000"/>
                <w:sz w:val="20"/>
                <w:szCs w:val="20"/>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E0D55" w:rsidRPr="001852C6">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6.6</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rPr>
            </w:pPr>
            <w:r w:rsidRPr="001852C6">
              <w:rPr>
                <w:rFonts w:ascii="Times New Roman" w:hAnsi="Times New Roman"/>
                <w:color w:val="000000"/>
                <w:sz w:val="20"/>
                <w:szCs w:val="20"/>
                <w:lang w:val="ru-RU"/>
              </w:rPr>
              <w:t xml:space="preserve">Понятие об объёме. Основные свойства объёмов тел. Теорема об объёме прямоугольного параллелепипеда и следствия из неё. </w:t>
            </w:r>
            <w:r w:rsidRPr="001852C6">
              <w:rPr>
                <w:rFonts w:ascii="Times New Roman" w:hAnsi="Times New Roman"/>
                <w:color w:val="000000"/>
                <w:sz w:val="20"/>
                <w:szCs w:val="20"/>
              </w:rPr>
              <w:t>Объём цилиндра, конуса. Объём шара и площадь сферы</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6.7</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lang w:val="ru-RU"/>
              </w:rPr>
            </w:pPr>
            <w:r w:rsidRPr="001852C6">
              <w:rPr>
                <w:rFonts w:ascii="Times New Roman" w:hAnsi="Times New Roman"/>
                <w:color w:val="000000"/>
                <w:sz w:val="20"/>
                <w:szCs w:val="20"/>
                <w:lang w:val="ru-RU"/>
              </w:rPr>
              <w:t>Подобные тела в пространстве. Соотношения между площадями поверхностей, объёмами подобных тел</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6.8</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lang w:val="ru-RU"/>
              </w:rPr>
            </w:pPr>
            <w:r w:rsidRPr="001852C6">
              <w:rPr>
                <w:rFonts w:ascii="Times New Roman" w:hAnsi="Times New Roman"/>
                <w:color w:val="000000"/>
                <w:sz w:val="20"/>
                <w:szCs w:val="20"/>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9E0D55" w:rsidRPr="009238E3">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6.9</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lang w:val="ru-RU"/>
              </w:rPr>
            </w:pPr>
            <w:r w:rsidRPr="001852C6">
              <w:rPr>
                <w:rFonts w:ascii="Times New Roman" w:hAnsi="Times New Roman"/>
                <w:color w:val="000000"/>
                <w:sz w:val="20"/>
                <w:szCs w:val="20"/>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E0D55" w:rsidRPr="001852C6">
        <w:trPr>
          <w:trHeight w:val="144"/>
        </w:trPr>
        <w:tc>
          <w:tcPr>
            <w:tcW w:w="1204" w:type="dxa"/>
            <w:tcMar>
              <w:top w:w="50" w:type="dxa"/>
              <w:left w:w="100" w:type="dxa"/>
            </w:tcMar>
            <w:vAlign w:val="center"/>
          </w:tcPr>
          <w:p w:rsidR="009E0D55" w:rsidRPr="001852C6" w:rsidRDefault="005C6F1A">
            <w:pPr>
              <w:spacing w:after="0" w:line="336" w:lineRule="auto"/>
              <w:ind w:left="172"/>
              <w:jc w:val="center"/>
              <w:rPr>
                <w:sz w:val="20"/>
                <w:szCs w:val="20"/>
              </w:rPr>
            </w:pPr>
            <w:r w:rsidRPr="001852C6">
              <w:rPr>
                <w:rFonts w:ascii="Times New Roman" w:hAnsi="Times New Roman"/>
                <w:color w:val="000000"/>
                <w:sz w:val="20"/>
                <w:szCs w:val="20"/>
              </w:rPr>
              <w:t>6.10</w:t>
            </w:r>
          </w:p>
        </w:tc>
        <w:tc>
          <w:tcPr>
            <w:tcW w:w="13074" w:type="dxa"/>
            <w:tcMar>
              <w:top w:w="50" w:type="dxa"/>
              <w:left w:w="100" w:type="dxa"/>
            </w:tcMar>
            <w:vAlign w:val="center"/>
          </w:tcPr>
          <w:p w:rsidR="009E0D55" w:rsidRPr="001852C6" w:rsidRDefault="005C6F1A">
            <w:pPr>
              <w:spacing w:after="0" w:line="312" w:lineRule="auto"/>
              <w:ind w:left="172"/>
              <w:jc w:val="both"/>
              <w:rPr>
                <w:sz w:val="20"/>
                <w:szCs w:val="20"/>
              </w:rPr>
            </w:pPr>
            <w:r w:rsidRPr="001852C6">
              <w:rPr>
                <w:rFonts w:ascii="Times New Roman" w:hAnsi="Times New Roman"/>
                <w:color w:val="000000"/>
                <w:sz w:val="20"/>
                <w:szCs w:val="20"/>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sidRPr="001852C6">
              <w:rPr>
                <w:rFonts w:ascii="Times New Roman" w:hAnsi="Times New Roman"/>
                <w:color w:val="000000"/>
                <w:sz w:val="20"/>
                <w:szCs w:val="20"/>
              </w:rPr>
              <w:t>Координатно-векторный метод при решении геометрических задач</w:t>
            </w:r>
          </w:p>
        </w:tc>
      </w:tr>
    </w:tbl>
    <w:p w:rsidR="009E0D55" w:rsidRPr="001852C6" w:rsidRDefault="009E0D55">
      <w:pPr>
        <w:rPr>
          <w:sz w:val="20"/>
          <w:szCs w:val="20"/>
        </w:rPr>
        <w:sectPr w:rsidR="009E0D55" w:rsidRPr="001852C6">
          <w:pgSz w:w="11906" w:h="16383"/>
          <w:pgMar w:top="1134" w:right="850" w:bottom="1134" w:left="1701" w:header="720" w:footer="720" w:gutter="0"/>
          <w:cols w:space="720"/>
        </w:sectPr>
      </w:pPr>
    </w:p>
    <w:p w:rsidR="009E0D55" w:rsidRPr="001852C6" w:rsidRDefault="005C6F1A">
      <w:pPr>
        <w:spacing w:before="199" w:after="199" w:line="336" w:lineRule="auto"/>
        <w:ind w:left="120"/>
        <w:rPr>
          <w:sz w:val="20"/>
          <w:szCs w:val="20"/>
          <w:lang w:val="ru-RU"/>
        </w:rPr>
      </w:pPr>
      <w:bookmarkStart w:id="16" w:name="block-54477610"/>
      <w:bookmarkEnd w:id="15"/>
      <w:r w:rsidRPr="001852C6">
        <w:rPr>
          <w:rFonts w:ascii="Times New Roman" w:hAnsi="Times New Roman"/>
          <w:b/>
          <w:color w:val="000000"/>
          <w:sz w:val="20"/>
          <w:szCs w:val="20"/>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9E0D55" w:rsidRPr="001852C6" w:rsidRDefault="009E0D55">
      <w:pPr>
        <w:spacing w:after="0" w:line="336" w:lineRule="auto"/>
        <w:ind w:left="120"/>
        <w:rPr>
          <w:sz w:val="20"/>
          <w:szCs w:val="20"/>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47"/>
        <w:gridCol w:w="7640"/>
      </w:tblGrid>
      <w:tr w:rsidR="009E0D55" w:rsidRPr="009238E3">
        <w:trPr>
          <w:trHeight w:val="144"/>
        </w:trPr>
        <w:tc>
          <w:tcPr>
            <w:tcW w:w="1988"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lang w:val="ru-RU"/>
              </w:rPr>
              <w:t xml:space="preserve"> </w:t>
            </w:r>
            <w:r w:rsidRPr="001852C6">
              <w:rPr>
                <w:rFonts w:ascii="Times New Roman" w:hAnsi="Times New Roman"/>
                <w:b/>
                <w:color w:val="000000"/>
                <w:sz w:val="20"/>
                <w:szCs w:val="20"/>
              </w:rPr>
              <w:t xml:space="preserve">Код проверяемого требования </w:t>
            </w:r>
          </w:p>
        </w:tc>
        <w:tc>
          <w:tcPr>
            <w:tcW w:w="11723" w:type="dxa"/>
            <w:tcMar>
              <w:top w:w="50" w:type="dxa"/>
              <w:left w:w="100" w:type="dxa"/>
            </w:tcMar>
            <w:vAlign w:val="center"/>
          </w:tcPr>
          <w:p w:rsidR="009E0D55" w:rsidRPr="001852C6" w:rsidRDefault="005C6F1A">
            <w:pPr>
              <w:spacing w:after="0"/>
              <w:ind w:left="192"/>
              <w:rPr>
                <w:sz w:val="20"/>
                <w:szCs w:val="20"/>
                <w:lang w:val="ru-RU"/>
              </w:rPr>
            </w:pPr>
            <w:r w:rsidRPr="001852C6">
              <w:rPr>
                <w:rFonts w:ascii="Times New Roman" w:hAnsi="Times New Roman"/>
                <w:b/>
                <w:color w:val="000000"/>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w:t>
            </w:r>
            <w:r w:rsidRPr="001852C6">
              <w:rPr>
                <w:rFonts w:ascii="Times New Roman" w:hAnsi="Times New Roman"/>
                <w:color w:val="000000"/>
                <w:sz w:val="20"/>
                <w:szCs w:val="20"/>
                <w:lang w:val="ru-RU"/>
              </w:rPr>
              <w:lastRenderedPageBreak/>
              <w:t>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4</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5</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w:t>
            </w:r>
            <w:r w:rsidRPr="001852C6">
              <w:rPr>
                <w:rFonts w:ascii="Times New Roman" w:hAnsi="Times New Roman"/>
                <w:color w:val="000000"/>
                <w:sz w:val="20"/>
                <w:szCs w:val="20"/>
                <w:lang w:val="ru-RU"/>
              </w:rPr>
              <w:lastRenderedPageBreak/>
              <w:t>диаграмм рассеивания и линейной регрессии</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8</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9</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10</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11</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w:t>
            </w:r>
            <w:r w:rsidRPr="001852C6">
              <w:rPr>
                <w:rFonts w:ascii="Times New Roman" w:hAnsi="Times New Roman"/>
                <w:color w:val="000000"/>
                <w:sz w:val="20"/>
                <w:szCs w:val="20"/>
                <w:lang w:val="ru-RU"/>
              </w:rPr>
              <w:lastRenderedPageBreak/>
              <w:t xml:space="preserve">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1852C6">
              <w:rPr>
                <w:rFonts w:ascii="Times New Roman" w:hAnsi="Times New Roman"/>
                <w:color w:val="000000"/>
                <w:spacing w:val="-2"/>
                <w:sz w:val="20"/>
                <w:szCs w:val="20"/>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12</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E0D55" w:rsidRPr="009238E3">
        <w:trPr>
          <w:trHeight w:val="144"/>
        </w:trPr>
        <w:tc>
          <w:tcPr>
            <w:tcW w:w="1988"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13</w:t>
            </w:r>
          </w:p>
        </w:tc>
        <w:tc>
          <w:tcPr>
            <w:tcW w:w="117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9E0D55" w:rsidRPr="001852C6" w:rsidRDefault="009E0D55">
      <w:pPr>
        <w:spacing w:after="0" w:line="336" w:lineRule="auto"/>
        <w:ind w:left="120"/>
        <w:rPr>
          <w:sz w:val="20"/>
          <w:szCs w:val="20"/>
          <w:lang w:val="ru-RU"/>
        </w:rPr>
      </w:pPr>
    </w:p>
    <w:p w:rsidR="009E0D55" w:rsidRPr="001852C6" w:rsidRDefault="009E0D55">
      <w:pPr>
        <w:rPr>
          <w:sz w:val="20"/>
          <w:szCs w:val="20"/>
          <w:lang w:val="ru-RU"/>
        </w:rPr>
        <w:sectPr w:rsidR="009E0D55" w:rsidRPr="001852C6">
          <w:pgSz w:w="11906" w:h="16383"/>
          <w:pgMar w:top="1134" w:right="850" w:bottom="1134" w:left="1701" w:header="720" w:footer="720" w:gutter="0"/>
          <w:cols w:space="720"/>
        </w:sectPr>
      </w:pPr>
    </w:p>
    <w:p w:rsidR="009E0D55" w:rsidRPr="001852C6" w:rsidRDefault="005C6F1A">
      <w:pPr>
        <w:spacing w:before="199" w:after="199" w:line="336" w:lineRule="auto"/>
        <w:ind w:left="120"/>
        <w:rPr>
          <w:sz w:val="20"/>
          <w:szCs w:val="20"/>
          <w:lang w:val="ru-RU"/>
        </w:rPr>
      </w:pPr>
      <w:bookmarkStart w:id="17" w:name="block-54477611"/>
      <w:bookmarkEnd w:id="16"/>
      <w:r w:rsidRPr="001852C6">
        <w:rPr>
          <w:rFonts w:ascii="Times New Roman" w:hAnsi="Times New Roman"/>
          <w:b/>
          <w:color w:val="000000"/>
          <w:sz w:val="20"/>
          <w:szCs w:val="20"/>
          <w:lang w:val="ru-RU"/>
        </w:rPr>
        <w:lastRenderedPageBreak/>
        <w:t>ПЕРЕЧЕНЬ ЭЛЕМЕНТОВ СОДЕРЖАНИЯ, ПРОВЕРЯЕМЫХ НА ЕГЭ ПО МАТЕМАТИКЕ</w:t>
      </w:r>
    </w:p>
    <w:p w:rsidR="009E0D55" w:rsidRPr="001852C6" w:rsidRDefault="009E0D55">
      <w:pPr>
        <w:spacing w:after="0" w:line="336" w:lineRule="auto"/>
        <w:ind w:left="120"/>
        <w:rPr>
          <w:sz w:val="20"/>
          <w:szCs w:val="20"/>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8667"/>
      </w:tblGrid>
      <w:tr w:rsidR="009E0D55" w:rsidRPr="001852C6">
        <w:trPr>
          <w:trHeight w:val="144"/>
        </w:trPr>
        <w:tc>
          <w:tcPr>
            <w:tcW w:w="842"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lang w:val="ru-RU"/>
              </w:rPr>
              <w:t xml:space="preserve"> </w:t>
            </w:r>
            <w:r w:rsidRPr="001852C6">
              <w:rPr>
                <w:rFonts w:ascii="Times New Roman" w:hAnsi="Times New Roman"/>
                <w:b/>
                <w:color w:val="000000"/>
                <w:sz w:val="20"/>
                <w:szCs w:val="20"/>
              </w:rPr>
              <w:t xml:space="preserve">Код </w:t>
            </w:r>
          </w:p>
        </w:tc>
        <w:tc>
          <w:tcPr>
            <w:tcW w:w="13523" w:type="dxa"/>
            <w:tcMar>
              <w:top w:w="50" w:type="dxa"/>
              <w:left w:w="100" w:type="dxa"/>
            </w:tcMar>
            <w:vAlign w:val="center"/>
          </w:tcPr>
          <w:p w:rsidR="009E0D55" w:rsidRPr="001852C6" w:rsidRDefault="005C6F1A">
            <w:pPr>
              <w:spacing w:after="0"/>
              <w:ind w:left="192"/>
              <w:rPr>
                <w:sz w:val="20"/>
                <w:szCs w:val="20"/>
              </w:rPr>
            </w:pPr>
            <w:r w:rsidRPr="001852C6">
              <w:rPr>
                <w:rFonts w:ascii="Times New Roman" w:hAnsi="Times New Roman"/>
                <w:b/>
                <w:color w:val="000000"/>
                <w:sz w:val="20"/>
                <w:szCs w:val="20"/>
              </w:rPr>
              <w:t xml:space="preserve"> Проверяемый элемент содержания </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Числа и вычисления</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Натуральные и целые числа. Признаки делимости целых чисел</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1.2</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Рациональные числа. Обыкновенные и десятичные дроби, проценты, бесконечные периодические дроби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1.3</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Арифметический корень натуральной степени. Действия с арифметическими корнями натуральной степени</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1.4</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Степень с целым показателем. Степень с рациональным показателем. </w:t>
            </w:r>
            <w:r w:rsidRPr="001852C6">
              <w:rPr>
                <w:rFonts w:ascii="Times New Roman" w:hAnsi="Times New Roman"/>
                <w:color w:val="000000"/>
                <w:sz w:val="20"/>
                <w:szCs w:val="20"/>
              </w:rPr>
              <w:t>Свойства степени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1.5</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Синус, косинус и тангенс числового аргумента. Арксинус, арккосинус, арктангенс числового аргумента</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1.6</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Логарифм числа. Десятичные и натуральные логарифмы</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1.7</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Действительные числа. Арифметические операции с действительными числами. </w:t>
            </w:r>
            <w:r w:rsidRPr="001852C6">
              <w:rPr>
                <w:rFonts w:ascii="Times New Roman" w:hAnsi="Times New Roman"/>
                <w:color w:val="000000"/>
                <w:sz w:val="20"/>
                <w:szCs w:val="20"/>
              </w:rPr>
              <w:t>Приближённые вычисления, правила округления, прикидка и оценка результата вычислений</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1.8</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Преобразование выражений</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1.9</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Комплексные числа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Уравнения и неравенства</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Целые и дробно-рациональные уравнения</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2.2</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Иррациональные уравнения</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2.3</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Тригонометрические уравнения</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2.4</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Показательные и логарифмические уравнения</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2.5</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Целые и дробно-рациональные неравенства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2.6</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Иррациональные неравенства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2.7</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Показательные и логарифмические неравенства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2.8</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Тригонометрические неравенства</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2.9</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Системы и совокупности уравнений и неравенств</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2.10</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Уравнения, неравенства и системы с параметрами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2.11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Матрица системы линейных уравнений. Определитель матрицы</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Функции и графики</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Функция, способы задания функции. График функции. Взаимно обратные функции. Чётные и нечётные функции. </w:t>
            </w:r>
            <w:r w:rsidRPr="001852C6">
              <w:rPr>
                <w:rFonts w:ascii="Times New Roman" w:hAnsi="Times New Roman"/>
                <w:color w:val="000000"/>
                <w:sz w:val="20"/>
                <w:szCs w:val="20"/>
              </w:rPr>
              <w:t>Периодические функции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3.2</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3.3</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 xml:space="preserve">Степенная функция с натуральным и целым показателем. Её свойства и график. Свойства и график корня </w:t>
            </w:r>
            <w:r w:rsidRPr="001852C6">
              <w:rPr>
                <w:rFonts w:ascii="Times New Roman" w:hAnsi="Times New Roman"/>
                <w:i/>
                <w:color w:val="000000"/>
                <w:sz w:val="20"/>
                <w:szCs w:val="20"/>
              </w:rPr>
              <w:t>n</w:t>
            </w:r>
            <w:r w:rsidRPr="001852C6">
              <w:rPr>
                <w:rFonts w:ascii="Times New Roman" w:hAnsi="Times New Roman"/>
                <w:color w:val="000000"/>
                <w:sz w:val="20"/>
                <w:szCs w:val="20"/>
                <w:lang w:val="ru-RU"/>
              </w:rPr>
              <w:t>-ой степени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3.4</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Тригонометрические функции, их свойства и графики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lastRenderedPageBreak/>
              <w:t>3.5</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Показательная и логарифмическая функции, их свойства и графики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3.6</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Точки разрыва. Асимптоты графиков функций. Свойства функций, непрерывных на отрезке</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3.7</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Последовательности, способы задания последовательностей</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3.8</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Арифметическая и геометрическая прогрессии. Формула сложных процентов</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4</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Начала математического анализа</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4.1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Производная функции. Производные элементарных функций</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4.2</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lang w:val="ru-RU"/>
              </w:rPr>
              <w:t xml:space="preserve">Применение производной к исследованию функций на монотонность и экстремумы. </w:t>
            </w:r>
            <w:r w:rsidRPr="001852C6">
              <w:rPr>
                <w:rFonts w:ascii="Times New Roman" w:hAnsi="Times New Roman"/>
                <w:color w:val="000000"/>
                <w:sz w:val="20"/>
                <w:szCs w:val="20"/>
              </w:rPr>
              <w:t>Нахождение наибольшего и наименьшего значения функции на отрезке</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4.3</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Первообразная. Интеграл</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5</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Множества и логика</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5.1</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lang w:val="ru-RU"/>
              </w:rPr>
            </w:pPr>
            <w:r w:rsidRPr="001852C6">
              <w:rPr>
                <w:rFonts w:ascii="Times New Roman" w:hAnsi="Times New Roman"/>
                <w:color w:val="000000"/>
                <w:sz w:val="20"/>
                <w:szCs w:val="20"/>
                <w:lang w:val="ru-RU"/>
              </w:rPr>
              <w:t>Множество, операции над множествами. Диаграммы Эйлера – Венна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5.2</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Логика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Вероятность и статистика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6.1</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Описательная статистика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6.2</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Вероятность</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6.3</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Комбинаторика</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Геометрия</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7.1</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Фигуры на плоскости</w:t>
            </w:r>
          </w:p>
        </w:tc>
      </w:tr>
      <w:tr w:rsidR="009E0D55" w:rsidRPr="009238E3">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7.2</w:t>
            </w:r>
          </w:p>
        </w:tc>
        <w:tc>
          <w:tcPr>
            <w:tcW w:w="13523" w:type="dxa"/>
            <w:tcMar>
              <w:top w:w="50" w:type="dxa"/>
              <w:left w:w="100" w:type="dxa"/>
            </w:tcMar>
            <w:vAlign w:val="center"/>
          </w:tcPr>
          <w:p w:rsidR="009E0D55" w:rsidRPr="001852C6" w:rsidRDefault="005C6F1A">
            <w:pPr>
              <w:spacing w:after="0" w:line="336" w:lineRule="auto"/>
              <w:ind w:left="234"/>
              <w:rPr>
                <w:sz w:val="20"/>
                <w:szCs w:val="20"/>
                <w:lang w:val="ru-RU"/>
              </w:rPr>
            </w:pPr>
            <w:r w:rsidRPr="001852C6">
              <w:rPr>
                <w:rFonts w:ascii="Times New Roman" w:hAnsi="Times New Roman"/>
                <w:color w:val="000000"/>
                <w:sz w:val="20"/>
                <w:szCs w:val="20"/>
                <w:lang w:val="ru-RU"/>
              </w:rPr>
              <w:t>Прямые и плоскости в пространстве</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7.3</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Многогранники</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7.4</w:t>
            </w:r>
          </w:p>
        </w:tc>
        <w:tc>
          <w:tcPr>
            <w:tcW w:w="13523" w:type="dxa"/>
            <w:tcMar>
              <w:top w:w="50" w:type="dxa"/>
              <w:left w:w="100" w:type="dxa"/>
            </w:tcMar>
            <w:vAlign w:val="center"/>
          </w:tcPr>
          <w:p w:rsidR="009E0D55" w:rsidRPr="001852C6" w:rsidRDefault="005C6F1A">
            <w:pPr>
              <w:spacing w:after="0" w:line="336" w:lineRule="auto"/>
              <w:ind w:left="234"/>
              <w:rPr>
                <w:sz w:val="20"/>
                <w:szCs w:val="20"/>
              </w:rPr>
            </w:pPr>
            <w:r w:rsidRPr="001852C6">
              <w:rPr>
                <w:rFonts w:ascii="Times New Roman" w:hAnsi="Times New Roman"/>
                <w:color w:val="000000"/>
                <w:sz w:val="20"/>
                <w:szCs w:val="20"/>
              </w:rPr>
              <w:t>Тела и поверхности вращения</w:t>
            </w:r>
          </w:p>
        </w:tc>
      </w:tr>
      <w:tr w:rsidR="009E0D55" w:rsidRPr="001852C6">
        <w:trPr>
          <w:trHeight w:val="144"/>
        </w:trPr>
        <w:tc>
          <w:tcPr>
            <w:tcW w:w="842" w:type="dxa"/>
            <w:tcMar>
              <w:top w:w="50" w:type="dxa"/>
              <w:left w:w="100" w:type="dxa"/>
            </w:tcMar>
            <w:vAlign w:val="center"/>
          </w:tcPr>
          <w:p w:rsidR="009E0D55" w:rsidRPr="001852C6" w:rsidRDefault="005C6F1A">
            <w:pPr>
              <w:spacing w:after="0" w:line="336" w:lineRule="auto"/>
              <w:ind w:left="234"/>
              <w:jc w:val="center"/>
              <w:rPr>
                <w:sz w:val="20"/>
                <w:szCs w:val="20"/>
              </w:rPr>
            </w:pPr>
            <w:r w:rsidRPr="001852C6">
              <w:rPr>
                <w:rFonts w:ascii="Times New Roman" w:hAnsi="Times New Roman"/>
                <w:color w:val="000000"/>
                <w:sz w:val="20"/>
                <w:szCs w:val="20"/>
              </w:rPr>
              <w:t>7.5</w:t>
            </w:r>
          </w:p>
        </w:tc>
        <w:tc>
          <w:tcPr>
            <w:tcW w:w="13523" w:type="dxa"/>
            <w:tcMar>
              <w:top w:w="50" w:type="dxa"/>
              <w:left w:w="100" w:type="dxa"/>
            </w:tcMar>
            <w:vAlign w:val="center"/>
          </w:tcPr>
          <w:p w:rsidR="009E0D55" w:rsidRPr="001852C6" w:rsidRDefault="005C6F1A">
            <w:pPr>
              <w:spacing w:after="0" w:line="336" w:lineRule="auto"/>
              <w:ind w:left="234"/>
              <w:jc w:val="both"/>
              <w:rPr>
                <w:sz w:val="20"/>
                <w:szCs w:val="20"/>
              </w:rPr>
            </w:pPr>
            <w:r w:rsidRPr="001852C6">
              <w:rPr>
                <w:rFonts w:ascii="Times New Roman" w:hAnsi="Times New Roman"/>
                <w:color w:val="000000"/>
                <w:sz w:val="20"/>
                <w:szCs w:val="20"/>
              </w:rPr>
              <w:t>Координаты и векторы</w:t>
            </w:r>
          </w:p>
        </w:tc>
      </w:tr>
    </w:tbl>
    <w:p w:rsidR="009E0D55" w:rsidRDefault="009E0D55">
      <w:pPr>
        <w:sectPr w:rsidR="009E0D55">
          <w:pgSz w:w="11906" w:h="16383"/>
          <w:pgMar w:top="1134" w:right="850" w:bottom="1134" w:left="1701" w:header="720" w:footer="720" w:gutter="0"/>
          <w:cols w:space="720"/>
        </w:sectPr>
      </w:pPr>
    </w:p>
    <w:p w:rsidR="009E0D55" w:rsidRDefault="005C6F1A">
      <w:pPr>
        <w:spacing w:after="0"/>
        <w:ind w:left="120"/>
      </w:pPr>
      <w:bookmarkStart w:id="18" w:name="block-54477608"/>
      <w:bookmarkEnd w:id="17"/>
      <w:r>
        <w:rPr>
          <w:rFonts w:ascii="Times New Roman" w:hAnsi="Times New Roman"/>
          <w:b/>
          <w:color w:val="000000"/>
          <w:sz w:val="28"/>
        </w:rPr>
        <w:lastRenderedPageBreak/>
        <w:t>УЧЕБНО-МЕТОДИЧЕСКОЕ ОБЕСПЕЧЕНИЕ ОБРАЗОВАТЕЛЬНОГО ПРОЦЕССА</w:t>
      </w:r>
    </w:p>
    <w:p w:rsidR="009E0D55" w:rsidRDefault="005C6F1A">
      <w:pPr>
        <w:spacing w:after="0" w:line="480" w:lineRule="auto"/>
        <w:ind w:left="120"/>
      </w:pPr>
      <w:r>
        <w:rPr>
          <w:rFonts w:ascii="Times New Roman" w:hAnsi="Times New Roman"/>
          <w:b/>
          <w:color w:val="000000"/>
          <w:sz w:val="28"/>
        </w:rPr>
        <w:t>ОБЯЗАТЕЛЬНЫЕ УЧЕБНЫЕ МАТЕРИАЛЫ ДЛЯ УЧЕНИКА</w:t>
      </w:r>
    </w:p>
    <w:p w:rsidR="009E0D55" w:rsidRDefault="009E0D55">
      <w:pPr>
        <w:spacing w:after="0" w:line="480" w:lineRule="auto"/>
        <w:ind w:left="120"/>
      </w:pPr>
    </w:p>
    <w:p w:rsidR="009E0D55" w:rsidRDefault="009E0D55">
      <w:pPr>
        <w:spacing w:after="0" w:line="480" w:lineRule="auto"/>
        <w:ind w:left="120"/>
      </w:pPr>
    </w:p>
    <w:p w:rsidR="009E0D55" w:rsidRDefault="009E0D55">
      <w:pPr>
        <w:spacing w:after="0"/>
        <w:ind w:left="120"/>
      </w:pPr>
    </w:p>
    <w:p w:rsidR="009E0D55" w:rsidRDefault="005C6F1A">
      <w:pPr>
        <w:spacing w:after="0" w:line="480" w:lineRule="auto"/>
        <w:ind w:left="120"/>
      </w:pPr>
      <w:r>
        <w:rPr>
          <w:rFonts w:ascii="Times New Roman" w:hAnsi="Times New Roman"/>
          <w:b/>
          <w:color w:val="000000"/>
          <w:sz w:val="28"/>
        </w:rPr>
        <w:t>МЕТОДИЧЕСКИЕ МАТЕРИАЛЫ ДЛЯ УЧИТЕЛЯ</w:t>
      </w:r>
    </w:p>
    <w:p w:rsidR="009E0D55" w:rsidRDefault="009E0D55">
      <w:pPr>
        <w:spacing w:after="0" w:line="480" w:lineRule="auto"/>
        <w:ind w:left="120"/>
      </w:pPr>
    </w:p>
    <w:p w:rsidR="009E0D55" w:rsidRDefault="009E0D55">
      <w:pPr>
        <w:spacing w:after="0"/>
        <w:ind w:left="120"/>
      </w:pPr>
    </w:p>
    <w:p w:rsidR="009E0D55" w:rsidRPr="001852C6" w:rsidRDefault="005C6F1A">
      <w:pPr>
        <w:spacing w:after="0" w:line="480" w:lineRule="auto"/>
        <w:ind w:left="120"/>
        <w:rPr>
          <w:lang w:val="ru-RU"/>
        </w:rPr>
      </w:pPr>
      <w:r w:rsidRPr="001852C6">
        <w:rPr>
          <w:rFonts w:ascii="Times New Roman" w:hAnsi="Times New Roman"/>
          <w:b/>
          <w:color w:val="000000"/>
          <w:sz w:val="28"/>
          <w:lang w:val="ru-RU"/>
        </w:rPr>
        <w:t>ЦИФРОВЫЕ ОБРАЗОВАТЕЛЬНЫЕ РЕСУРСЫ И РЕСУРСЫ СЕТИ ИНТЕРНЕТ</w:t>
      </w:r>
    </w:p>
    <w:p w:rsidR="009E0D55" w:rsidRPr="001852C6" w:rsidRDefault="009E0D55">
      <w:pPr>
        <w:spacing w:after="0" w:line="480" w:lineRule="auto"/>
        <w:ind w:left="120"/>
        <w:rPr>
          <w:lang w:val="ru-RU"/>
        </w:rPr>
      </w:pPr>
    </w:p>
    <w:p w:rsidR="009E0D55" w:rsidRPr="001852C6" w:rsidRDefault="009E0D55">
      <w:pPr>
        <w:rPr>
          <w:lang w:val="ru-RU"/>
        </w:rPr>
        <w:sectPr w:rsidR="009E0D55" w:rsidRPr="001852C6">
          <w:pgSz w:w="11906" w:h="16383"/>
          <w:pgMar w:top="1134" w:right="850" w:bottom="1134" w:left="1701" w:header="720" w:footer="720" w:gutter="0"/>
          <w:cols w:space="720"/>
        </w:sectPr>
      </w:pPr>
    </w:p>
    <w:bookmarkEnd w:id="18"/>
    <w:p w:rsidR="005C6F1A" w:rsidRPr="001852C6" w:rsidRDefault="005C6F1A">
      <w:pPr>
        <w:rPr>
          <w:lang w:val="ru-RU"/>
        </w:rPr>
      </w:pPr>
    </w:p>
    <w:sectPr w:rsidR="005C6F1A" w:rsidRPr="001852C6" w:rsidSect="009E0D5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12BD"/>
    <w:multiLevelType w:val="multilevel"/>
    <w:tmpl w:val="307666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246F58"/>
    <w:multiLevelType w:val="multilevel"/>
    <w:tmpl w:val="B59A4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53E0F"/>
    <w:multiLevelType w:val="multilevel"/>
    <w:tmpl w:val="15B297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DE33BE"/>
    <w:multiLevelType w:val="multilevel"/>
    <w:tmpl w:val="6E46C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960B42"/>
    <w:multiLevelType w:val="multilevel"/>
    <w:tmpl w:val="40348E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6F19FA"/>
    <w:multiLevelType w:val="multilevel"/>
    <w:tmpl w:val="A48AAE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F56A64"/>
    <w:multiLevelType w:val="multilevel"/>
    <w:tmpl w:val="A94EB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5739CC"/>
    <w:multiLevelType w:val="multilevel"/>
    <w:tmpl w:val="E7984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0D55"/>
    <w:rsid w:val="001852C6"/>
    <w:rsid w:val="00263507"/>
    <w:rsid w:val="005C6F1A"/>
    <w:rsid w:val="009238E3"/>
    <w:rsid w:val="009E0D55"/>
    <w:rsid w:val="00D57A9F"/>
    <w:rsid w:val="00E56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0D55"/>
    <w:rPr>
      <w:color w:val="0000FF" w:themeColor="hyperlink"/>
      <w:u w:val="single"/>
    </w:rPr>
  </w:style>
  <w:style w:type="table" w:styleId="ac">
    <w:name w:val="Table Grid"/>
    <w:basedOn w:val="a1"/>
    <w:uiPriority w:val="59"/>
    <w:rsid w:val="009E0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6211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65c6b106" TargetMode="External"/><Relationship Id="rId117" Type="http://schemas.openxmlformats.org/officeDocument/2006/relationships/hyperlink" Target="https://m.edsoo.ru/74b2ad91" TargetMode="External"/><Relationship Id="rId21" Type="http://schemas.openxmlformats.org/officeDocument/2006/relationships/hyperlink" Target="https://m.edsoo.ru/a63959ed" TargetMode="External"/><Relationship Id="rId42" Type="http://schemas.openxmlformats.org/officeDocument/2006/relationships/hyperlink" Target="https://m.edsoo.ru/ba545966" TargetMode="External"/><Relationship Id="rId47" Type="http://schemas.openxmlformats.org/officeDocument/2006/relationships/hyperlink" Target="https://m.edsoo.ru/7d18834b" TargetMode="External"/><Relationship Id="rId63" Type="http://schemas.openxmlformats.org/officeDocument/2006/relationships/hyperlink" Target="https://m.edsoo.ru/b4ad63ad" TargetMode="External"/><Relationship Id="rId68" Type="http://schemas.openxmlformats.org/officeDocument/2006/relationships/hyperlink" Target="https://m.edsoo.ru/b9e777d9" TargetMode="External"/><Relationship Id="rId84" Type="http://schemas.openxmlformats.org/officeDocument/2006/relationships/hyperlink" Target="https://m.edsoo.ru/b9146bc0" TargetMode="External"/><Relationship Id="rId89" Type="http://schemas.openxmlformats.org/officeDocument/2006/relationships/hyperlink" Target="https://m.edsoo.ru/6054b8c1" TargetMode="External"/><Relationship Id="rId112" Type="http://schemas.openxmlformats.org/officeDocument/2006/relationships/hyperlink" Target="https://m.edsoo.ru/77c22fc5" TargetMode="External"/><Relationship Id="rId16" Type="http://schemas.openxmlformats.org/officeDocument/2006/relationships/hyperlink" Target="https://m.edsoo.ru/1c209e37" TargetMode="External"/><Relationship Id="rId107" Type="http://schemas.openxmlformats.org/officeDocument/2006/relationships/hyperlink" Target="https://m.edsoo.ru/5a827900" TargetMode="External"/><Relationship Id="rId11" Type="http://schemas.openxmlformats.org/officeDocument/2006/relationships/hyperlink" Target="https://m.edsoo.ru/1c209e37" TargetMode="External"/><Relationship Id="rId32" Type="http://schemas.openxmlformats.org/officeDocument/2006/relationships/hyperlink" Target="https://m.edsoo.ru/fe733862" TargetMode="External"/><Relationship Id="rId37" Type="http://schemas.openxmlformats.org/officeDocument/2006/relationships/hyperlink" Target="https://m.edsoo.ru/1d434d0f" TargetMode="External"/><Relationship Id="rId53" Type="http://schemas.openxmlformats.org/officeDocument/2006/relationships/hyperlink" Target="https://m.edsoo.ru/5fa0b3ce" TargetMode="External"/><Relationship Id="rId58" Type="http://schemas.openxmlformats.org/officeDocument/2006/relationships/hyperlink" Target="https://m.edsoo.ru/e4972cdc" TargetMode="External"/><Relationship Id="rId74" Type="http://schemas.openxmlformats.org/officeDocument/2006/relationships/hyperlink" Target="https://m.edsoo.ru/235171b3" TargetMode="External"/><Relationship Id="rId79" Type="http://schemas.openxmlformats.org/officeDocument/2006/relationships/hyperlink" Target="https://m.edsoo.ru/1e053890" TargetMode="External"/><Relationship Id="rId102" Type="http://schemas.openxmlformats.org/officeDocument/2006/relationships/hyperlink" Target="https://m.edsoo.ru/4a33a8ab" TargetMode="External"/><Relationship Id="rId5" Type="http://schemas.openxmlformats.org/officeDocument/2006/relationships/image" Target="media/image1.png"/><Relationship Id="rId61" Type="http://schemas.openxmlformats.org/officeDocument/2006/relationships/hyperlink" Target="https://m.edsoo.ru/5b971ef3" TargetMode="External"/><Relationship Id="rId82" Type="http://schemas.openxmlformats.org/officeDocument/2006/relationships/hyperlink" Target="https://m.edsoo.ru/098bedad" TargetMode="External"/><Relationship Id="rId90" Type="http://schemas.openxmlformats.org/officeDocument/2006/relationships/hyperlink" Target="https://m.edsoo.ru/188f6216" TargetMode="External"/><Relationship Id="rId95" Type="http://schemas.openxmlformats.org/officeDocument/2006/relationships/hyperlink" Target="https://m.edsoo.ru/0bde1be8" TargetMode="External"/><Relationship Id="rId19" Type="http://schemas.openxmlformats.org/officeDocument/2006/relationships/hyperlink" Target="https://m.edsoo.ru/2d8a9c99" TargetMode="External"/><Relationship Id="rId14" Type="http://schemas.openxmlformats.org/officeDocument/2006/relationships/hyperlink" Target="https://m.edsoo.ru/1c209e37" TargetMode="External"/><Relationship Id="rId22" Type="http://schemas.openxmlformats.org/officeDocument/2006/relationships/hyperlink" Target="https://m.edsoo.ru/b30dff38" TargetMode="External"/><Relationship Id="rId27" Type="http://schemas.openxmlformats.org/officeDocument/2006/relationships/hyperlink" Target="https://m.edsoo.ru/258fc245" TargetMode="External"/><Relationship Id="rId30" Type="http://schemas.openxmlformats.org/officeDocument/2006/relationships/hyperlink" Target="https://m.edsoo.ru/ee1d19b9" TargetMode="External"/><Relationship Id="rId35" Type="http://schemas.openxmlformats.org/officeDocument/2006/relationships/hyperlink" Target="https://m.edsoo.ru/e504d656" TargetMode="External"/><Relationship Id="rId43" Type="http://schemas.openxmlformats.org/officeDocument/2006/relationships/hyperlink" Target="https://m.edsoo.ru/f85bfc46" TargetMode="External"/><Relationship Id="rId48" Type="http://schemas.openxmlformats.org/officeDocument/2006/relationships/hyperlink" Target="https://m.edsoo.ru/33c477d3" TargetMode="External"/><Relationship Id="rId56" Type="http://schemas.openxmlformats.org/officeDocument/2006/relationships/hyperlink" Target="https://m.edsoo.ru/ed9e2a8e" TargetMode="External"/><Relationship Id="rId64" Type="http://schemas.openxmlformats.org/officeDocument/2006/relationships/hyperlink" Target="https://m.edsoo.ru/8a7be683" TargetMode="External"/><Relationship Id="rId69" Type="http://schemas.openxmlformats.org/officeDocument/2006/relationships/hyperlink" Target="https://m.edsoo.ru/6cdbecef" TargetMode="External"/><Relationship Id="rId77" Type="http://schemas.openxmlformats.org/officeDocument/2006/relationships/hyperlink" Target="https://m.edsoo.ru/2faadc3f" TargetMode="External"/><Relationship Id="rId100" Type="http://schemas.openxmlformats.org/officeDocument/2006/relationships/hyperlink" Target="https://m.edsoo.ru/d189bde2" TargetMode="External"/><Relationship Id="rId105" Type="http://schemas.openxmlformats.org/officeDocument/2006/relationships/hyperlink" Target="https://m.edsoo.ru/dee379eb" TargetMode="External"/><Relationship Id="rId113" Type="http://schemas.openxmlformats.org/officeDocument/2006/relationships/hyperlink" Target="https://m.edsoo.ru/1780ba5d" TargetMode="External"/><Relationship Id="rId118" Type="http://schemas.openxmlformats.org/officeDocument/2006/relationships/hyperlink" Target="https://m.edsoo.ru/ec24dfc2" TargetMode="External"/><Relationship Id="rId8" Type="http://schemas.openxmlformats.org/officeDocument/2006/relationships/hyperlink" Target="https://m.edsoo.ru/1c209e37" TargetMode="External"/><Relationship Id="rId51" Type="http://schemas.openxmlformats.org/officeDocument/2006/relationships/hyperlink" Target="https://m.edsoo.ru/dbee22bc" TargetMode="External"/><Relationship Id="rId72" Type="http://schemas.openxmlformats.org/officeDocument/2006/relationships/hyperlink" Target="https://m.edsoo.ru/a95f5c04" TargetMode="External"/><Relationship Id="rId80" Type="http://schemas.openxmlformats.org/officeDocument/2006/relationships/hyperlink" Target="https://m.edsoo.ru/482d3f51" TargetMode="External"/><Relationship Id="rId85" Type="http://schemas.openxmlformats.org/officeDocument/2006/relationships/hyperlink" Target="https://m.edsoo.ru/56765e8b" TargetMode="External"/><Relationship Id="rId93" Type="http://schemas.openxmlformats.org/officeDocument/2006/relationships/hyperlink" Target="https://m.edsoo.ru/897dd3b2" TargetMode="External"/><Relationship Id="rId98" Type="http://schemas.openxmlformats.org/officeDocument/2006/relationships/hyperlink" Target="https://m.edsoo.ru/26a03fb7"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239c8cb4" TargetMode="External"/><Relationship Id="rId33" Type="http://schemas.openxmlformats.org/officeDocument/2006/relationships/hyperlink" Target="https://m.edsoo.ru/2935a9a0" TargetMode="External"/><Relationship Id="rId38" Type="http://schemas.openxmlformats.org/officeDocument/2006/relationships/hyperlink" Target="https://m.edsoo.ru/ec26fe5d" TargetMode="External"/><Relationship Id="rId46" Type="http://schemas.openxmlformats.org/officeDocument/2006/relationships/hyperlink" Target="https://m.edsoo.ru/bd3745f8" TargetMode="External"/><Relationship Id="rId59" Type="http://schemas.openxmlformats.org/officeDocument/2006/relationships/hyperlink" Target="https://m.edsoo.ru/52188a7d" TargetMode="External"/><Relationship Id="rId67" Type="http://schemas.openxmlformats.org/officeDocument/2006/relationships/hyperlink" Target="https://m.edsoo.ru/a0fdd5bf" TargetMode="External"/><Relationship Id="rId103" Type="http://schemas.openxmlformats.org/officeDocument/2006/relationships/hyperlink" Target="https://m.edsoo.ru/5caefc1b" TargetMode="External"/><Relationship Id="rId108" Type="http://schemas.openxmlformats.org/officeDocument/2006/relationships/hyperlink" Target="https://m.edsoo.ru/d3a1fe30" TargetMode="External"/><Relationship Id="rId116" Type="http://schemas.openxmlformats.org/officeDocument/2006/relationships/hyperlink" Target="https://m.edsoo.ru/4dffda97" TargetMode="External"/><Relationship Id="rId20" Type="http://schemas.openxmlformats.org/officeDocument/2006/relationships/hyperlink" Target="https://m.edsoo.ru/db685e73" TargetMode="External"/><Relationship Id="rId41" Type="http://schemas.openxmlformats.org/officeDocument/2006/relationships/hyperlink" Target="https://m.edsoo.ru/0ac11c95" TargetMode="External"/><Relationship Id="rId54" Type="http://schemas.openxmlformats.org/officeDocument/2006/relationships/hyperlink" Target="https://m.edsoo.ru/c7c777ed" TargetMode="External"/><Relationship Id="rId62" Type="http://schemas.openxmlformats.org/officeDocument/2006/relationships/hyperlink" Target="https://m.edsoo.ru/2d24e873" TargetMode="External"/><Relationship Id="rId70" Type="http://schemas.openxmlformats.org/officeDocument/2006/relationships/hyperlink" Target="https://m.edsoo.ru/37d84157" TargetMode="External"/><Relationship Id="rId75" Type="http://schemas.openxmlformats.org/officeDocument/2006/relationships/hyperlink" Target="https://m.edsoo.ru/f47dfefd" TargetMode="External"/><Relationship Id="rId83" Type="http://schemas.openxmlformats.org/officeDocument/2006/relationships/hyperlink" Target="https://m.edsoo.ru/f7792ba9" TargetMode="External"/><Relationship Id="rId88" Type="http://schemas.openxmlformats.org/officeDocument/2006/relationships/hyperlink" Target="https://m.edsoo.ru/bc15f7f2" TargetMode="External"/><Relationship Id="rId91" Type="http://schemas.openxmlformats.org/officeDocument/2006/relationships/hyperlink" Target="https://m.edsoo.ru/016e25eb" TargetMode="External"/><Relationship Id="rId96" Type="http://schemas.openxmlformats.org/officeDocument/2006/relationships/hyperlink" Target="https://m.edsoo.ru/3cef10e5" TargetMode="External"/><Relationship Id="rId111" Type="http://schemas.openxmlformats.org/officeDocument/2006/relationships/hyperlink" Target="https://m.edsoo.ru/8efbe78e"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1c209e37" TargetMode="External"/><Relationship Id="rId23" Type="http://schemas.openxmlformats.org/officeDocument/2006/relationships/hyperlink" Target="https://m.edsoo.ru/3d8ffd32" TargetMode="External"/><Relationship Id="rId28" Type="http://schemas.openxmlformats.org/officeDocument/2006/relationships/hyperlink" Target="https://m.edsoo.ru/1a2520f6" TargetMode="External"/><Relationship Id="rId36" Type="http://schemas.openxmlformats.org/officeDocument/2006/relationships/hyperlink" Target="https://m.edsoo.ru/4a28dc02" TargetMode="External"/><Relationship Id="rId49" Type="http://schemas.openxmlformats.org/officeDocument/2006/relationships/hyperlink" Target="https://m.edsoo.ru/66fefadd" TargetMode="External"/><Relationship Id="rId57" Type="http://schemas.openxmlformats.org/officeDocument/2006/relationships/hyperlink" Target="https://m.edsoo.ru/ba75dc57" TargetMode="External"/><Relationship Id="rId106" Type="http://schemas.openxmlformats.org/officeDocument/2006/relationships/hyperlink" Target="https://m.edsoo.ru/a28fd74e" TargetMode="External"/><Relationship Id="rId114" Type="http://schemas.openxmlformats.org/officeDocument/2006/relationships/hyperlink" Target="https://m.edsoo.ru/078cd184" TargetMode="External"/><Relationship Id="rId119" Type="http://schemas.openxmlformats.org/officeDocument/2006/relationships/hyperlink" Target="https://m.edsoo.ru/f465d10e" TargetMode="External"/><Relationship Id="rId10" Type="http://schemas.openxmlformats.org/officeDocument/2006/relationships/hyperlink" Target="https://m.edsoo.ru/1c209e37" TargetMode="External"/><Relationship Id="rId31" Type="http://schemas.openxmlformats.org/officeDocument/2006/relationships/hyperlink" Target="https://m.edsoo.ru/9f4071b9" TargetMode="External"/><Relationship Id="rId44" Type="http://schemas.openxmlformats.org/officeDocument/2006/relationships/hyperlink" Target="https://m.edsoo.ru/79165d15" TargetMode="External"/><Relationship Id="rId52" Type="http://schemas.openxmlformats.org/officeDocument/2006/relationships/hyperlink" Target="https://m.edsoo.ru/6b61b2b4" TargetMode="External"/><Relationship Id="rId60" Type="http://schemas.openxmlformats.org/officeDocument/2006/relationships/hyperlink" Target="https://m.edsoo.ru/9f246736" TargetMode="External"/><Relationship Id="rId65" Type="http://schemas.openxmlformats.org/officeDocument/2006/relationships/hyperlink" Target="https://m.edsoo.ru/fb1cd0a5" TargetMode="External"/><Relationship Id="rId73" Type="http://schemas.openxmlformats.org/officeDocument/2006/relationships/hyperlink" Target="https://m.edsoo.ru/7ad0020b" TargetMode="External"/><Relationship Id="rId78" Type="http://schemas.openxmlformats.org/officeDocument/2006/relationships/hyperlink" Target="https://m.edsoo.ru/79853608" TargetMode="External"/><Relationship Id="rId81" Type="http://schemas.openxmlformats.org/officeDocument/2006/relationships/hyperlink" Target="https://m.edsoo.ru/28a6573c" TargetMode="External"/><Relationship Id="rId86" Type="http://schemas.openxmlformats.org/officeDocument/2006/relationships/hyperlink" Target="https://m.edsoo.ru/0341bc2b" TargetMode="External"/><Relationship Id="rId94" Type="http://schemas.openxmlformats.org/officeDocument/2006/relationships/hyperlink" Target="https://m.edsoo.ru/1468bab3" TargetMode="External"/><Relationship Id="rId99" Type="http://schemas.openxmlformats.org/officeDocument/2006/relationships/hyperlink" Target="https://m.edsoo.ru/5513d87b" TargetMode="External"/><Relationship Id="rId101" Type="http://schemas.openxmlformats.org/officeDocument/2006/relationships/hyperlink" Target="https://m.edsoo.ru/810cf1e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aecc77cd" TargetMode="External"/><Relationship Id="rId39" Type="http://schemas.openxmlformats.org/officeDocument/2006/relationships/hyperlink" Target="https://m.edsoo.ru/9a0a9e56" TargetMode="External"/><Relationship Id="rId109" Type="http://schemas.openxmlformats.org/officeDocument/2006/relationships/hyperlink" Target="https://m.edsoo.ru/48db7058" TargetMode="External"/><Relationship Id="rId34" Type="http://schemas.openxmlformats.org/officeDocument/2006/relationships/hyperlink" Target="https://m.edsoo.ru/2e18f255" TargetMode="External"/><Relationship Id="rId50" Type="http://schemas.openxmlformats.org/officeDocument/2006/relationships/hyperlink" Target="https://m.edsoo.ru/a5b7b8e3" TargetMode="External"/><Relationship Id="rId55" Type="http://schemas.openxmlformats.org/officeDocument/2006/relationships/hyperlink" Target="https://m.edsoo.ru/ec3e2da3" TargetMode="External"/><Relationship Id="rId76" Type="http://schemas.openxmlformats.org/officeDocument/2006/relationships/hyperlink" Target="https://m.edsoo.ru/79c10312" TargetMode="External"/><Relationship Id="rId97" Type="http://schemas.openxmlformats.org/officeDocument/2006/relationships/hyperlink" Target="https://m.edsoo.ru/0b136158" TargetMode="External"/><Relationship Id="rId104" Type="http://schemas.openxmlformats.org/officeDocument/2006/relationships/hyperlink" Target="https://m.edsoo.ru/23f4f089" TargetMode="External"/><Relationship Id="rId120" Type="http://schemas.openxmlformats.org/officeDocument/2006/relationships/fontTable" Target="fontTable.xml"/><Relationship Id="rId7" Type="http://schemas.openxmlformats.org/officeDocument/2006/relationships/hyperlink" Target="https://m.edsoo.ru/1c209e37" TargetMode="External"/><Relationship Id="rId71" Type="http://schemas.openxmlformats.org/officeDocument/2006/relationships/hyperlink" Target="https://m.edsoo.ru/5603e30b" TargetMode="External"/><Relationship Id="rId92" Type="http://schemas.openxmlformats.org/officeDocument/2006/relationships/hyperlink" Target="https://m.edsoo.ru/c94ba09b" TargetMode="External"/><Relationship Id="rId2" Type="http://schemas.openxmlformats.org/officeDocument/2006/relationships/styles" Target="styles.xml"/><Relationship Id="rId29" Type="http://schemas.openxmlformats.org/officeDocument/2006/relationships/hyperlink" Target="https://m.edsoo.ru/93ad36b3" TargetMode="External"/><Relationship Id="rId24" Type="http://schemas.openxmlformats.org/officeDocument/2006/relationships/hyperlink" Target="https://m.edsoo.ru/0cc5c4fe" TargetMode="External"/><Relationship Id="rId40" Type="http://schemas.openxmlformats.org/officeDocument/2006/relationships/hyperlink" Target="https://m.edsoo.ru/b19f6a5d" TargetMode="External"/><Relationship Id="rId45" Type="http://schemas.openxmlformats.org/officeDocument/2006/relationships/hyperlink" Target="https://m.edsoo.ru/635c5087" TargetMode="External"/><Relationship Id="rId66" Type="http://schemas.openxmlformats.org/officeDocument/2006/relationships/hyperlink" Target="https://m.edsoo.ru/074c8865" TargetMode="External"/><Relationship Id="rId87" Type="http://schemas.openxmlformats.org/officeDocument/2006/relationships/hyperlink" Target="https://m.edsoo.ru/bed12a43" TargetMode="External"/><Relationship Id="rId110" Type="http://schemas.openxmlformats.org/officeDocument/2006/relationships/hyperlink" Target="https://m.edsoo.ru/725effc4" TargetMode="External"/><Relationship Id="rId115" Type="http://schemas.openxmlformats.org/officeDocument/2006/relationships/hyperlink" Target="https://m.edsoo.ru/7491ef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10393</Words>
  <Characters>59246</Characters>
  <Application>Microsoft Office Word</Application>
  <DocSecurity>0</DocSecurity>
  <Lines>493</Lines>
  <Paragraphs>138</Paragraphs>
  <ScaleCrop>false</ScaleCrop>
  <Company/>
  <LinksUpToDate>false</LinksUpToDate>
  <CharactersWithSpaces>69501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2025-09-09T11:53:00Z</cp:lastPrinted>
  <dcterms:created xsi:type="dcterms:W3CDTF">2025-08-29T05:48:00Z</dcterms:created>
  <dcterms:modified xsi:type="dcterms:W3CDTF">2006-12-31T20:31:00Z</dcterms:modified>
</cp:coreProperties>
</file>