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A4" w:rsidRDefault="00851FA4">
      <w:pPr>
        <w:spacing w:after="0" w:line="259" w:lineRule="auto"/>
        <w:ind w:left="0" w:right="5" w:firstLine="0"/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5944235" cy="8844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84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5918" w:rsidRDefault="000E11ED">
      <w:pPr>
        <w:spacing w:after="0" w:line="259" w:lineRule="auto"/>
        <w:ind w:left="0" w:right="5" w:firstLine="0"/>
        <w:jc w:val="center"/>
      </w:pPr>
      <w:r>
        <w:rPr>
          <w:sz w:val="40"/>
        </w:rPr>
        <w:lastRenderedPageBreak/>
        <w:t>У</w:t>
      </w:r>
      <w:r w:rsidR="00634E34">
        <w:rPr>
          <w:sz w:val="40"/>
        </w:rPr>
        <w:t>СТАВ</w:t>
      </w:r>
      <w:r w:rsidR="00634E34">
        <w:rPr>
          <w:sz w:val="20"/>
        </w:rPr>
        <w:t xml:space="preserve"> </w:t>
      </w:r>
    </w:p>
    <w:p w:rsidR="00C35918" w:rsidRDefault="00634E34">
      <w:pPr>
        <w:spacing w:after="145" w:line="259" w:lineRule="auto"/>
        <w:ind w:left="44" w:right="0" w:firstLine="0"/>
        <w:jc w:val="center"/>
      </w:pPr>
      <w:r>
        <w:rPr>
          <w:sz w:val="20"/>
        </w:rPr>
        <w:t xml:space="preserve"> </w:t>
      </w:r>
    </w:p>
    <w:p w:rsidR="00C35918" w:rsidRDefault="00634E34">
      <w:pPr>
        <w:spacing w:after="0" w:line="259" w:lineRule="auto"/>
        <w:ind w:left="1383" w:right="0" w:firstLine="0"/>
      </w:pPr>
      <w:r>
        <w:rPr>
          <w:sz w:val="32"/>
        </w:rPr>
        <w:t>Школьного Спортивного Клуба «</w:t>
      </w:r>
      <w:r w:rsidR="00157A47">
        <w:rPr>
          <w:sz w:val="32"/>
        </w:rPr>
        <w:t>Олимп</w:t>
      </w:r>
      <w:r>
        <w:rPr>
          <w:sz w:val="32"/>
        </w:rPr>
        <w:t xml:space="preserve">» </w:t>
      </w:r>
    </w:p>
    <w:p w:rsidR="00C35918" w:rsidRDefault="00634E34">
      <w:pPr>
        <w:spacing w:after="33" w:line="259" w:lineRule="auto"/>
        <w:ind w:left="0" w:right="0" w:firstLine="0"/>
      </w:pPr>
      <w:r>
        <w:t xml:space="preserve"> </w:t>
      </w:r>
    </w:p>
    <w:p w:rsidR="00C35918" w:rsidRDefault="00634E34">
      <w:pPr>
        <w:pStyle w:val="1"/>
        <w:ind w:left="246" w:right="15" w:hanging="244"/>
      </w:pPr>
      <w:r>
        <w:t>Общее положение</w:t>
      </w:r>
      <w:r>
        <w:rPr>
          <w:b w:val="0"/>
        </w:rPr>
        <w:t xml:space="preserve"> </w:t>
      </w:r>
    </w:p>
    <w:p w:rsidR="00C35918" w:rsidRDefault="00634E34">
      <w:pPr>
        <w:spacing w:after="22" w:line="259" w:lineRule="auto"/>
        <w:ind w:left="0" w:right="0" w:firstLine="0"/>
      </w:pPr>
      <w:r>
        <w:t xml:space="preserve"> </w:t>
      </w:r>
    </w:p>
    <w:p w:rsidR="00C35918" w:rsidRDefault="00634E34">
      <w:pPr>
        <w:spacing w:after="5" w:line="269" w:lineRule="auto"/>
        <w:ind w:left="-5" w:right="153"/>
        <w:jc w:val="both"/>
      </w:pPr>
      <w:r>
        <w:rPr>
          <w:b/>
        </w:rPr>
        <w:t>1.1.</w:t>
      </w:r>
      <w:r>
        <w:t xml:space="preserve"> ШСК «</w:t>
      </w:r>
      <w:r w:rsidR="00157A47">
        <w:t>Олимп</w:t>
      </w:r>
      <w:r>
        <w:t xml:space="preserve">» является общественным объединением на базе </w:t>
      </w:r>
      <w:r w:rsidR="00157A47">
        <w:t>муниципального казенного общеобразовательного учреждения «</w:t>
      </w:r>
      <w:proofErr w:type="spellStart"/>
      <w:r w:rsidR="00157A47">
        <w:t>Верхнесолоновская</w:t>
      </w:r>
      <w:proofErr w:type="spellEnd"/>
      <w:r w:rsidR="00157A47">
        <w:t xml:space="preserve"> средняя общеобразовательная школа». </w:t>
      </w:r>
    </w:p>
    <w:p w:rsidR="00C35918" w:rsidRDefault="00634E34">
      <w:pPr>
        <w:spacing w:after="22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1.2.</w:t>
      </w:r>
      <w:r>
        <w:t xml:space="preserve"> Полное название Школьный Спортивный Клуб «</w:t>
      </w:r>
      <w:r w:rsidR="00157A47">
        <w:t>Олимп</w:t>
      </w:r>
      <w:r>
        <w:t xml:space="preserve">», в дальнейшем ШСК.  </w:t>
      </w:r>
    </w:p>
    <w:p w:rsidR="00C35918" w:rsidRDefault="00634E34">
      <w:pPr>
        <w:spacing w:after="20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1.3.</w:t>
      </w:r>
      <w:r>
        <w:t xml:space="preserve"> ШСК «</w:t>
      </w:r>
      <w:r w:rsidR="00157A47">
        <w:t>Олимп</w:t>
      </w:r>
      <w:r>
        <w:t xml:space="preserve">» создан без ограничения срока деятельности.  </w:t>
      </w:r>
    </w:p>
    <w:p w:rsidR="00C35918" w:rsidRDefault="00634E34">
      <w:pPr>
        <w:spacing w:after="21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1.4.</w:t>
      </w:r>
      <w:r>
        <w:t xml:space="preserve"> Виды спорта входящие в деятельность ШСК:  </w:t>
      </w:r>
    </w:p>
    <w:p w:rsidR="00C35918" w:rsidRDefault="00157A47">
      <w:pPr>
        <w:numPr>
          <w:ilvl w:val="0"/>
          <w:numId w:val="1"/>
        </w:numPr>
        <w:ind w:right="16" w:hanging="144"/>
      </w:pPr>
      <w:r>
        <w:t>Волейбол</w:t>
      </w:r>
      <w:r w:rsidR="00634E34">
        <w:t xml:space="preserve">;  </w:t>
      </w:r>
    </w:p>
    <w:p w:rsidR="00C35918" w:rsidRDefault="00157A47">
      <w:pPr>
        <w:numPr>
          <w:ilvl w:val="0"/>
          <w:numId w:val="1"/>
        </w:numPr>
        <w:ind w:right="16" w:hanging="144"/>
      </w:pPr>
      <w:r>
        <w:t>Пионербол</w:t>
      </w:r>
      <w:r w:rsidR="00634E34">
        <w:t xml:space="preserve">;  </w:t>
      </w:r>
    </w:p>
    <w:p w:rsidR="0065310F" w:rsidRDefault="0065310F">
      <w:pPr>
        <w:numPr>
          <w:ilvl w:val="0"/>
          <w:numId w:val="1"/>
        </w:numPr>
        <w:ind w:right="16" w:hanging="144"/>
      </w:pPr>
      <w:r>
        <w:t>Гимнастика;</w:t>
      </w:r>
    </w:p>
    <w:p w:rsidR="0065310F" w:rsidRDefault="0065310F">
      <w:pPr>
        <w:numPr>
          <w:ilvl w:val="0"/>
          <w:numId w:val="1"/>
        </w:numPr>
        <w:ind w:right="16" w:hanging="144"/>
      </w:pPr>
      <w:r>
        <w:t>Легкая атлетика;</w:t>
      </w:r>
    </w:p>
    <w:p w:rsidR="0065310F" w:rsidRDefault="0065310F">
      <w:pPr>
        <w:numPr>
          <w:ilvl w:val="0"/>
          <w:numId w:val="1"/>
        </w:numPr>
        <w:ind w:right="16" w:hanging="144"/>
      </w:pPr>
      <w:r>
        <w:t>Шашки, шахматы;</w:t>
      </w:r>
    </w:p>
    <w:p w:rsidR="0065310F" w:rsidRDefault="0065310F">
      <w:pPr>
        <w:numPr>
          <w:ilvl w:val="0"/>
          <w:numId w:val="1"/>
        </w:numPr>
        <w:ind w:right="16" w:hanging="144"/>
      </w:pPr>
      <w:r>
        <w:t>Настольный теннис;</w:t>
      </w:r>
    </w:p>
    <w:p w:rsidR="0065310F" w:rsidRDefault="0065310F">
      <w:pPr>
        <w:numPr>
          <w:ilvl w:val="0"/>
          <w:numId w:val="1"/>
        </w:numPr>
        <w:ind w:right="16" w:hanging="144"/>
      </w:pPr>
      <w:r>
        <w:t>Баскетбол;</w:t>
      </w:r>
    </w:p>
    <w:p w:rsidR="0065310F" w:rsidRDefault="0065310F">
      <w:pPr>
        <w:numPr>
          <w:ilvl w:val="0"/>
          <w:numId w:val="1"/>
        </w:numPr>
        <w:ind w:right="16" w:hanging="144"/>
      </w:pPr>
      <w:r>
        <w:t xml:space="preserve">Футбол. </w:t>
      </w:r>
    </w:p>
    <w:p w:rsidR="00C35918" w:rsidRDefault="00634E34">
      <w:pPr>
        <w:spacing w:after="33" w:line="259" w:lineRule="auto"/>
        <w:ind w:left="0" w:right="0" w:firstLine="0"/>
      </w:pPr>
      <w:r>
        <w:t xml:space="preserve"> </w:t>
      </w:r>
    </w:p>
    <w:p w:rsidR="00C35918" w:rsidRDefault="00634E34">
      <w:pPr>
        <w:pStyle w:val="1"/>
        <w:ind w:left="246" w:right="8" w:hanging="244"/>
      </w:pPr>
      <w:r>
        <w:t>Цели, задачи, виды деятельности</w:t>
      </w:r>
      <w:r>
        <w:rPr>
          <w:b w:val="0"/>
        </w:rPr>
        <w:t xml:space="preserve"> </w:t>
      </w:r>
    </w:p>
    <w:p w:rsidR="00C35918" w:rsidRDefault="00634E34">
      <w:pPr>
        <w:spacing w:after="20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2.1.</w:t>
      </w:r>
      <w:r>
        <w:t xml:space="preserve"> Основной целью ШСК является:  </w:t>
      </w:r>
    </w:p>
    <w:p w:rsidR="00C35918" w:rsidRDefault="00634E34">
      <w:pPr>
        <w:ind w:left="-5" w:right="16"/>
      </w:pPr>
      <w:r>
        <w:t xml:space="preserve">  - развитие мотивации личности к физическому развитию.  </w:t>
      </w:r>
    </w:p>
    <w:p w:rsidR="00C35918" w:rsidRDefault="00634E34">
      <w:pPr>
        <w:spacing w:after="14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2.2.</w:t>
      </w:r>
      <w:r>
        <w:t xml:space="preserve"> Задачами ШСК являются:  </w:t>
      </w:r>
    </w:p>
    <w:p w:rsidR="00C35918" w:rsidRDefault="00634E34">
      <w:pPr>
        <w:numPr>
          <w:ilvl w:val="0"/>
          <w:numId w:val="2"/>
        </w:numPr>
        <w:ind w:right="16" w:hanging="144"/>
      </w:pPr>
      <w:r>
        <w:t xml:space="preserve">пропаганда здорового образа жизни, личностных и общественных ценностей физической культуры и спорта;  </w:t>
      </w:r>
    </w:p>
    <w:p w:rsidR="00157A47" w:rsidRDefault="00634E34">
      <w:pPr>
        <w:numPr>
          <w:ilvl w:val="0"/>
          <w:numId w:val="2"/>
        </w:numPr>
        <w:ind w:right="16" w:hanging="144"/>
      </w:pPr>
      <w:r>
        <w:t xml:space="preserve">вовлечение обучающихся в систематическое занятия физической культурой и </w:t>
      </w:r>
      <w:r w:rsidR="00157A47">
        <w:t xml:space="preserve">спортом; </w:t>
      </w:r>
    </w:p>
    <w:p w:rsidR="00C35918" w:rsidRDefault="00157A47" w:rsidP="00157A47">
      <w:pPr>
        <w:ind w:left="144" w:right="16" w:firstLine="0"/>
      </w:pPr>
      <w:r>
        <w:t>•</w:t>
      </w:r>
      <w:r w:rsidR="00634E34">
        <w:t xml:space="preserve"> совершенствование организации различных форм физкультурно-оздоровительной и спортивно-массовой работы с детьми и подростками;  </w:t>
      </w:r>
    </w:p>
    <w:p w:rsidR="00C35918" w:rsidRDefault="00634E34">
      <w:pPr>
        <w:numPr>
          <w:ilvl w:val="0"/>
          <w:numId w:val="2"/>
        </w:numPr>
        <w:ind w:right="16" w:hanging="144"/>
      </w:pPr>
      <w:r>
        <w:t xml:space="preserve">воспитание у обучающихся чувства гордости за свое образовательное учреждение (далее </w:t>
      </w:r>
    </w:p>
    <w:p w:rsidR="00C35918" w:rsidRDefault="00634E34">
      <w:pPr>
        <w:ind w:left="-5" w:right="16"/>
      </w:pPr>
      <w:r>
        <w:t xml:space="preserve">– ОУ), развитие культуры и традиций болельщиков спортивных команд;  </w:t>
      </w:r>
    </w:p>
    <w:p w:rsidR="00157A47" w:rsidRDefault="00634E34">
      <w:pPr>
        <w:numPr>
          <w:ilvl w:val="0"/>
          <w:numId w:val="3"/>
        </w:numPr>
        <w:ind w:right="16" w:hanging="149"/>
      </w:pPr>
      <w:r>
        <w:t xml:space="preserve">помогать организациям, борющимся за здоровый образ жизни путём УЧАСТИЯ в соревнованиях, организованных этими организациями и личным примером членов ШСК; </w:t>
      </w:r>
    </w:p>
    <w:p w:rsidR="00157A47" w:rsidRDefault="00634E34" w:rsidP="00157A47">
      <w:pPr>
        <w:ind w:left="0" w:right="16" w:firstLine="0"/>
      </w:pPr>
      <w:r>
        <w:t xml:space="preserve"> • участие в соревнованиях с целью улучшения спортивных достижений обучающихся ОУ;  </w:t>
      </w:r>
    </w:p>
    <w:p w:rsidR="00C35918" w:rsidRDefault="00C35918" w:rsidP="00157A47">
      <w:pPr>
        <w:ind w:left="0" w:right="16" w:firstLine="0"/>
      </w:pPr>
    </w:p>
    <w:p w:rsidR="00C35918" w:rsidRDefault="00634E34">
      <w:pPr>
        <w:spacing w:after="16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lastRenderedPageBreak/>
        <w:t>2.3.</w:t>
      </w:r>
      <w:r>
        <w:t xml:space="preserve"> Для достижения уставных целей ШСК вправе:  </w:t>
      </w:r>
    </w:p>
    <w:p w:rsidR="00C35918" w:rsidRDefault="00634E34">
      <w:pPr>
        <w:numPr>
          <w:ilvl w:val="0"/>
          <w:numId w:val="3"/>
        </w:numPr>
        <w:ind w:right="16" w:hanging="149"/>
      </w:pPr>
      <w:r>
        <w:t xml:space="preserve">свободно распространять информацию о своей деятельности;  </w:t>
      </w:r>
    </w:p>
    <w:p w:rsidR="00157A47" w:rsidRDefault="00634E34" w:rsidP="00157A47">
      <w:pPr>
        <w:numPr>
          <w:ilvl w:val="0"/>
          <w:numId w:val="3"/>
        </w:numPr>
        <w:ind w:right="16" w:hanging="149"/>
      </w:pPr>
      <w:r>
        <w:t xml:space="preserve">участвовать в турнирах и других спортивных и культурно-массовых мероприятиях;  </w:t>
      </w:r>
    </w:p>
    <w:p w:rsidR="00C35918" w:rsidRDefault="00634E34" w:rsidP="00157A47">
      <w:pPr>
        <w:ind w:left="0" w:right="16" w:firstLine="0"/>
      </w:pPr>
      <w:r>
        <w:t xml:space="preserve"> </w:t>
      </w:r>
    </w:p>
    <w:p w:rsidR="00C35918" w:rsidRDefault="00634E34">
      <w:pPr>
        <w:spacing w:after="0" w:line="259" w:lineRule="auto"/>
        <w:ind w:left="0" w:right="0" w:firstLine="0"/>
      </w:pPr>
      <w:r>
        <w:t xml:space="preserve"> </w:t>
      </w:r>
    </w:p>
    <w:p w:rsidR="00C35918" w:rsidRDefault="00634E34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C35918" w:rsidRDefault="00634E34">
      <w:pPr>
        <w:spacing w:after="2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C35918" w:rsidRDefault="00634E34">
      <w:pPr>
        <w:pStyle w:val="1"/>
        <w:ind w:left="246" w:right="5" w:hanging="244"/>
      </w:pPr>
      <w:r>
        <w:t>Основы деятельности ШСК</w:t>
      </w:r>
      <w:r>
        <w:rPr>
          <w:b w:val="0"/>
        </w:rPr>
        <w:t xml:space="preserve"> </w:t>
      </w:r>
    </w:p>
    <w:p w:rsidR="00C35918" w:rsidRDefault="00634E34">
      <w:pPr>
        <w:spacing w:after="23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3.1.</w:t>
      </w:r>
      <w:r>
        <w:t xml:space="preserve"> 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  </w:t>
      </w:r>
    </w:p>
    <w:p w:rsidR="00C35918" w:rsidRDefault="00634E34">
      <w:pPr>
        <w:spacing w:after="22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3.2.</w:t>
      </w:r>
      <w:r>
        <w:t xml:space="preserve"> Основной деятельностью школьного спортивного клуба является:  </w:t>
      </w:r>
    </w:p>
    <w:p w:rsidR="00C35918" w:rsidRDefault="00634E34">
      <w:pPr>
        <w:numPr>
          <w:ilvl w:val="0"/>
          <w:numId w:val="4"/>
        </w:numPr>
        <w:ind w:right="122" w:hanging="244"/>
        <w:jc w:val="both"/>
      </w:pPr>
      <w:r>
        <w:t xml:space="preserve">проведение широкой пропаганды физической культуры и спорта в ОУ;  </w:t>
      </w:r>
    </w:p>
    <w:p w:rsidR="00C35918" w:rsidRDefault="00634E34">
      <w:pPr>
        <w:numPr>
          <w:ilvl w:val="0"/>
          <w:numId w:val="4"/>
        </w:numPr>
        <w:spacing w:after="5" w:line="269" w:lineRule="auto"/>
        <w:ind w:right="122" w:hanging="244"/>
        <w:jc w:val="both"/>
      </w:pPr>
      <w:r>
        <w:t xml:space="preserve">информирование обучающихся образовательного учреждения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ОУ;  </w:t>
      </w:r>
    </w:p>
    <w:p w:rsidR="00C35918" w:rsidRDefault="00634E34">
      <w:pPr>
        <w:numPr>
          <w:ilvl w:val="0"/>
          <w:numId w:val="4"/>
        </w:numPr>
        <w:spacing w:after="5" w:line="269" w:lineRule="auto"/>
        <w:ind w:right="122" w:hanging="244"/>
        <w:jc w:val="both"/>
      </w:pPr>
      <w:r>
        <w:t xml:space="preserve">содействие реализации образовательных программ дополнительного образования детей физкультурно-спортивной, спортивно-технической, </w:t>
      </w:r>
      <w:proofErr w:type="spellStart"/>
      <w:r>
        <w:t>туристко</w:t>
      </w:r>
      <w:proofErr w:type="spellEnd"/>
      <w:r>
        <w:t xml:space="preserve">- краеведческой и </w:t>
      </w:r>
      <w:proofErr w:type="spellStart"/>
      <w:r>
        <w:t>военнопатриотической</w:t>
      </w:r>
      <w:proofErr w:type="spellEnd"/>
      <w:r>
        <w:t xml:space="preserve"> направленности;  </w:t>
      </w:r>
    </w:p>
    <w:p w:rsidR="00157A47" w:rsidRDefault="00634E34">
      <w:pPr>
        <w:numPr>
          <w:ilvl w:val="0"/>
          <w:numId w:val="4"/>
        </w:numPr>
        <w:spacing w:after="5" w:line="269" w:lineRule="auto"/>
        <w:ind w:right="122" w:hanging="244"/>
        <w:jc w:val="both"/>
      </w:pPr>
      <w:r>
        <w:t xml:space="preserve">проведение спортивно-массовых мероприятий и соревнований среди обучающихся; </w:t>
      </w:r>
    </w:p>
    <w:p w:rsidR="00C35918" w:rsidRDefault="00634E34" w:rsidP="00157A47">
      <w:pPr>
        <w:spacing w:after="5" w:line="269" w:lineRule="auto"/>
        <w:ind w:left="0" w:right="122" w:firstLine="0"/>
        <w:jc w:val="both"/>
      </w:pPr>
      <w:r>
        <w:t xml:space="preserve"> 5. создание и подготовка команд обучающихся по различным видам спорта для участия в межшкольных, муниципальных, районных и городских соревнованиях;  </w:t>
      </w:r>
    </w:p>
    <w:p w:rsidR="00C35918" w:rsidRDefault="00634E34">
      <w:pPr>
        <w:numPr>
          <w:ilvl w:val="0"/>
          <w:numId w:val="5"/>
        </w:numPr>
        <w:ind w:right="16"/>
      </w:pPr>
      <w:r>
        <w:t xml:space="preserve">организация различных форм активного спортивно-оздоровительного отдыха обучающихся;  </w:t>
      </w:r>
    </w:p>
    <w:p w:rsidR="00C35918" w:rsidRDefault="00C35918">
      <w:pPr>
        <w:spacing w:after="18" w:line="259" w:lineRule="auto"/>
        <w:ind w:left="0" w:right="0" w:firstLine="0"/>
      </w:pPr>
    </w:p>
    <w:p w:rsidR="00C35918" w:rsidRDefault="00634E34">
      <w:pPr>
        <w:ind w:left="-5" w:right="16"/>
      </w:pPr>
      <w:r>
        <w:rPr>
          <w:b/>
        </w:rPr>
        <w:t>3.3.</w:t>
      </w:r>
      <w:r>
        <w:t xml:space="preserve"> Деятельность школьного спортивного клуба должна быть согласована с планом работы ОУ, а также календарным планом спортивных мероприятий ОУ. </w:t>
      </w:r>
    </w:p>
    <w:p w:rsidR="00C35918" w:rsidRDefault="00634E34">
      <w:pPr>
        <w:spacing w:after="33" w:line="259" w:lineRule="auto"/>
        <w:ind w:left="0" w:right="0" w:firstLine="0"/>
      </w:pPr>
      <w:r>
        <w:t xml:space="preserve"> </w:t>
      </w:r>
    </w:p>
    <w:p w:rsidR="00C35918" w:rsidRDefault="00634E34">
      <w:pPr>
        <w:pStyle w:val="1"/>
        <w:ind w:left="246" w:right="10" w:hanging="244"/>
      </w:pPr>
      <w:r>
        <w:t>Участники ШСК</w:t>
      </w:r>
      <w:r>
        <w:rPr>
          <w:b w:val="0"/>
        </w:rPr>
        <w:t xml:space="preserve"> </w:t>
      </w:r>
    </w:p>
    <w:p w:rsidR="00C35918" w:rsidRDefault="00634E34">
      <w:pPr>
        <w:spacing w:after="24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4.1.</w:t>
      </w:r>
      <w:r>
        <w:t xml:space="preserve"> Членами клуба могут быть обучающиеся ОУ, преимущественно занимающиеся в объединениях дополнительного образования детей физкультурно-спортивной, </w:t>
      </w:r>
      <w:proofErr w:type="spellStart"/>
      <w:r>
        <w:t>спортивнотехнической</w:t>
      </w:r>
      <w:proofErr w:type="spellEnd"/>
      <w:r>
        <w:t xml:space="preserve">, туристско-краеведческой и военно-патриотической направленности, педагогические работники, родители (законные представители) обучающихся, а также действующие спортсмены и ветераны спорта. </w:t>
      </w:r>
    </w:p>
    <w:p w:rsidR="00C35918" w:rsidRDefault="00634E34">
      <w:pPr>
        <w:spacing w:after="33" w:line="259" w:lineRule="auto"/>
        <w:ind w:left="0" w:right="0" w:firstLine="0"/>
      </w:pPr>
      <w:r>
        <w:t xml:space="preserve"> </w:t>
      </w:r>
    </w:p>
    <w:p w:rsidR="00C35918" w:rsidRDefault="00634E34">
      <w:pPr>
        <w:pStyle w:val="1"/>
        <w:ind w:left="246" w:right="0" w:hanging="244"/>
      </w:pPr>
      <w:r>
        <w:t>Управление ШСК</w:t>
      </w:r>
      <w:r>
        <w:rPr>
          <w:b w:val="0"/>
        </w:rPr>
        <w:t xml:space="preserve"> </w:t>
      </w:r>
    </w:p>
    <w:p w:rsidR="00C35918" w:rsidRDefault="00634E34">
      <w:pPr>
        <w:spacing w:after="23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5.1.</w:t>
      </w:r>
      <w:r>
        <w:t xml:space="preserve"> Руководящим органом самоуправления клуба является Совет клуба, состоящий из педагогов данного ШСК.  </w:t>
      </w:r>
    </w:p>
    <w:p w:rsidR="00C35918" w:rsidRDefault="00634E34">
      <w:pPr>
        <w:spacing w:after="17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5.1.2.</w:t>
      </w:r>
      <w:r>
        <w:t xml:space="preserve"> Обязанности между членами Совет клуба определяет самостоятельно.  </w:t>
      </w:r>
    </w:p>
    <w:p w:rsidR="00C35918" w:rsidRDefault="00634E34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C35918" w:rsidRDefault="00634E3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35918" w:rsidRDefault="00634E3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35918" w:rsidRDefault="00634E3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35918" w:rsidRDefault="00634E34">
      <w:pPr>
        <w:ind w:left="-5" w:right="16"/>
      </w:pPr>
      <w:r>
        <w:rPr>
          <w:b/>
        </w:rPr>
        <w:t>5.2.</w:t>
      </w:r>
      <w:r>
        <w:t xml:space="preserve"> Совет клуба: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принимает решение о названии клуба;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утверждает символику клуба;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избирает Президента клуба;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утверждает план работы на год и ежегодный отчёт о работе клуба;  </w:t>
      </w:r>
    </w:p>
    <w:p w:rsidR="00C35918" w:rsidRDefault="00634E34" w:rsidP="00157A47">
      <w:pPr>
        <w:numPr>
          <w:ilvl w:val="0"/>
          <w:numId w:val="6"/>
        </w:numPr>
        <w:ind w:right="16" w:hanging="149"/>
      </w:pPr>
      <w:r>
        <w:t xml:space="preserve">утверждает, и вносит изменений и дополнений в устав;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принимает решения о приеме и исключении членов клуба;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организует проведение общешкольных спортивных мероприятий;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отвечает за выполнения плана работы клуба, заслушивает отчеты членов клуба о выполнении запланированных мероприятий;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обеспечивает систематическое информирование обучающихся и родителей (законных представителей) о деятельности клуба;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обобщает накопленный опыт работы и обеспечивает развитие лучших традиций деятельности клуба;  </w:t>
      </w:r>
    </w:p>
    <w:p w:rsidR="00C35918" w:rsidRDefault="00634E34">
      <w:pPr>
        <w:numPr>
          <w:ilvl w:val="0"/>
          <w:numId w:val="6"/>
        </w:numPr>
        <w:spacing w:after="5" w:line="269" w:lineRule="auto"/>
        <w:ind w:right="16" w:hanging="149"/>
      </w:pPr>
      <w:r>
        <w:t xml:space="preserve">готовит предложения руководителю ОУ о поощрении членов клуба, обеспечивших высокие результаты в организационной, физкультурно-оздоровительной и </w:t>
      </w:r>
      <w:proofErr w:type="spellStart"/>
      <w:r>
        <w:t>спортивномассовой</w:t>
      </w:r>
      <w:proofErr w:type="spellEnd"/>
      <w:r>
        <w:t xml:space="preserve"> работе.  </w:t>
      </w:r>
    </w:p>
    <w:p w:rsidR="00C35918" w:rsidRDefault="00634E34">
      <w:pPr>
        <w:spacing w:after="16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5.3.</w:t>
      </w:r>
      <w:r>
        <w:t xml:space="preserve"> Президент клуба: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избирается из числа педагогических работников ОУ (учитель физической культуры, педагог-организатор, инструктор-методист, педагог дополнительного образования </w:t>
      </w:r>
      <w:proofErr w:type="spellStart"/>
      <w:r>
        <w:t>и.т.д</w:t>
      </w:r>
      <w:proofErr w:type="spellEnd"/>
      <w:r>
        <w:t xml:space="preserve">);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 xml:space="preserve">входит в состав Совета по должности, руководит его работой и является его председателем;  </w:t>
      </w:r>
    </w:p>
    <w:p w:rsidR="00C35918" w:rsidRDefault="00634E34">
      <w:pPr>
        <w:numPr>
          <w:ilvl w:val="0"/>
          <w:numId w:val="6"/>
        </w:numPr>
        <w:ind w:right="16" w:hanging="149"/>
      </w:pPr>
      <w:r>
        <w:t>осуществляет взаимодействие с администрацией ОУ</w:t>
      </w:r>
      <w:r w:rsidR="00157A47">
        <w:t xml:space="preserve">. </w:t>
      </w:r>
    </w:p>
    <w:p w:rsidR="00C35918" w:rsidRDefault="00634E34">
      <w:pPr>
        <w:spacing w:after="29" w:line="259" w:lineRule="auto"/>
        <w:ind w:left="0" w:right="0" w:firstLine="0"/>
      </w:pPr>
      <w:r>
        <w:t xml:space="preserve"> </w:t>
      </w:r>
    </w:p>
    <w:p w:rsidR="00C35918" w:rsidRDefault="00634E34">
      <w:pPr>
        <w:pStyle w:val="1"/>
        <w:ind w:left="246" w:right="9" w:hanging="244"/>
      </w:pPr>
      <w:r>
        <w:t>Права и обязанности членов клуба</w:t>
      </w:r>
      <w:r>
        <w:rPr>
          <w:b w:val="0"/>
        </w:rPr>
        <w:t xml:space="preserve"> </w:t>
      </w:r>
    </w:p>
    <w:p w:rsidR="00C35918" w:rsidRDefault="00634E34">
      <w:pPr>
        <w:spacing w:after="17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6.1.</w:t>
      </w:r>
      <w:r>
        <w:t xml:space="preserve"> Все члены клуба имеют равные права и несут обязанности.  </w:t>
      </w:r>
    </w:p>
    <w:p w:rsidR="00C35918" w:rsidRDefault="00634E34">
      <w:pPr>
        <w:spacing w:after="13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6.2.</w:t>
      </w:r>
      <w:r>
        <w:t xml:space="preserve"> Член клуба имеет право: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избирать и быть избранным в руководящий орган клуба;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участвовать во всех мероприятиях, проводимых клубом;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вносить предложения по вопросам совершенствования деятельности клуба;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использовать символику клуба;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входить в состав сборной команды клуба;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получать всю необходимую информацию о деятельности клуба.  </w:t>
      </w:r>
    </w:p>
    <w:p w:rsidR="00C35918" w:rsidRDefault="00634E34">
      <w:pPr>
        <w:spacing w:after="13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6.3.</w:t>
      </w:r>
      <w:r>
        <w:t xml:space="preserve"> Члены клуба обязаны: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соблюдать Положение о школьном спортивном клубе;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выполнять решения, принятые Советом клуба;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t xml:space="preserve">бережно относиться к оборудованию, сооружениям и иному имуществу ОУ;  </w:t>
      </w:r>
    </w:p>
    <w:p w:rsidR="00C35918" w:rsidRDefault="00634E34">
      <w:pPr>
        <w:numPr>
          <w:ilvl w:val="0"/>
          <w:numId w:val="7"/>
        </w:numPr>
        <w:ind w:right="16" w:hanging="149"/>
      </w:pPr>
      <w:r>
        <w:lastRenderedPageBreak/>
        <w:t xml:space="preserve">показывать личный пример здорового образа жизни и культуры болельщика.  </w:t>
      </w:r>
    </w:p>
    <w:p w:rsidR="00C35918" w:rsidRDefault="00634E34">
      <w:pPr>
        <w:spacing w:after="18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6.4.</w:t>
      </w:r>
      <w:r>
        <w:t xml:space="preserve"> За нарушение устава ШСК, а также за действия, не соответствующие духу ШСК, к участнику могут быть применены меры общественного воздействия от порицания до отстранения от участия в деятельности ШСК;  </w:t>
      </w:r>
    </w:p>
    <w:p w:rsidR="00C35918" w:rsidRDefault="00634E34">
      <w:pPr>
        <w:spacing w:after="18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6.4.</w:t>
      </w:r>
      <w:r>
        <w:t xml:space="preserve"> Решение о наложении взыскания принимается Советом клуба в присутствии участника и только в случае его повторной неявки без уважительной причины принимается в его отсутствие.  </w:t>
      </w:r>
    </w:p>
    <w:p w:rsidR="00C35918" w:rsidRDefault="00634E34">
      <w:pPr>
        <w:ind w:left="-5" w:right="16"/>
      </w:pPr>
      <w:r>
        <w:t xml:space="preserve">Решение Совета клуба доводится до других участников и заинтересованных лиц в виде устного и/или письменного объявления.  </w:t>
      </w:r>
    </w:p>
    <w:p w:rsidR="00C35918" w:rsidRDefault="00634E34">
      <w:pPr>
        <w:spacing w:after="28" w:line="259" w:lineRule="auto"/>
        <w:ind w:left="0" w:right="0" w:firstLine="0"/>
      </w:pPr>
      <w:r>
        <w:t xml:space="preserve"> </w:t>
      </w:r>
    </w:p>
    <w:p w:rsidR="00C35918" w:rsidRDefault="00634E34">
      <w:pPr>
        <w:pStyle w:val="1"/>
        <w:ind w:left="246" w:right="4" w:hanging="244"/>
      </w:pPr>
      <w:r>
        <w:t>Имущество ШСК</w:t>
      </w:r>
      <w:r>
        <w:rPr>
          <w:b w:val="0"/>
        </w:rPr>
        <w:t xml:space="preserve"> </w:t>
      </w:r>
    </w:p>
    <w:p w:rsidR="00C35918" w:rsidRDefault="00634E34">
      <w:pPr>
        <w:spacing w:after="17" w:line="259" w:lineRule="auto"/>
        <w:ind w:left="0" w:right="0" w:firstLine="0"/>
      </w:pPr>
      <w:r>
        <w:t xml:space="preserve"> </w:t>
      </w:r>
    </w:p>
    <w:p w:rsidR="00C35918" w:rsidRDefault="00634E34" w:rsidP="00157A47">
      <w:pPr>
        <w:ind w:left="-5" w:right="3272"/>
        <w:jc w:val="both"/>
      </w:pPr>
      <w:r>
        <w:rPr>
          <w:b/>
        </w:rPr>
        <w:t>7.1.</w:t>
      </w:r>
      <w:r>
        <w:t xml:space="preserve"> За ШСК могут закрепляться помещения ОУ, оборудование и инвентарь, необходимые для осуществления деятельности клуба.  </w:t>
      </w:r>
    </w:p>
    <w:p w:rsidR="00C35918" w:rsidRDefault="00634E34">
      <w:pPr>
        <w:spacing w:after="23" w:line="259" w:lineRule="auto"/>
        <w:ind w:left="0" w:right="0" w:firstLine="0"/>
      </w:pPr>
      <w:r>
        <w:t xml:space="preserve"> </w:t>
      </w:r>
    </w:p>
    <w:p w:rsidR="00C35918" w:rsidRDefault="00634E34">
      <w:pPr>
        <w:ind w:left="-5" w:right="16"/>
      </w:pPr>
      <w:r>
        <w:rPr>
          <w:b/>
        </w:rPr>
        <w:t>7.</w:t>
      </w:r>
      <w:r w:rsidR="00157A47">
        <w:rPr>
          <w:b/>
        </w:rPr>
        <w:t>2</w:t>
      </w:r>
      <w:r>
        <w:rPr>
          <w:b/>
        </w:rPr>
        <w:t>.</w:t>
      </w:r>
      <w:r>
        <w:t xml:space="preserve"> Клуб не может являться юридическим лицом и наделяться обособленным имуществом.  </w:t>
      </w:r>
    </w:p>
    <w:p w:rsidR="00C35918" w:rsidRDefault="00634E34">
      <w:pPr>
        <w:spacing w:after="0" w:line="259" w:lineRule="auto"/>
        <w:ind w:left="0" w:right="0" w:firstLine="0"/>
      </w:pPr>
      <w:r>
        <w:t xml:space="preserve"> </w:t>
      </w:r>
    </w:p>
    <w:p w:rsidR="00C35918" w:rsidRDefault="00634E34">
      <w:pPr>
        <w:spacing w:after="0" w:line="259" w:lineRule="auto"/>
        <w:ind w:left="0" w:right="0" w:firstLine="0"/>
      </w:pPr>
      <w:r>
        <w:t xml:space="preserve"> </w:t>
      </w:r>
    </w:p>
    <w:sectPr w:rsidR="00C35918">
      <w:pgSz w:w="11904" w:h="16838"/>
      <w:pgMar w:top="1170" w:right="843" w:bottom="13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5AF9"/>
    <w:multiLevelType w:val="hybridMultilevel"/>
    <w:tmpl w:val="77380E44"/>
    <w:lvl w:ilvl="0" w:tplc="A8204AE2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69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426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0ED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A4C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C46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E69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E5B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0DB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34817"/>
    <w:multiLevelType w:val="hybridMultilevel"/>
    <w:tmpl w:val="9E964E10"/>
    <w:lvl w:ilvl="0" w:tplc="13FCEC8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FA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488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0E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85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63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4F1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04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2C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F468B"/>
    <w:multiLevelType w:val="hybridMultilevel"/>
    <w:tmpl w:val="0D1ADD2E"/>
    <w:lvl w:ilvl="0" w:tplc="BBB4945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2F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E1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09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08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075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C1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6C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88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70ABE"/>
    <w:multiLevelType w:val="hybridMultilevel"/>
    <w:tmpl w:val="788C0084"/>
    <w:lvl w:ilvl="0" w:tplc="0E0E7E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8EE2A">
      <w:start w:val="1"/>
      <w:numFmt w:val="lowerLetter"/>
      <w:lvlText w:val="%2"/>
      <w:lvlJc w:val="left"/>
      <w:pPr>
        <w:ind w:left="4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1BFE">
      <w:start w:val="1"/>
      <w:numFmt w:val="lowerRoman"/>
      <w:lvlText w:val="%3"/>
      <w:lvlJc w:val="left"/>
      <w:pPr>
        <w:ind w:left="5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6596C">
      <w:start w:val="1"/>
      <w:numFmt w:val="decimal"/>
      <w:lvlText w:val="%4"/>
      <w:lvlJc w:val="left"/>
      <w:pPr>
        <w:ind w:left="5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40BBC">
      <w:start w:val="1"/>
      <w:numFmt w:val="lowerLetter"/>
      <w:lvlText w:val="%5"/>
      <w:lvlJc w:val="left"/>
      <w:pPr>
        <w:ind w:left="6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E8E40">
      <w:start w:val="1"/>
      <w:numFmt w:val="lowerRoman"/>
      <w:lvlText w:val="%6"/>
      <w:lvlJc w:val="left"/>
      <w:pPr>
        <w:ind w:left="7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08962">
      <w:start w:val="1"/>
      <w:numFmt w:val="decimal"/>
      <w:lvlText w:val="%7"/>
      <w:lvlJc w:val="left"/>
      <w:pPr>
        <w:ind w:left="7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8A72E">
      <w:start w:val="1"/>
      <w:numFmt w:val="lowerLetter"/>
      <w:lvlText w:val="%8"/>
      <w:lvlJc w:val="left"/>
      <w:pPr>
        <w:ind w:left="8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290C">
      <w:start w:val="1"/>
      <w:numFmt w:val="lowerRoman"/>
      <w:lvlText w:val="%9"/>
      <w:lvlJc w:val="left"/>
      <w:pPr>
        <w:ind w:left="9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827065"/>
    <w:multiLevelType w:val="hybridMultilevel"/>
    <w:tmpl w:val="5A32BE20"/>
    <w:lvl w:ilvl="0" w:tplc="487888B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2B3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8D9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E56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EAE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E08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C84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EB4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6B6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1209E8"/>
    <w:multiLevelType w:val="hybridMultilevel"/>
    <w:tmpl w:val="7E0E58E2"/>
    <w:lvl w:ilvl="0" w:tplc="6D18891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417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E28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05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0E1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0F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072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0C2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E5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33BB5"/>
    <w:multiLevelType w:val="hybridMultilevel"/>
    <w:tmpl w:val="983CCFD4"/>
    <w:lvl w:ilvl="0" w:tplc="824614EE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804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661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C91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20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4F4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40A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89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68B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800D83"/>
    <w:multiLevelType w:val="hybridMultilevel"/>
    <w:tmpl w:val="27E606AE"/>
    <w:lvl w:ilvl="0" w:tplc="9A343EE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845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EB7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251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0B2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6D0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A21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E3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C5A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18"/>
    <w:rsid w:val="000E11ED"/>
    <w:rsid w:val="00157A47"/>
    <w:rsid w:val="00634E34"/>
    <w:rsid w:val="0065310F"/>
    <w:rsid w:val="00851FA4"/>
    <w:rsid w:val="00C3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A2F9"/>
  <w15:docId w15:val="{EC023E49-A951-4B5D-82C4-7AF07D98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70" w:lineRule="auto"/>
      <w:ind w:left="10" w:right="16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8"/>
      </w:numPr>
      <w:spacing w:after="0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5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10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Школьного Спортивного Клуба «Триумф»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Школьного Спортивного Клуба «Триумф»</dc:title>
  <dc:subject/>
  <dc:creator>Pavel</dc:creator>
  <cp:keywords/>
  <cp:lastModifiedBy>Иван</cp:lastModifiedBy>
  <cp:revision>7</cp:revision>
  <cp:lastPrinted>2024-10-13T15:45:00Z</cp:lastPrinted>
  <dcterms:created xsi:type="dcterms:W3CDTF">2024-09-10T17:48:00Z</dcterms:created>
  <dcterms:modified xsi:type="dcterms:W3CDTF">2024-10-14T18:23:00Z</dcterms:modified>
</cp:coreProperties>
</file>