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92A" w:rsidRDefault="00EE2B7B">
      <w:pPr>
        <w:spacing w:after="0"/>
        <w:ind w:left="120"/>
      </w:pPr>
      <w:bookmarkStart w:id="0" w:name="block-5475719"/>
      <w:r>
        <w:rPr>
          <w:noProof/>
        </w:rPr>
        <w:drawing>
          <wp:inline distT="0" distB="0" distL="0" distR="0" wp14:anchorId="0FE60157" wp14:editId="619A246C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2A" w:rsidRDefault="008219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392A" w:rsidRDefault="001A392A">
      <w:pPr>
        <w:spacing w:after="0"/>
        <w:ind w:left="120"/>
      </w:pPr>
    </w:p>
    <w:p w:rsidR="001A392A" w:rsidRDefault="001A392A">
      <w:pPr>
        <w:spacing w:after="0"/>
        <w:ind w:left="120"/>
      </w:pPr>
    </w:p>
    <w:p w:rsidR="001A392A" w:rsidRDefault="001A392A">
      <w:pPr>
        <w:spacing w:after="0"/>
        <w:ind w:left="120"/>
      </w:pPr>
    </w:p>
    <w:p w:rsidR="001A392A" w:rsidRDefault="008219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392A" w:rsidRDefault="008219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770897)</w:t>
      </w:r>
    </w:p>
    <w:p w:rsidR="001A392A" w:rsidRDefault="001A392A">
      <w:pPr>
        <w:spacing w:after="0"/>
        <w:ind w:left="120"/>
        <w:jc w:val="center"/>
      </w:pPr>
    </w:p>
    <w:p w:rsidR="001A392A" w:rsidRDefault="008219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A392A" w:rsidRDefault="008219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1A392A">
      <w:pPr>
        <w:spacing w:after="0"/>
        <w:ind w:left="120"/>
        <w:jc w:val="center"/>
      </w:pPr>
    </w:p>
    <w:p w:rsidR="001A392A" w:rsidRDefault="0082193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33a6f4f1-a4d0-4904-9be8-f3bc488806fd"/>
      <w:r>
        <w:rPr>
          <w:rFonts w:ascii="Times New Roman" w:hAnsi="Times New Roman"/>
          <w:b/>
          <w:color w:val="000000"/>
          <w:sz w:val="28"/>
        </w:rPr>
        <w:t>х.Верхнесолоновский</w:t>
      </w:r>
      <w:r w:rsidR="00EE2B7B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>2024</w:t>
      </w:r>
      <w:bookmarkEnd w:id="1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1A392A" w:rsidRDefault="001A392A">
      <w:pPr>
        <w:spacing w:after="0"/>
        <w:ind w:left="120"/>
      </w:pPr>
    </w:p>
    <w:p w:rsidR="001A392A" w:rsidRDefault="001A392A">
      <w:pPr>
        <w:sectPr w:rsidR="001A392A">
          <w:pgSz w:w="11906" w:h="16383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 w:line="264" w:lineRule="auto"/>
        <w:ind w:left="120"/>
        <w:jc w:val="both"/>
      </w:pPr>
      <w:bookmarkStart w:id="2" w:name="block-54757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392A" w:rsidRDefault="001A392A">
      <w:pPr>
        <w:spacing w:after="0" w:line="264" w:lineRule="auto"/>
        <w:ind w:left="120"/>
        <w:jc w:val="both"/>
      </w:pP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EE2B7B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EE2B7B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</w:t>
      </w:r>
      <w:r w:rsidRPr="00EE2B7B">
        <w:rPr>
          <w:rFonts w:ascii="Times New Roman" w:hAnsi="Times New Roman"/>
          <w:color w:val="000000"/>
          <w:sz w:val="28"/>
          <w:lang w:val="ru-RU"/>
        </w:rPr>
        <w:t>содержательные линии для обязательного изучения окружающего мира в каждом классе на уровне начального общего образования.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</w:t>
      </w:r>
      <w:r w:rsidRPr="00EE2B7B">
        <w:rPr>
          <w:rFonts w:ascii="Times New Roman" w:hAnsi="Times New Roman"/>
          <w:color w:val="000000"/>
          <w:sz w:val="28"/>
          <w:lang w:val="ru-RU"/>
        </w:rPr>
        <w:t>тные достижения обучающегося за каждый год обучения на уровне начального общего образования.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ЦЕЛИ ИЗ</w:t>
      </w:r>
      <w:r w:rsidRPr="00EE2B7B">
        <w:rPr>
          <w:rFonts w:ascii="Times New Roman" w:hAnsi="Times New Roman"/>
          <w:b/>
          <w:color w:val="000000"/>
          <w:sz w:val="28"/>
          <w:lang w:val="ru-RU"/>
        </w:rPr>
        <w:t>УЧЕНИЯ ПРЕДМЕТА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</w:t>
      </w:r>
      <w:r w:rsidRPr="00EE2B7B">
        <w:rPr>
          <w:rFonts w:ascii="Times New Roman" w:hAnsi="Times New Roman"/>
          <w:color w:val="000000"/>
          <w:sz w:val="28"/>
          <w:lang w:val="ru-RU"/>
        </w:rPr>
        <w:t>ющих целей: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</w:t>
      </w:r>
      <w:r w:rsidRPr="00EE2B7B">
        <w:rPr>
          <w:rFonts w:ascii="Times New Roman" w:hAnsi="Times New Roman"/>
          <w:color w:val="000000"/>
          <w:sz w:val="28"/>
          <w:lang w:val="ru-RU"/>
        </w:rPr>
        <w:t>тавленных в содержании программы по окружающему миру;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, связанной как с поисково-исследовательской деятельностью (наблюдения, опыты, трудовая </w:t>
      </w: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</w:t>
      </w:r>
      <w:r w:rsidRPr="00EE2B7B">
        <w:rPr>
          <w:rFonts w:ascii="Times New Roman" w:hAnsi="Times New Roman"/>
          <w:color w:val="000000"/>
          <w:sz w:val="28"/>
          <w:lang w:val="ru-RU"/>
        </w:rPr>
        <w:t>по созданию общечеловеческих ценностей, законов и правил построения взаимоотношений в социуме;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о-положительного отношения к природе в соответствии с экологическими нормами поведения; </w:t>
      </w:r>
    </w:p>
    <w:p w:rsidR="001A392A" w:rsidRPr="00EE2B7B" w:rsidRDefault="008219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Центральн</w:t>
      </w:r>
      <w:r w:rsidRPr="00EE2B7B">
        <w:rPr>
          <w:rFonts w:ascii="Times New Roman" w:hAnsi="Times New Roman"/>
          <w:color w:val="000000"/>
          <w:sz w:val="28"/>
          <w:lang w:val="ru-RU"/>
        </w:rPr>
        <w:t>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A392A" w:rsidRPr="00EE2B7B" w:rsidRDefault="008219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A392A" w:rsidRPr="00EE2B7B" w:rsidRDefault="008219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EE2B7B">
        <w:rPr>
          <w:rFonts w:ascii="Times New Roman" w:hAnsi="Times New Roman"/>
          <w:color w:val="000000"/>
          <w:sz w:val="28"/>
          <w:lang w:val="ru-RU"/>
        </w:rPr>
        <w:t>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</w:t>
      </w:r>
      <w:r w:rsidRPr="00EE2B7B">
        <w:rPr>
          <w:rFonts w:ascii="Times New Roman" w:hAnsi="Times New Roman"/>
          <w:color w:val="000000"/>
          <w:sz w:val="28"/>
          <w:lang w:val="ru-RU"/>
        </w:rPr>
        <w:t>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A392A" w:rsidRPr="00EE2B7B" w:rsidRDefault="001A392A">
      <w:pPr>
        <w:rPr>
          <w:lang w:val="ru-RU"/>
        </w:rPr>
        <w:sectPr w:rsidR="001A392A" w:rsidRPr="00EE2B7B">
          <w:pgSz w:w="11906" w:h="16383"/>
          <w:pgMar w:top="1134" w:right="850" w:bottom="1134" w:left="1701" w:header="720" w:footer="720" w:gutter="0"/>
          <w:cols w:space="720"/>
        </w:sect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bookmarkStart w:id="3" w:name="block-5475721"/>
      <w:bookmarkEnd w:id="2"/>
      <w:r w:rsidRPr="00EE2B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Школа. Ш</w:t>
      </w:r>
      <w:r w:rsidRPr="00EE2B7B">
        <w:rPr>
          <w:rFonts w:ascii="Times New Roman" w:hAnsi="Times New Roman"/>
          <w:color w:val="000000"/>
          <w:sz w:val="28"/>
          <w:lang w:val="ru-RU"/>
        </w:rPr>
        <w:t>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</w:t>
      </w:r>
      <w:r w:rsidRPr="00EE2B7B">
        <w:rPr>
          <w:rFonts w:ascii="Times New Roman" w:hAnsi="Times New Roman"/>
          <w:color w:val="000000"/>
          <w:sz w:val="28"/>
          <w:lang w:val="ru-RU"/>
        </w:rPr>
        <w:t>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</w:t>
      </w:r>
      <w:r w:rsidRPr="00EE2B7B">
        <w:rPr>
          <w:rFonts w:ascii="Times New Roman" w:hAnsi="Times New Roman"/>
          <w:color w:val="000000"/>
          <w:sz w:val="28"/>
          <w:lang w:val="ru-RU"/>
        </w:rPr>
        <w:t>омощь в семье. Совместный труд и отдых. Домашний адрес.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</w:t>
      </w:r>
      <w:r w:rsidRPr="00EE2B7B">
        <w:rPr>
          <w:rFonts w:ascii="Times New Roman" w:hAnsi="Times New Roman"/>
          <w:color w:val="000000"/>
          <w:sz w:val="28"/>
          <w:lang w:val="ru-RU"/>
        </w:rPr>
        <w:t>турные объекты родного края.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</w:t>
      </w:r>
      <w:r w:rsidRPr="00EE2B7B">
        <w:rPr>
          <w:rFonts w:ascii="Times New Roman" w:hAnsi="Times New Roman"/>
          <w:color w:val="000000"/>
          <w:sz w:val="28"/>
          <w:lang w:val="ru-RU"/>
        </w:rPr>
        <w:t>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</w:t>
      </w:r>
      <w:r w:rsidRPr="00EE2B7B">
        <w:rPr>
          <w:rFonts w:ascii="Times New Roman" w:hAnsi="Times New Roman"/>
          <w:color w:val="000000"/>
          <w:sz w:val="28"/>
          <w:lang w:val="ru-RU"/>
        </w:rPr>
        <w:t>я в природе.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</w:t>
      </w:r>
      <w:r w:rsidRPr="00EE2B7B">
        <w:rPr>
          <w:rFonts w:ascii="Times New Roman" w:hAnsi="Times New Roman"/>
          <w:color w:val="000000"/>
          <w:sz w:val="28"/>
          <w:lang w:val="ru-RU"/>
        </w:rPr>
        <w:t>, стебель, лист, цветок, плод, семя. Комнатные растения, правила содержания и ухода.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Правила безоп</w:t>
      </w:r>
      <w:r w:rsidRPr="00EE2B7B">
        <w:rPr>
          <w:rFonts w:ascii="Times New Roman" w:hAnsi="Times New Roman"/>
          <w:i/>
          <w:color w:val="000000"/>
          <w:sz w:val="28"/>
          <w:lang w:val="ru-RU"/>
        </w:rPr>
        <w:t>асной жизнедеятельности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</w:t>
      </w:r>
      <w:r w:rsidRPr="00EE2B7B">
        <w:rPr>
          <w:rFonts w:ascii="Times New Roman" w:hAnsi="Times New Roman"/>
          <w:color w:val="000000"/>
          <w:sz w:val="28"/>
          <w:lang w:val="ru-RU"/>
        </w:rPr>
        <w:t>итами.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</w:t>
      </w:r>
      <w:r w:rsidRPr="00EE2B7B">
        <w:rPr>
          <w:rFonts w:ascii="Times New Roman" w:hAnsi="Times New Roman"/>
          <w:color w:val="000000"/>
          <w:sz w:val="28"/>
          <w:lang w:val="ru-RU"/>
        </w:rPr>
        <w:t>условиях контролируемого доступа в информационно-телекоммуникационную сеть Интернет.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оммуникативных универсальных учебных действий, регулятивных универсальных учебных действий, совместной деятельности.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392A" w:rsidRPr="00EE2B7B" w:rsidRDefault="008219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A392A" w:rsidRPr="00EE2B7B" w:rsidRDefault="008219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1A392A" w:rsidRPr="00EE2B7B" w:rsidRDefault="008219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392A" w:rsidRPr="00EE2B7B" w:rsidRDefault="008219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1A392A" w:rsidRPr="00EE2B7B" w:rsidRDefault="008219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E2B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92A" w:rsidRPr="00EE2B7B" w:rsidRDefault="008219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в про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A392A" w:rsidRPr="00EE2B7B" w:rsidRDefault="008219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1A392A" w:rsidRPr="00EE2B7B" w:rsidRDefault="008219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A392A" w:rsidRPr="00EE2B7B" w:rsidRDefault="008219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A392A" w:rsidRPr="00EE2B7B" w:rsidRDefault="008219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E2B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92A" w:rsidRPr="00EE2B7B" w:rsidRDefault="008219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1A392A" w:rsidRPr="00EE2B7B" w:rsidRDefault="008219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A392A" w:rsidRPr="00EE2B7B" w:rsidRDefault="008219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EE2B7B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E2B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392A" w:rsidRPr="00EE2B7B" w:rsidRDefault="008219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EE2B7B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EE2B7B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</w:t>
      </w:r>
      <w:r w:rsidRPr="00EE2B7B">
        <w:rPr>
          <w:rFonts w:ascii="Times New Roman" w:hAnsi="Times New Roman"/>
          <w:color w:val="000000"/>
          <w:sz w:val="28"/>
          <w:lang w:val="ru-RU"/>
        </w:rPr>
        <w:t>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</w:t>
      </w:r>
      <w:r w:rsidRPr="00EE2B7B">
        <w:rPr>
          <w:rFonts w:ascii="Times New Roman" w:hAnsi="Times New Roman"/>
          <w:color w:val="000000"/>
          <w:sz w:val="28"/>
          <w:lang w:val="ru-RU"/>
        </w:rPr>
        <w:t>лика своего региона. Хозяйственные занятия, профессии жителей родного края. Значение труда в жизни человека и общества.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</w:t>
      </w:r>
      <w:r w:rsidRPr="00EE2B7B">
        <w:rPr>
          <w:rFonts w:ascii="Times New Roman" w:hAnsi="Times New Roman"/>
          <w:color w:val="000000"/>
          <w:sz w:val="28"/>
          <w:lang w:val="ru-RU"/>
        </w:rPr>
        <w:t>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Звёзды и созвездия, наб</w:t>
      </w:r>
      <w:r w:rsidRPr="00EE2B7B">
        <w:rPr>
          <w:rFonts w:ascii="Times New Roman" w:hAnsi="Times New Roman"/>
          <w:color w:val="000000"/>
          <w:sz w:val="28"/>
          <w:lang w:val="ru-RU"/>
        </w:rPr>
        <w:t>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</w:t>
      </w:r>
      <w:r w:rsidRPr="00EE2B7B">
        <w:rPr>
          <w:rFonts w:ascii="Times New Roman" w:hAnsi="Times New Roman"/>
          <w:color w:val="000000"/>
          <w:sz w:val="28"/>
          <w:lang w:val="ru-RU"/>
        </w:rPr>
        <w:t>иродным признакам, Солнцу. Компас, устройство; ориентирование с помощью компаса.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</w:t>
      </w:r>
      <w:r w:rsidRPr="00EE2B7B">
        <w:rPr>
          <w:rFonts w:ascii="Times New Roman" w:hAnsi="Times New Roman"/>
          <w:color w:val="000000"/>
          <w:sz w:val="28"/>
          <w:lang w:val="ru-RU"/>
        </w:rPr>
        <w:t>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EE2B7B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EE2B7B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EE2B7B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EE2B7B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EE2B7B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392A" w:rsidRPr="00EE2B7B" w:rsidRDefault="008219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A392A" w:rsidRPr="00EE2B7B" w:rsidRDefault="008219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1A392A" w:rsidRDefault="008219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A392A" w:rsidRPr="00EE2B7B" w:rsidRDefault="008219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A392A" w:rsidRPr="00EE2B7B" w:rsidRDefault="008219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A392A" w:rsidRDefault="008219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A392A" w:rsidRPr="00EE2B7B" w:rsidRDefault="008219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A392A" w:rsidRPr="00EE2B7B" w:rsidRDefault="008219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нную в схеме, таблице; </w:t>
      </w:r>
    </w:p>
    <w:p w:rsidR="001A392A" w:rsidRPr="00EE2B7B" w:rsidRDefault="008219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A392A" w:rsidRPr="00EE2B7B" w:rsidRDefault="008219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E2B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92A" w:rsidRPr="00EE2B7B" w:rsidRDefault="008219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EE2B7B">
        <w:rPr>
          <w:rFonts w:ascii="Times New Roman" w:hAnsi="Times New Roman"/>
          <w:color w:val="000000"/>
          <w:sz w:val="28"/>
          <w:lang w:val="ru-RU"/>
        </w:rPr>
        <w:t>роваться в терминах (понятиях), соотносить их с краткой характеристикой:</w:t>
      </w:r>
    </w:p>
    <w:p w:rsidR="001A392A" w:rsidRPr="00EE2B7B" w:rsidRDefault="008219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край, регион); </w:t>
      </w:r>
    </w:p>
    <w:p w:rsidR="001A392A" w:rsidRPr="00EE2B7B" w:rsidRDefault="008219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A392A" w:rsidRPr="00EE2B7B" w:rsidRDefault="008219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 w:rsidRPr="00EE2B7B">
        <w:rPr>
          <w:rFonts w:ascii="Times New Roman" w:hAnsi="Times New Roman"/>
          <w:color w:val="000000"/>
          <w:sz w:val="28"/>
          <w:lang w:val="ru-RU"/>
        </w:rPr>
        <w:t>итуация).</w:t>
      </w:r>
    </w:p>
    <w:p w:rsidR="001A392A" w:rsidRPr="00EE2B7B" w:rsidRDefault="008219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A392A" w:rsidRPr="00EE2B7B" w:rsidRDefault="008219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</w:t>
      </w:r>
      <w:r w:rsidRPr="00EE2B7B">
        <w:rPr>
          <w:rFonts w:ascii="Times New Roman" w:hAnsi="Times New Roman"/>
          <w:color w:val="000000"/>
          <w:sz w:val="28"/>
          <w:lang w:val="ru-RU"/>
        </w:rPr>
        <w:t>ство» и др.);</w:t>
      </w:r>
    </w:p>
    <w:p w:rsidR="001A392A" w:rsidRPr="00EE2B7B" w:rsidRDefault="008219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A392A" w:rsidRPr="00EE2B7B" w:rsidRDefault="008219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</w:t>
      </w:r>
      <w:r w:rsidRPr="00EE2B7B">
        <w:rPr>
          <w:rFonts w:ascii="Times New Roman" w:hAnsi="Times New Roman"/>
          <w:color w:val="000000"/>
          <w:sz w:val="28"/>
          <w:lang w:val="ru-RU"/>
        </w:rPr>
        <w:t>е своей местности);</w:t>
      </w:r>
    </w:p>
    <w:p w:rsidR="001A392A" w:rsidRPr="00EE2B7B" w:rsidRDefault="008219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E2B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392A" w:rsidRPr="00EE2B7B" w:rsidRDefault="008219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A392A" w:rsidRPr="00EE2B7B" w:rsidRDefault="008219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A392A" w:rsidRPr="00EE2B7B" w:rsidRDefault="008219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E2B7B">
        <w:rPr>
          <w:rFonts w:ascii="Times New Roman" w:hAnsi="Times New Roman"/>
          <w:color w:val="000000"/>
          <w:sz w:val="28"/>
          <w:lang w:val="ru-RU"/>
        </w:rPr>
        <w:t>с</w:t>
      </w:r>
      <w:r w:rsidRPr="00EE2B7B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1A392A" w:rsidRPr="00EE2B7B" w:rsidRDefault="008219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A392A" w:rsidRPr="00EE2B7B" w:rsidRDefault="008219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1A392A" w:rsidRPr="00EE2B7B" w:rsidRDefault="008219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A392A" w:rsidRPr="00EE2B7B" w:rsidRDefault="008219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EE2B7B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Сем</w:t>
      </w:r>
      <w:r w:rsidRPr="00EE2B7B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EE2B7B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EE2B7B">
        <w:rPr>
          <w:rFonts w:ascii="Times New Roman" w:hAnsi="Times New Roman"/>
          <w:color w:val="000000"/>
          <w:sz w:val="28"/>
          <w:lang w:val="ru-RU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 w:rsidRPr="00EE2B7B">
        <w:rPr>
          <w:rFonts w:ascii="Times New Roman" w:hAnsi="Times New Roman"/>
          <w:color w:val="000000"/>
          <w:sz w:val="28"/>
          <w:lang w:val="ru-RU"/>
        </w:rPr>
        <w:t>оворот воды в природе. Охрана воздуха, воды.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</w:t>
      </w:r>
      <w:r w:rsidRPr="00EE2B7B">
        <w:rPr>
          <w:rFonts w:ascii="Times New Roman" w:hAnsi="Times New Roman"/>
          <w:color w:val="000000"/>
          <w:sz w:val="28"/>
          <w:lang w:val="ru-RU"/>
        </w:rPr>
        <w:t>ой природы и хозяйственной жизни человека.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</w:t>
      </w:r>
      <w:r w:rsidRPr="00EE2B7B">
        <w:rPr>
          <w:rFonts w:ascii="Times New Roman" w:hAnsi="Times New Roman"/>
          <w:color w:val="000000"/>
          <w:sz w:val="28"/>
          <w:lang w:val="ru-RU"/>
        </w:rPr>
        <w:t>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</w:t>
      </w:r>
      <w:r w:rsidRPr="00EE2B7B">
        <w:rPr>
          <w:rFonts w:ascii="Times New Roman" w:hAnsi="Times New Roman"/>
          <w:color w:val="000000"/>
          <w:sz w:val="28"/>
          <w:lang w:val="ru-RU"/>
        </w:rPr>
        <w:t>астения родного края, названия и краткая характеристика на основе наблюдений. Охрана растений.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</w:t>
      </w:r>
      <w:r w:rsidRPr="00EE2B7B">
        <w:rPr>
          <w:rFonts w:ascii="Times New Roman" w:hAnsi="Times New Roman"/>
          <w:color w:val="000000"/>
          <w:sz w:val="28"/>
          <w:lang w:val="ru-RU"/>
        </w:rPr>
        <w:t>основе наблюдений.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края (2–3 примера на основе наблюдений). Правила нравственного поведения в природных сообществах.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</w:t>
      </w:r>
      <w:r w:rsidRPr="00EE2B7B">
        <w:rPr>
          <w:rFonts w:ascii="Times New Roman" w:hAnsi="Times New Roman"/>
          <w:color w:val="000000"/>
          <w:sz w:val="28"/>
          <w:lang w:val="ru-RU"/>
        </w:rPr>
        <w:t>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</w:t>
      </w:r>
      <w:r w:rsidRPr="00EE2B7B">
        <w:rPr>
          <w:rFonts w:ascii="Times New Roman" w:hAnsi="Times New Roman"/>
          <w:color w:val="000000"/>
          <w:sz w:val="28"/>
          <w:lang w:val="ru-RU"/>
        </w:rPr>
        <w:t>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</w:t>
      </w:r>
      <w:r w:rsidRPr="00EE2B7B">
        <w:rPr>
          <w:rFonts w:ascii="Times New Roman" w:hAnsi="Times New Roman"/>
          <w:color w:val="000000"/>
          <w:sz w:val="28"/>
          <w:lang w:val="ru-RU"/>
        </w:rPr>
        <w:t>ведение в вагоне, на борту самолёта, судна; знаки безопасности).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х группах) в условиях контролируемого доступа в информационно-коммуникационную сеть Интернет.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EE2B7B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392A" w:rsidRPr="00EE2B7B" w:rsidRDefault="008219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проводить несложны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A392A" w:rsidRPr="00EE2B7B" w:rsidRDefault="008219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видом, особенностями поведения и условиями жизни животного; </w:t>
      </w:r>
    </w:p>
    <w:p w:rsidR="001A392A" w:rsidRPr="00EE2B7B" w:rsidRDefault="008219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A392A" w:rsidRPr="00EE2B7B" w:rsidRDefault="008219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A392A" w:rsidRPr="00EE2B7B" w:rsidRDefault="008219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</w:t>
      </w:r>
      <w:r w:rsidRPr="00EE2B7B">
        <w:rPr>
          <w:rFonts w:ascii="Times New Roman" w:hAnsi="Times New Roman"/>
          <w:color w:val="000000"/>
          <w:sz w:val="28"/>
          <w:lang w:val="ru-RU"/>
        </w:rPr>
        <w:t>», «столетие», «историческое время»; соотносить историческое событие с датой (историческим периодом).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E2B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A392A" w:rsidRPr="00EE2B7B" w:rsidRDefault="008219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ус, карта) может дать полезную и интересную информацию о природе нашей планеты; </w:t>
      </w:r>
    </w:p>
    <w:p w:rsidR="001A392A" w:rsidRPr="00EE2B7B" w:rsidRDefault="008219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A392A" w:rsidRPr="00EE2B7B" w:rsidRDefault="008219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я с изображёнными объектами; </w:t>
      </w:r>
    </w:p>
    <w:p w:rsidR="001A392A" w:rsidRPr="00EE2B7B" w:rsidRDefault="008219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A392A" w:rsidRPr="00EE2B7B" w:rsidRDefault="008219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те в информационной среде.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392A" w:rsidRPr="00EE2B7B" w:rsidRDefault="008219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ость, семейный бюджет, памятник культуры);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</w:t>
      </w:r>
      <w:r w:rsidRPr="00EE2B7B">
        <w:rPr>
          <w:rFonts w:ascii="Times New Roman" w:hAnsi="Times New Roman"/>
          <w:color w:val="000000"/>
          <w:sz w:val="28"/>
          <w:lang w:val="ru-RU"/>
        </w:rPr>
        <w:t>ельностью (знаки дорожного движения, дорожные ловушки, опасные ситуации, предвидение).</w:t>
      </w:r>
    </w:p>
    <w:p w:rsidR="001A392A" w:rsidRPr="00EE2B7B" w:rsidRDefault="008219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A392A" w:rsidRPr="00EE2B7B" w:rsidRDefault="008219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A392A" w:rsidRPr="00EE2B7B" w:rsidRDefault="008219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A392A" w:rsidRPr="00EE2B7B" w:rsidRDefault="008219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A392A" w:rsidRPr="00EE2B7B" w:rsidRDefault="008219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опи</w:t>
      </w:r>
      <w:r w:rsidRPr="00EE2B7B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A392A" w:rsidRPr="00EE2B7B" w:rsidRDefault="008219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:rsidR="001A392A" w:rsidRPr="00EE2B7B" w:rsidRDefault="008219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2B7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A392A" w:rsidRPr="00EE2B7B" w:rsidRDefault="008219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A392A" w:rsidRPr="00EE2B7B" w:rsidRDefault="008219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оцени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:rsidR="001A392A" w:rsidRPr="00EE2B7B" w:rsidRDefault="008219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A392A" w:rsidRPr="00EE2B7B" w:rsidRDefault="008219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EE2B7B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EE2B7B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EE2B7B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EE2B7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EE2B7B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культуры. Посильное </w:t>
      </w: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</w:t>
      </w:r>
      <w:r w:rsidRPr="00EE2B7B">
        <w:rPr>
          <w:rFonts w:ascii="Times New Roman" w:hAnsi="Times New Roman"/>
          <w:color w:val="000000"/>
          <w:sz w:val="28"/>
          <w:lang w:val="ru-RU"/>
        </w:rPr>
        <w:t>национальности, социального статуса, религиозной принадлежности.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</w:t>
      </w:r>
      <w:r w:rsidRPr="00EE2B7B">
        <w:rPr>
          <w:rFonts w:ascii="Times New Roman" w:hAnsi="Times New Roman"/>
          <w:color w:val="000000"/>
          <w:sz w:val="28"/>
          <w:lang w:val="ru-RU"/>
        </w:rPr>
        <w:t>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Формы земной поверхности: равн</w:t>
      </w:r>
      <w:r w:rsidRPr="00EE2B7B">
        <w:rPr>
          <w:rFonts w:ascii="Times New Roman" w:hAnsi="Times New Roman"/>
          <w:color w:val="000000"/>
          <w:sz w:val="28"/>
          <w:lang w:val="ru-RU"/>
        </w:rPr>
        <w:t>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</w:t>
      </w:r>
      <w:r w:rsidRPr="00EE2B7B">
        <w:rPr>
          <w:rFonts w:ascii="Times New Roman" w:hAnsi="Times New Roman"/>
          <w:color w:val="000000"/>
          <w:sz w:val="28"/>
          <w:lang w:val="ru-RU"/>
        </w:rPr>
        <w:t>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</w:t>
      </w:r>
      <w:r w:rsidRPr="00EE2B7B">
        <w:rPr>
          <w:rFonts w:ascii="Times New Roman" w:hAnsi="Times New Roman"/>
          <w:color w:val="000000"/>
          <w:sz w:val="28"/>
          <w:lang w:val="ru-RU"/>
        </w:rPr>
        <w:t>писка Всемирного наследия в России и за рубежом (2–3 объекта).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</w:t>
      </w:r>
      <w:r w:rsidRPr="00EE2B7B">
        <w:rPr>
          <w:rFonts w:ascii="Times New Roman" w:hAnsi="Times New Roman"/>
          <w:color w:val="000000"/>
          <w:sz w:val="28"/>
          <w:lang w:val="ru-RU"/>
        </w:rPr>
        <w:t>ды). Связи в природных зонах.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EE2B7B">
        <w:rPr>
          <w:rFonts w:ascii="Times New Roman" w:hAnsi="Times New Roman"/>
          <w:color w:val="000000"/>
          <w:sz w:val="28"/>
          <w:lang w:val="ru-RU"/>
        </w:rPr>
        <w:t>де. Международная Красная книга (отдельные примеры).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E2B7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</w:t>
      </w:r>
      <w:r w:rsidRPr="00EE2B7B">
        <w:rPr>
          <w:rFonts w:ascii="Times New Roman" w:hAnsi="Times New Roman"/>
          <w:color w:val="000000"/>
          <w:sz w:val="28"/>
          <w:lang w:val="ru-RU"/>
        </w:rPr>
        <w:t>бильности.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</w:t>
      </w:r>
      <w:r w:rsidRPr="00EE2B7B">
        <w:rPr>
          <w:rFonts w:ascii="Times New Roman" w:hAnsi="Times New Roman"/>
          <w:color w:val="000000"/>
          <w:sz w:val="28"/>
          <w:lang w:val="ru-RU"/>
        </w:rPr>
        <w:t>ую сеть Интернет.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EE2B7B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392A" w:rsidRPr="00EE2B7B" w:rsidRDefault="008219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A392A" w:rsidRPr="00EE2B7B" w:rsidRDefault="008219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конструировать в учебны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х и игровых ситуациях правила безопасного поведения в среде обитания; </w:t>
      </w:r>
    </w:p>
    <w:p w:rsidR="001A392A" w:rsidRPr="00EE2B7B" w:rsidRDefault="008219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A392A" w:rsidRPr="00EE2B7B" w:rsidRDefault="008219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A392A" w:rsidRPr="00EE2B7B" w:rsidRDefault="008219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природные объекты по принадлежности к природной зоне; </w:t>
      </w:r>
    </w:p>
    <w:p w:rsidR="001A392A" w:rsidRPr="00EE2B7B" w:rsidRDefault="008219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EE2B7B">
        <w:rPr>
          <w:rFonts w:ascii="Times New Roman" w:hAnsi="Times New Roman"/>
          <w:i/>
          <w:color w:val="000000"/>
          <w:sz w:val="28"/>
          <w:lang w:val="ru-RU"/>
        </w:rPr>
        <w:t>обствует формированию умений:</w:t>
      </w:r>
    </w:p>
    <w:p w:rsidR="001A392A" w:rsidRPr="00EE2B7B" w:rsidRDefault="008219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A392A" w:rsidRPr="00EE2B7B" w:rsidRDefault="008219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использовать дл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A392A" w:rsidRPr="00EE2B7B" w:rsidRDefault="008219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ельной информации, подготавливать презентацию, включая в неё иллюстрации, таблицы, диаграммы.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A392A" w:rsidRPr="00EE2B7B" w:rsidRDefault="008219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создав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A392A" w:rsidRPr="00EE2B7B" w:rsidRDefault="008219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1A392A" w:rsidRPr="00EE2B7B" w:rsidRDefault="008219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A392A" w:rsidRPr="00EE2B7B" w:rsidRDefault="008219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A392A" w:rsidRPr="00EE2B7B" w:rsidRDefault="008219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A392A" w:rsidRPr="00EE2B7B" w:rsidRDefault="008219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:rsidR="001A392A" w:rsidRPr="00EE2B7B" w:rsidRDefault="008219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A392A" w:rsidRPr="00EE2B7B" w:rsidRDefault="008219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:rsidR="001A392A" w:rsidRPr="00EE2B7B" w:rsidRDefault="001A392A">
      <w:pPr>
        <w:rPr>
          <w:lang w:val="ru-RU"/>
        </w:rPr>
        <w:sectPr w:rsidR="001A392A" w:rsidRPr="00EE2B7B">
          <w:pgSz w:w="11906" w:h="16383"/>
          <w:pgMar w:top="1134" w:right="850" w:bottom="1134" w:left="1701" w:header="720" w:footer="720" w:gutter="0"/>
          <w:cols w:space="720"/>
        </w:sectPr>
      </w:pPr>
    </w:p>
    <w:p w:rsidR="001A392A" w:rsidRPr="00EE2B7B" w:rsidRDefault="00821936">
      <w:pPr>
        <w:spacing w:after="0" w:line="264" w:lineRule="auto"/>
        <w:ind w:left="120"/>
        <w:jc w:val="both"/>
        <w:rPr>
          <w:lang w:val="ru-RU"/>
        </w:rPr>
      </w:pPr>
      <w:bookmarkStart w:id="4" w:name="block-5475722"/>
      <w:bookmarkEnd w:id="3"/>
      <w:r w:rsidRPr="00EE2B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392A" w:rsidRPr="00EE2B7B" w:rsidRDefault="001A392A">
      <w:pPr>
        <w:spacing w:after="0" w:line="264" w:lineRule="auto"/>
        <w:ind w:left="120"/>
        <w:jc w:val="both"/>
        <w:rPr>
          <w:lang w:val="ru-RU"/>
        </w:rPr>
      </w:pP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EE2B7B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:rsidR="001A392A" w:rsidRPr="00EE2B7B" w:rsidRDefault="001A392A">
      <w:pPr>
        <w:spacing w:after="0"/>
        <w:ind w:left="120"/>
        <w:rPr>
          <w:lang w:val="ru-RU"/>
        </w:rPr>
      </w:pPr>
    </w:p>
    <w:p w:rsidR="001A392A" w:rsidRPr="00EE2B7B" w:rsidRDefault="00821936">
      <w:pPr>
        <w:spacing w:after="0"/>
        <w:ind w:left="120"/>
        <w:rPr>
          <w:lang w:val="ru-RU"/>
        </w:rPr>
      </w:pPr>
      <w:r w:rsidRPr="00EE2B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92A" w:rsidRPr="00EE2B7B" w:rsidRDefault="00821936">
      <w:pPr>
        <w:spacing w:after="0" w:line="264" w:lineRule="auto"/>
        <w:ind w:firstLine="600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EE2B7B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A392A" w:rsidRPr="00EE2B7B" w:rsidRDefault="008219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A392A" w:rsidRPr="00EE2B7B" w:rsidRDefault="008219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общности; </w:t>
      </w:r>
    </w:p>
    <w:p w:rsidR="001A392A" w:rsidRPr="00EE2B7B" w:rsidRDefault="008219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A392A" w:rsidRPr="00EE2B7B" w:rsidRDefault="008219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A392A" w:rsidRPr="00EE2B7B" w:rsidRDefault="008219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</w:t>
      </w:r>
      <w:r w:rsidRPr="00EE2B7B">
        <w:rPr>
          <w:rFonts w:ascii="Times New Roman" w:hAnsi="Times New Roman"/>
          <w:color w:val="000000"/>
          <w:sz w:val="28"/>
          <w:lang w:val="ru-RU"/>
        </w:rPr>
        <w:t>ва, осознание прав и ответственности человека как члена общества.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A392A" w:rsidRPr="00EE2B7B" w:rsidRDefault="008219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A392A" w:rsidRPr="00EE2B7B" w:rsidRDefault="008219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A392A" w:rsidRPr="00EE2B7B" w:rsidRDefault="008219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2B7B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Pr="00EE2B7B">
        <w:rPr>
          <w:rFonts w:ascii="Times New Roman" w:hAnsi="Times New Roman"/>
          <w:color w:val="000000"/>
          <w:sz w:val="28"/>
          <w:lang w:val="ru-RU"/>
        </w:rPr>
        <w:t xml:space="preserve">, направленных на причинение физического и морального вреда другим людям.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A392A" w:rsidRDefault="008219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</w:t>
      </w:r>
      <w:r>
        <w:rPr>
          <w:rFonts w:ascii="Times New Roman" w:hAnsi="Times New Roman"/>
          <w:color w:val="000000"/>
          <w:sz w:val="28"/>
        </w:rPr>
        <w:t xml:space="preserve">искусства, традициям и творчеству своего и других народов; </w:t>
      </w:r>
    </w:p>
    <w:p w:rsidR="001A392A" w:rsidRDefault="008219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</w:t>
      </w:r>
      <w:r>
        <w:rPr>
          <w:rFonts w:ascii="Times New Roman" w:hAnsi="Times New Roman"/>
          <w:b/>
          <w:color w:val="000000"/>
          <w:sz w:val="28"/>
        </w:rPr>
        <w:t>агополучия:</w:t>
      </w:r>
    </w:p>
    <w:p w:rsidR="001A392A" w:rsidRDefault="008219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A392A" w:rsidRDefault="008219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эмоционального отношения к среде обитания</w:t>
      </w:r>
      <w:r>
        <w:rPr>
          <w:rFonts w:ascii="Times New Roman" w:hAnsi="Times New Roman"/>
          <w:color w:val="000000"/>
          <w:sz w:val="28"/>
        </w:rPr>
        <w:t xml:space="preserve">, бережное отношение к физическому и психическому здоровью.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392A" w:rsidRDefault="0082193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A392A" w:rsidRDefault="0082193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392A" w:rsidRDefault="008219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1A392A" w:rsidRDefault="008219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A392A" w:rsidRDefault="001A392A">
      <w:pPr>
        <w:spacing w:after="0"/>
        <w:ind w:left="120"/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A392A" w:rsidRDefault="008219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</w:t>
      </w:r>
      <w:r>
        <w:rPr>
          <w:rFonts w:ascii="Times New Roman" w:hAnsi="Times New Roman"/>
          <w:color w:val="000000"/>
          <w:sz w:val="28"/>
        </w:rPr>
        <w:t xml:space="preserve"> возможное развитие процессов, событий и последствия в аналогичных или сходных ситуациях; 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>
        <w:rPr>
          <w:rFonts w:ascii="Times New Roman" w:hAnsi="Times New Roman"/>
          <w:color w:val="000000"/>
          <w:sz w:val="28"/>
        </w:rPr>
        <w:t xml:space="preserve">ведение и его последствия; коллективный труд и его результаты и др.); 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A392A" w:rsidRDefault="008219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для поиска информации, выбирать источник получения информации с учётом учеб</w:t>
      </w:r>
      <w:r>
        <w:rPr>
          <w:rFonts w:ascii="Times New Roman" w:hAnsi="Times New Roman"/>
          <w:color w:val="000000"/>
          <w:sz w:val="28"/>
        </w:rPr>
        <w:t xml:space="preserve">ной задачи; 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</w:t>
      </w:r>
      <w:r>
        <w:rPr>
          <w:rFonts w:ascii="Times New Roman" w:hAnsi="Times New Roman"/>
          <w:color w:val="000000"/>
          <w:sz w:val="28"/>
        </w:rPr>
        <w:t xml:space="preserve">использовать для решения учебных задач текстовую, графическую, аудиовизуальную информацию; 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информационной безопасности в условиях контролируем</w:t>
      </w:r>
      <w:r>
        <w:rPr>
          <w:rFonts w:ascii="Times New Roman" w:hAnsi="Times New Roman"/>
          <w:color w:val="000000"/>
          <w:sz w:val="28"/>
        </w:rPr>
        <w:t xml:space="preserve">ого доступа в информационно-телекоммуникационную сеть Интернет (с помощью учителя); 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392A" w:rsidRDefault="008219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полученные результаты в текстовой форме (отчёт, </w:t>
      </w:r>
      <w:r>
        <w:rPr>
          <w:rFonts w:ascii="Times New Roman" w:hAnsi="Times New Roman"/>
          <w:color w:val="000000"/>
          <w:sz w:val="28"/>
        </w:rPr>
        <w:t>выступление, высказывание) и графическом виде (рисунок, схема, диаграмма).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</w:t>
      </w:r>
      <w:r>
        <w:rPr>
          <w:rFonts w:ascii="Times New Roman" w:hAnsi="Times New Roman"/>
          <w:color w:val="000000"/>
          <w:sz w:val="28"/>
        </w:rPr>
        <w:t xml:space="preserve">азных точек зрения; корректно и аргументированно высказывать своё мнение; приводить доказательства своей правоты;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</w:t>
      </w:r>
      <w:r>
        <w:rPr>
          <w:rFonts w:ascii="Times New Roman" w:hAnsi="Times New Roman"/>
          <w:color w:val="000000"/>
          <w:sz w:val="28"/>
        </w:rPr>
        <w:t xml:space="preserve"> темы, главной мысли текста о природе, социальной жизни, взаимоотношениях и поступках людей;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обобщения и выводы на основе полученных результатов наблюдений и опыт</w:t>
      </w:r>
      <w:r>
        <w:rPr>
          <w:rFonts w:ascii="Times New Roman" w:hAnsi="Times New Roman"/>
          <w:color w:val="000000"/>
          <w:sz w:val="28"/>
        </w:rPr>
        <w:t xml:space="preserve">ной работы, подкреплять их доказательствами;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A392A" w:rsidRDefault="008219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A392A" w:rsidRDefault="0082193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самостоятельно или с небольшой помощью учителя дейст</w:t>
      </w:r>
      <w:r>
        <w:rPr>
          <w:rFonts w:ascii="Times New Roman" w:hAnsi="Times New Roman"/>
          <w:color w:val="000000"/>
          <w:sz w:val="28"/>
        </w:rPr>
        <w:t xml:space="preserve">вия по решению учебной задачи; </w:t>
      </w:r>
    </w:p>
    <w:p w:rsidR="001A392A" w:rsidRDefault="0082193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A392A" w:rsidRDefault="008219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A392A" w:rsidRDefault="008219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1A392A" w:rsidRDefault="008219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</w:t>
      </w:r>
      <w:r>
        <w:rPr>
          <w:rFonts w:ascii="Times New Roman" w:hAnsi="Times New Roman"/>
          <w:color w:val="000000"/>
          <w:sz w:val="28"/>
        </w:rPr>
        <w:t xml:space="preserve">ировать свои действия при необходимости (с небольшой помощью учителя); </w:t>
      </w:r>
    </w:p>
    <w:p w:rsidR="001A392A" w:rsidRDefault="008219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A392A" w:rsidRDefault="008219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объективно оценив</w:t>
      </w:r>
      <w:r>
        <w:rPr>
          <w:rFonts w:ascii="Times New Roman" w:hAnsi="Times New Roman"/>
          <w:color w:val="000000"/>
          <w:sz w:val="28"/>
        </w:rPr>
        <w:t xml:space="preserve">ать результаты своей деятельности, соотносить свою оценку с оценкой учителя; </w:t>
      </w:r>
    </w:p>
    <w:p w:rsidR="001A392A" w:rsidRDefault="008219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A392A" w:rsidRDefault="0082193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A392A" w:rsidRDefault="0082193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</w:t>
      </w:r>
      <w:r>
        <w:rPr>
          <w:rFonts w:ascii="Times New Roman" w:hAnsi="Times New Roman"/>
          <w:color w:val="000000"/>
          <w:sz w:val="28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A392A" w:rsidRDefault="0082193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A392A" w:rsidRDefault="0082193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</w:t>
      </w:r>
      <w:r>
        <w:rPr>
          <w:rFonts w:ascii="Times New Roman" w:hAnsi="Times New Roman"/>
          <w:color w:val="000000"/>
          <w:sz w:val="28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A392A" w:rsidRDefault="0082193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A392A" w:rsidRDefault="001A392A">
      <w:pPr>
        <w:spacing w:after="0"/>
        <w:ind w:left="120"/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A392A" w:rsidRDefault="001A392A">
      <w:pPr>
        <w:spacing w:after="0"/>
        <w:ind w:left="120"/>
      </w:pPr>
    </w:p>
    <w:p w:rsidR="001A392A" w:rsidRDefault="008219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A392A" w:rsidRDefault="0082193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A392A" w:rsidRDefault="001A392A">
      <w:pPr>
        <w:spacing w:after="0" w:line="264" w:lineRule="auto"/>
        <w:ind w:left="120"/>
        <w:jc w:val="both"/>
      </w:pPr>
    </w:p>
    <w:p w:rsidR="001A392A" w:rsidRDefault="008219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A392A" w:rsidRDefault="0082193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A392A" w:rsidRDefault="001A392A">
      <w:pPr>
        <w:spacing w:after="0" w:line="264" w:lineRule="auto"/>
        <w:ind w:left="120"/>
        <w:jc w:val="both"/>
      </w:pPr>
    </w:p>
    <w:p w:rsidR="001A392A" w:rsidRDefault="008219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</w:t>
      </w:r>
      <w:r>
        <w:rPr>
          <w:rFonts w:ascii="Times New Roman" w:hAnsi="Times New Roman"/>
          <w:color w:val="000000"/>
          <w:sz w:val="28"/>
        </w:rPr>
        <w:t xml:space="preserve">их народов; соблюдать правила нравственного поведения в социуме;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>
        <w:rPr>
          <w:rFonts w:ascii="Times New Roman" w:hAnsi="Times New Roman"/>
          <w:color w:val="000000"/>
          <w:sz w:val="28"/>
        </w:rPr>
        <w:t xml:space="preserve">кладного искусства; проявлять интерес и уважение к истории и культуре народов России;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A392A" w:rsidRDefault="008219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1A392A" w:rsidRDefault="001A392A">
      <w:pPr>
        <w:spacing w:after="0" w:line="264" w:lineRule="auto"/>
        <w:ind w:left="120"/>
        <w:jc w:val="both"/>
      </w:pPr>
    </w:p>
    <w:p w:rsidR="001A392A" w:rsidRDefault="008219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A392A" w:rsidRDefault="008219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изученные исторические события и исторических деят</w:t>
      </w:r>
      <w:r>
        <w:rPr>
          <w:rFonts w:ascii="Times New Roman" w:hAnsi="Times New Roman"/>
          <w:color w:val="000000"/>
          <w:sz w:val="28"/>
        </w:rPr>
        <w:t xml:space="preserve">елей с веками и периодами истории России;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предложенному/самостоятельно составленному плану или выдвинутому предположению несло</w:t>
      </w:r>
      <w:r>
        <w:rPr>
          <w:rFonts w:ascii="Times New Roman" w:hAnsi="Times New Roman"/>
          <w:color w:val="000000"/>
          <w:sz w:val="28"/>
        </w:rPr>
        <w:t xml:space="preserve">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явления живой и неживой природы по их описанию, рисункам и фот</w:t>
      </w:r>
      <w:r>
        <w:rPr>
          <w:rFonts w:ascii="Times New Roman" w:hAnsi="Times New Roman"/>
          <w:color w:val="000000"/>
          <w:sz w:val="28"/>
        </w:rPr>
        <w:t xml:space="preserve">ографиям, различать их в окружающем мире;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их внешних признако</w:t>
      </w:r>
      <w:r>
        <w:rPr>
          <w:rFonts w:ascii="Times New Roman" w:hAnsi="Times New Roman"/>
          <w:color w:val="000000"/>
          <w:sz w:val="28"/>
        </w:rPr>
        <w:t xml:space="preserve">в и известных характерных свойств;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>
        <w:rPr>
          <w:rFonts w:ascii="Times New Roman" w:hAnsi="Times New Roman"/>
          <w:color w:val="000000"/>
          <w:sz w:val="28"/>
        </w:rPr>
        <w:t xml:space="preserve"> зон);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 xml:space="preserve">возможные последствия вредных привычек для здоровья и жизни человека;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>
        <w:rPr>
          <w:rFonts w:ascii="Times New Roman" w:hAnsi="Times New Roman"/>
          <w:color w:val="000000"/>
          <w:sz w:val="28"/>
        </w:rPr>
        <w:t xml:space="preserve">дениях культуры (музеях, библиотеках и т.д.);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>
        <w:rPr>
          <w:rFonts w:ascii="Times New Roman" w:hAnsi="Times New Roman"/>
          <w:color w:val="000000"/>
          <w:sz w:val="28"/>
        </w:rPr>
        <w:t>те;</w:t>
      </w:r>
    </w:p>
    <w:p w:rsidR="001A392A" w:rsidRDefault="0082193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A392A" w:rsidRDefault="001A392A">
      <w:pPr>
        <w:sectPr w:rsidR="001A392A">
          <w:pgSz w:w="11906" w:h="16383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bookmarkStart w:id="5" w:name="block-54757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A39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A39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A39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A392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bookmarkStart w:id="6" w:name="block-5475725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</w:t>
            </w:r>
            <w:r>
              <w:rPr>
                <w:rFonts w:ascii="Times New Roman" w:hAnsi="Times New Roman"/>
                <w:color w:val="000000"/>
                <w:sz w:val="24"/>
              </w:rPr>
              <w:t>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Где живут белые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Прогулки на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A392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>
              <w:rPr>
                <w:rFonts w:ascii="Times New Roman" w:hAnsi="Times New Roman"/>
                <w:color w:val="000000"/>
                <w:sz w:val="24"/>
              </w:rPr>
              <w:t>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</w:t>
            </w:r>
            <w:r>
              <w:rPr>
                <w:rFonts w:ascii="Times New Roman" w:hAnsi="Times New Roman"/>
                <w:color w:val="000000"/>
                <w:sz w:val="24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занятиях, переменах, при приеме </w:t>
            </w:r>
            <w:r>
              <w:rPr>
                <w:rFonts w:ascii="Times New Roman" w:hAnsi="Times New Roman"/>
                <w:color w:val="000000"/>
                <w:sz w:val="24"/>
              </w:rPr>
              <w:t>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время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</w:t>
            </w:r>
            <w:r>
              <w:rPr>
                <w:rFonts w:ascii="Times New Roman" w:hAnsi="Times New Roman"/>
                <w:color w:val="000000"/>
                <w:sz w:val="24"/>
              </w:rPr>
              <w:t>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</w:t>
            </w:r>
            <w:r>
              <w:rPr>
                <w:rFonts w:ascii="Times New Roman" w:hAnsi="Times New Roman"/>
                <w:color w:val="000000"/>
                <w:sz w:val="24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f840cb62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организмов и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характеристика, использование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и реки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XVIII века (архитектура,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России ХХ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Парад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Конституция РФ. Президент РФ.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bookmarkStart w:id="7" w:name="block-5475723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Символы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Наше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которые живут в жарких странах. Пресмыкающиеся жарких стран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</w:t>
            </w:r>
            <w:r>
              <w:rPr>
                <w:rFonts w:ascii="Times New Roman" w:hAnsi="Times New Roman"/>
                <w:color w:val="000000"/>
                <w:sz w:val="24"/>
              </w:rPr>
              <w:t>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лиственных и хвойных деревьев: общее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Ее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</w:t>
            </w:r>
            <w:r>
              <w:rPr>
                <w:rFonts w:ascii="Times New Roman" w:hAnsi="Times New Roman"/>
                <w:color w:val="000000"/>
                <w:sz w:val="24"/>
              </w:rPr>
              <w:t>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Кижи,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>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характеристика, использование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растения от семени до семени (по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</w:t>
            </w:r>
            <w:r>
              <w:rPr>
                <w:rFonts w:ascii="Times New Roman" w:hAnsi="Times New Roman"/>
                <w:color w:val="000000"/>
                <w:sz w:val="24"/>
              </w:rPr>
              <w:t>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39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92A" w:rsidRDefault="001A3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92A" w:rsidRDefault="001A392A"/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</w:t>
            </w:r>
            <w:r>
              <w:rPr>
                <w:rFonts w:ascii="Times New Roman" w:hAnsi="Times New Roman"/>
                <w:color w:val="000000"/>
                <w:sz w:val="24"/>
              </w:rPr>
              <w:t>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водоемы: водохранилища, пруды (общая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Дорожные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A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92A" w:rsidRDefault="001A392A">
            <w:pPr>
              <w:spacing w:after="0"/>
              <w:ind w:left="135"/>
            </w:pPr>
          </w:p>
        </w:tc>
      </w:tr>
      <w:tr w:rsidR="001A3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92A" w:rsidRDefault="0082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92A" w:rsidRDefault="001A392A"/>
        </w:tc>
      </w:tr>
    </w:tbl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1A392A">
      <w:pPr>
        <w:sectPr w:rsidR="001A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92A" w:rsidRDefault="00821936">
      <w:pPr>
        <w:spacing w:after="0"/>
        <w:ind w:left="120"/>
      </w:pPr>
      <w:bookmarkStart w:id="8" w:name="block-547572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392A" w:rsidRDefault="008219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92A" w:rsidRDefault="001A392A">
      <w:pPr>
        <w:spacing w:after="0"/>
        <w:ind w:left="120"/>
      </w:pP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392A" w:rsidRDefault="008219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392A" w:rsidRDefault="001A392A">
      <w:pPr>
        <w:sectPr w:rsidR="001A392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21936" w:rsidRDefault="00821936"/>
    <w:sectPr w:rsidR="008219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6480"/>
    <w:multiLevelType w:val="multilevel"/>
    <w:tmpl w:val="9C96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C2A31"/>
    <w:multiLevelType w:val="multilevel"/>
    <w:tmpl w:val="AD04E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E12AC"/>
    <w:multiLevelType w:val="multilevel"/>
    <w:tmpl w:val="19EA9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152AB"/>
    <w:multiLevelType w:val="multilevel"/>
    <w:tmpl w:val="6CDA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04677"/>
    <w:multiLevelType w:val="multilevel"/>
    <w:tmpl w:val="1486C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83B5C"/>
    <w:multiLevelType w:val="multilevel"/>
    <w:tmpl w:val="CC382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653EC"/>
    <w:multiLevelType w:val="multilevel"/>
    <w:tmpl w:val="817E5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A342F"/>
    <w:multiLevelType w:val="multilevel"/>
    <w:tmpl w:val="79E4A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D3592"/>
    <w:multiLevelType w:val="multilevel"/>
    <w:tmpl w:val="D5C44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16A8A"/>
    <w:multiLevelType w:val="multilevel"/>
    <w:tmpl w:val="1EEA5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401C7"/>
    <w:multiLevelType w:val="multilevel"/>
    <w:tmpl w:val="D062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5902C5"/>
    <w:multiLevelType w:val="multilevel"/>
    <w:tmpl w:val="CD34F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F1737"/>
    <w:multiLevelType w:val="multilevel"/>
    <w:tmpl w:val="B69E3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431E1"/>
    <w:multiLevelType w:val="multilevel"/>
    <w:tmpl w:val="9B24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985300"/>
    <w:multiLevelType w:val="multilevel"/>
    <w:tmpl w:val="CA0E2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664EB"/>
    <w:multiLevelType w:val="multilevel"/>
    <w:tmpl w:val="93E08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F13A88"/>
    <w:multiLevelType w:val="multilevel"/>
    <w:tmpl w:val="5118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9E4339"/>
    <w:multiLevelType w:val="multilevel"/>
    <w:tmpl w:val="50F2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01FFC"/>
    <w:multiLevelType w:val="multilevel"/>
    <w:tmpl w:val="66E25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A201BD"/>
    <w:multiLevelType w:val="multilevel"/>
    <w:tmpl w:val="A58C6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336B7"/>
    <w:multiLevelType w:val="multilevel"/>
    <w:tmpl w:val="864ED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E23E31"/>
    <w:multiLevelType w:val="multilevel"/>
    <w:tmpl w:val="1F00B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387D37"/>
    <w:multiLevelType w:val="multilevel"/>
    <w:tmpl w:val="EE1A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4820E9"/>
    <w:multiLevelType w:val="multilevel"/>
    <w:tmpl w:val="62049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B13A2"/>
    <w:multiLevelType w:val="multilevel"/>
    <w:tmpl w:val="BDA4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C166FA"/>
    <w:multiLevelType w:val="multilevel"/>
    <w:tmpl w:val="B0D2F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CD4EE3"/>
    <w:multiLevelType w:val="multilevel"/>
    <w:tmpl w:val="37A8B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690687"/>
    <w:multiLevelType w:val="multilevel"/>
    <w:tmpl w:val="3DE2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528C0"/>
    <w:multiLevelType w:val="multilevel"/>
    <w:tmpl w:val="1CB8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8B70CA"/>
    <w:multiLevelType w:val="multilevel"/>
    <w:tmpl w:val="69D20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861876"/>
    <w:multiLevelType w:val="multilevel"/>
    <w:tmpl w:val="3A82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367C55"/>
    <w:multiLevelType w:val="multilevel"/>
    <w:tmpl w:val="25BCE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BB6E9A"/>
    <w:multiLevelType w:val="multilevel"/>
    <w:tmpl w:val="B4A0F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993094"/>
    <w:multiLevelType w:val="multilevel"/>
    <w:tmpl w:val="948C3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1B3630"/>
    <w:multiLevelType w:val="multilevel"/>
    <w:tmpl w:val="2B3C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4B2540"/>
    <w:multiLevelType w:val="multilevel"/>
    <w:tmpl w:val="A334A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B25E72"/>
    <w:multiLevelType w:val="multilevel"/>
    <w:tmpl w:val="1BAAB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590C1B"/>
    <w:multiLevelType w:val="multilevel"/>
    <w:tmpl w:val="11DEDF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2F2767"/>
    <w:multiLevelType w:val="multilevel"/>
    <w:tmpl w:val="C0983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F80C87"/>
    <w:multiLevelType w:val="multilevel"/>
    <w:tmpl w:val="6C960F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7C04AD"/>
    <w:multiLevelType w:val="multilevel"/>
    <w:tmpl w:val="0CBE1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B83A3C"/>
    <w:multiLevelType w:val="multilevel"/>
    <w:tmpl w:val="9C365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4A66C9"/>
    <w:multiLevelType w:val="multilevel"/>
    <w:tmpl w:val="F88A5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1"/>
  </w:num>
  <w:num w:numId="5">
    <w:abstractNumId w:val="34"/>
  </w:num>
  <w:num w:numId="6">
    <w:abstractNumId w:val="0"/>
  </w:num>
  <w:num w:numId="7">
    <w:abstractNumId w:val="35"/>
  </w:num>
  <w:num w:numId="8">
    <w:abstractNumId w:val="31"/>
  </w:num>
  <w:num w:numId="9">
    <w:abstractNumId w:val="24"/>
  </w:num>
  <w:num w:numId="10">
    <w:abstractNumId w:val="39"/>
  </w:num>
  <w:num w:numId="11">
    <w:abstractNumId w:val="13"/>
  </w:num>
  <w:num w:numId="12">
    <w:abstractNumId w:val="37"/>
  </w:num>
  <w:num w:numId="13">
    <w:abstractNumId w:val="22"/>
  </w:num>
  <w:num w:numId="14">
    <w:abstractNumId w:val="17"/>
  </w:num>
  <w:num w:numId="15">
    <w:abstractNumId w:val="36"/>
  </w:num>
  <w:num w:numId="16">
    <w:abstractNumId w:val="20"/>
  </w:num>
  <w:num w:numId="17">
    <w:abstractNumId w:val="40"/>
  </w:num>
  <w:num w:numId="18">
    <w:abstractNumId w:val="18"/>
  </w:num>
  <w:num w:numId="19">
    <w:abstractNumId w:val="33"/>
  </w:num>
  <w:num w:numId="20">
    <w:abstractNumId w:val="42"/>
  </w:num>
  <w:num w:numId="21">
    <w:abstractNumId w:val="27"/>
  </w:num>
  <w:num w:numId="22">
    <w:abstractNumId w:val="15"/>
  </w:num>
  <w:num w:numId="23">
    <w:abstractNumId w:val="3"/>
  </w:num>
  <w:num w:numId="24">
    <w:abstractNumId w:val="26"/>
  </w:num>
  <w:num w:numId="25">
    <w:abstractNumId w:val="7"/>
  </w:num>
  <w:num w:numId="26">
    <w:abstractNumId w:val="38"/>
  </w:num>
  <w:num w:numId="27">
    <w:abstractNumId w:val="12"/>
  </w:num>
  <w:num w:numId="28">
    <w:abstractNumId w:val="11"/>
  </w:num>
  <w:num w:numId="29">
    <w:abstractNumId w:val="9"/>
  </w:num>
  <w:num w:numId="30">
    <w:abstractNumId w:val="32"/>
  </w:num>
  <w:num w:numId="31">
    <w:abstractNumId w:val="41"/>
  </w:num>
  <w:num w:numId="32">
    <w:abstractNumId w:val="19"/>
  </w:num>
  <w:num w:numId="33">
    <w:abstractNumId w:val="28"/>
  </w:num>
  <w:num w:numId="34">
    <w:abstractNumId w:val="4"/>
  </w:num>
  <w:num w:numId="35">
    <w:abstractNumId w:val="25"/>
  </w:num>
  <w:num w:numId="36">
    <w:abstractNumId w:val="5"/>
  </w:num>
  <w:num w:numId="37">
    <w:abstractNumId w:val="21"/>
  </w:num>
  <w:num w:numId="38">
    <w:abstractNumId w:val="16"/>
  </w:num>
  <w:num w:numId="39">
    <w:abstractNumId w:val="6"/>
  </w:num>
  <w:num w:numId="40">
    <w:abstractNumId w:val="23"/>
  </w:num>
  <w:num w:numId="41">
    <w:abstractNumId w:val="8"/>
  </w:num>
  <w:num w:numId="42">
    <w:abstractNumId w:val="1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392A"/>
    <w:rsid w:val="001A392A"/>
    <w:rsid w:val="00821936"/>
    <w:rsid w:val="00E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3E30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17973</Words>
  <Characters>102447</Characters>
  <Application>Microsoft Office Word</Application>
  <DocSecurity>0</DocSecurity>
  <Lines>853</Lines>
  <Paragraphs>240</Paragraphs>
  <ScaleCrop>false</ScaleCrop>
  <Company/>
  <LinksUpToDate>false</LinksUpToDate>
  <CharactersWithSpaces>120180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2024-10-14T15:05:00Z</dcterms:created>
  <dcterms:modified xsi:type="dcterms:W3CDTF">2024-10-14T15:05:00Z</dcterms:modified>
</cp:coreProperties>
</file>