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130" w:rsidRPr="00FD4FCF" w:rsidRDefault="00D81DAA">
      <w:pPr>
        <w:spacing w:line="242" w:lineRule="auto"/>
        <w:jc w:val="both"/>
        <w:rPr>
          <w:color w:val="000000" w:themeColor="text1"/>
          <w:sz w:val="21"/>
        </w:rPr>
        <w:sectPr w:rsidR="00F24130" w:rsidRPr="00FD4FCF">
          <w:type w:val="continuous"/>
          <w:pgSz w:w="11910" w:h="16840"/>
          <w:pgMar w:top="520" w:right="740" w:bottom="280" w:left="1180" w:header="720" w:footer="720" w:gutter="0"/>
          <w:cols w:space="720"/>
        </w:sectPr>
      </w:pPr>
      <w:r w:rsidRPr="00D81DAA">
        <w:rPr>
          <w:color w:val="000000" w:themeColor="text1"/>
          <w:sz w:val="21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793.9pt" o:ole="">
            <v:imagedata r:id="rId5" o:title=""/>
          </v:shape>
          <o:OLEObject Type="Embed" ProgID="FoxitReader.Document" ShapeID="_x0000_i1025" DrawAspect="Content" ObjectID="_1789899443" r:id="rId6"/>
        </w:object>
      </w:r>
    </w:p>
    <w:p w:rsidR="00F24130" w:rsidRPr="00D81DAA" w:rsidRDefault="00D81DAA" w:rsidP="00D81DAA">
      <w:pPr>
        <w:pStyle w:val="a4"/>
        <w:numPr>
          <w:ilvl w:val="1"/>
          <w:numId w:val="13"/>
        </w:numPr>
        <w:tabs>
          <w:tab w:val="left" w:pos="1185"/>
        </w:tabs>
        <w:spacing w:before="68"/>
        <w:ind w:right="108"/>
        <w:rPr>
          <w:color w:val="000000" w:themeColor="text1"/>
          <w:sz w:val="21"/>
        </w:rPr>
      </w:pPr>
      <w:r>
        <w:rPr>
          <w:color w:val="000000" w:themeColor="text1"/>
          <w:sz w:val="21"/>
        </w:rPr>
        <w:lastRenderedPageBreak/>
        <w:t xml:space="preserve">    </w:t>
      </w:r>
      <w:r w:rsidR="00FD187A" w:rsidRPr="00D81DAA">
        <w:rPr>
          <w:color w:val="000000" w:themeColor="text1"/>
          <w:sz w:val="21"/>
        </w:rPr>
        <w:t>До</w:t>
      </w:r>
      <w:r w:rsidR="00FD187A" w:rsidRPr="00D81DAA">
        <w:rPr>
          <w:color w:val="000000" w:themeColor="text1"/>
          <w:spacing w:val="-7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начала</w:t>
      </w:r>
      <w:r w:rsidR="00FD187A" w:rsidRPr="00D81DAA">
        <w:rPr>
          <w:color w:val="000000" w:themeColor="text1"/>
          <w:spacing w:val="-5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приема</w:t>
      </w:r>
      <w:r w:rsidR="00FD187A" w:rsidRPr="00D81DAA">
        <w:rPr>
          <w:color w:val="000000" w:themeColor="text1"/>
          <w:spacing w:val="-8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на</w:t>
      </w:r>
      <w:r w:rsidR="00FD187A" w:rsidRPr="00D81DAA">
        <w:rPr>
          <w:color w:val="000000" w:themeColor="text1"/>
          <w:spacing w:val="-5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информационном</w:t>
      </w:r>
      <w:r w:rsidR="00FD187A" w:rsidRPr="00D81DAA">
        <w:rPr>
          <w:color w:val="000000" w:themeColor="text1"/>
          <w:spacing w:val="-5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стенде</w:t>
      </w:r>
      <w:r w:rsidR="00FD187A" w:rsidRPr="00D81DAA">
        <w:rPr>
          <w:color w:val="000000" w:themeColor="text1"/>
          <w:spacing w:val="-5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в</w:t>
      </w:r>
      <w:r w:rsidR="00FD187A" w:rsidRPr="00D81DAA">
        <w:rPr>
          <w:color w:val="000000" w:themeColor="text1"/>
          <w:spacing w:val="-8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школе</w:t>
      </w:r>
      <w:r w:rsidR="00FD187A" w:rsidRPr="00D81DAA">
        <w:rPr>
          <w:color w:val="000000" w:themeColor="text1"/>
          <w:spacing w:val="-6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и</w:t>
      </w:r>
      <w:r w:rsidR="00FD187A" w:rsidRPr="00D81DAA">
        <w:rPr>
          <w:color w:val="000000" w:themeColor="text1"/>
          <w:spacing w:val="-7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на</w:t>
      </w:r>
      <w:r w:rsidR="00FD187A" w:rsidRPr="00D81DAA">
        <w:rPr>
          <w:color w:val="000000" w:themeColor="text1"/>
          <w:spacing w:val="-5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официальном</w:t>
      </w:r>
      <w:r w:rsidR="00FD187A" w:rsidRPr="00D81DAA">
        <w:rPr>
          <w:color w:val="000000" w:themeColor="text1"/>
          <w:spacing w:val="-5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сайте</w:t>
      </w:r>
      <w:r w:rsidR="00FD187A" w:rsidRPr="00D81DAA">
        <w:rPr>
          <w:color w:val="000000" w:themeColor="text1"/>
          <w:spacing w:val="-8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школы</w:t>
      </w:r>
      <w:r w:rsidR="00FD187A" w:rsidRPr="00D81DAA">
        <w:rPr>
          <w:color w:val="000000" w:themeColor="text1"/>
          <w:spacing w:val="-53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в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сети интернет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размещается:</w:t>
      </w:r>
    </w:p>
    <w:p w:rsidR="00F24130" w:rsidRPr="00FD4FCF" w:rsidRDefault="00FD187A">
      <w:pPr>
        <w:pStyle w:val="a4"/>
        <w:numPr>
          <w:ilvl w:val="0"/>
          <w:numId w:val="8"/>
        </w:numPr>
        <w:tabs>
          <w:tab w:val="left" w:pos="1168"/>
        </w:tabs>
        <w:spacing w:line="242" w:lineRule="auto"/>
        <w:ind w:right="108" w:firstLine="424"/>
        <w:rPr>
          <w:rFonts w:ascii="Symbol" w:hAnsi="Symbol"/>
          <w:color w:val="000000" w:themeColor="text1"/>
          <w:sz w:val="20"/>
        </w:rPr>
      </w:pPr>
      <w:r w:rsidRPr="00FD4FCF">
        <w:rPr>
          <w:color w:val="000000" w:themeColor="text1"/>
          <w:sz w:val="21"/>
        </w:rPr>
        <w:t>информация</w:t>
      </w:r>
      <w:r w:rsidRPr="00FD4FCF">
        <w:rPr>
          <w:color w:val="000000" w:themeColor="text1"/>
          <w:spacing w:val="40"/>
          <w:sz w:val="21"/>
        </w:rPr>
        <w:t xml:space="preserve"> </w:t>
      </w:r>
      <w:r w:rsidRPr="00FD4FCF">
        <w:rPr>
          <w:color w:val="000000" w:themeColor="text1"/>
          <w:sz w:val="21"/>
        </w:rPr>
        <w:t>о</w:t>
      </w:r>
      <w:r w:rsidRPr="00FD4FCF">
        <w:rPr>
          <w:color w:val="000000" w:themeColor="text1"/>
          <w:spacing w:val="40"/>
          <w:sz w:val="21"/>
        </w:rPr>
        <w:t xml:space="preserve"> </w:t>
      </w:r>
      <w:r w:rsidRPr="00FD4FCF">
        <w:rPr>
          <w:color w:val="000000" w:themeColor="text1"/>
          <w:sz w:val="21"/>
        </w:rPr>
        <w:t>количестве</w:t>
      </w:r>
      <w:r w:rsidRPr="00FD4FCF">
        <w:rPr>
          <w:color w:val="000000" w:themeColor="text1"/>
          <w:spacing w:val="40"/>
          <w:sz w:val="21"/>
        </w:rPr>
        <w:t xml:space="preserve"> </w:t>
      </w:r>
      <w:r w:rsidRPr="00FD4FCF">
        <w:rPr>
          <w:color w:val="000000" w:themeColor="text1"/>
          <w:sz w:val="21"/>
        </w:rPr>
        <w:t>мест</w:t>
      </w:r>
      <w:r w:rsidRPr="00FD4FCF">
        <w:rPr>
          <w:color w:val="000000" w:themeColor="text1"/>
          <w:spacing w:val="40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40"/>
          <w:sz w:val="21"/>
        </w:rPr>
        <w:t xml:space="preserve"> </w:t>
      </w:r>
      <w:r w:rsidRPr="00FD4FCF">
        <w:rPr>
          <w:color w:val="000000" w:themeColor="text1"/>
          <w:sz w:val="21"/>
        </w:rPr>
        <w:t>первых</w:t>
      </w:r>
      <w:r w:rsidRPr="00FD4FCF">
        <w:rPr>
          <w:color w:val="000000" w:themeColor="text1"/>
          <w:spacing w:val="40"/>
          <w:sz w:val="21"/>
        </w:rPr>
        <w:t xml:space="preserve"> </w:t>
      </w:r>
      <w:r w:rsidRPr="00FD4FCF">
        <w:rPr>
          <w:color w:val="000000" w:themeColor="text1"/>
          <w:sz w:val="21"/>
        </w:rPr>
        <w:t>классах</w:t>
      </w:r>
      <w:r w:rsidRPr="00FD4FCF">
        <w:rPr>
          <w:color w:val="000000" w:themeColor="text1"/>
          <w:spacing w:val="40"/>
          <w:sz w:val="21"/>
        </w:rPr>
        <w:t xml:space="preserve"> </w:t>
      </w:r>
      <w:r w:rsidRPr="00FD4FCF">
        <w:rPr>
          <w:color w:val="000000" w:themeColor="text1"/>
          <w:sz w:val="21"/>
        </w:rPr>
        <w:t>не</w:t>
      </w:r>
      <w:r w:rsidRPr="00FD4FCF">
        <w:rPr>
          <w:color w:val="000000" w:themeColor="text1"/>
          <w:spacing w:val="41"/>
          <w:sz w:val="21"/>
        </w:rPr>
        <w:t xml:space="preserve"> </w:t>
      </w:r>
      <w:r w:rsidRPr="00FD4FCF">
        <w:rPr>
          <w:color w:val="000000" w:themeColor="text1"/>
          <w:sz w:val="21"/>
        </w:rPr>
        <w:t>позднее</w:t>
      </w:r>
      <w:r w:rsidRPr="00FD4FCF">
        <w:rPr>
          <w:color w:val="000000" w:themeColor="text1"/>
          <w:spacing w:val="40"/>
          <w:sz w:val="21"/>
        </w:rPr>
        <w:t xml:space="preserve"> </w:t>
      </w:r>
      <w:r w:rsidRPr="00FD4FCF">
        <w:rPr>
          <w:color w:val="000000" w:themeColor="text1"/>
          <w:sz w:val="21"/>
        </w:rPr>
        <w:t>10</w:t>
      </w:r>
      <w:r w:rsidRPr="00FD4FCF">
        <w:rPr>
          <w:color w:val="000000" w:themeColor="text1"/>
          <w:spacing w:val="40"/>
          <w:sz w:val="21"/>
        </w:rPr>
        <w:t xml:space="preserve"> </w:t>
      </w:r>
      <w:r w:rsidRPr="00FD4FCF">
        <w:rPr>
          <w:color w:val="000000" w:themeColor="text1"/>
          <w:sz w:val="21"/>
        </w:rPr>
        <w:t>календарных</w:t>
      </w:r>
      <w:r w:rsidRPr="00FD4FCF">
        <w:rPr>
          <w:color w:val="000000" w:themeColor="text1"/>
          <w:spacing w:val="40"/>
          <w:sz w:val="21"/>
        </w:rPr>
        <w:t xml:space="preserve"> </w:t>
      </w:r>
      <w:r w:rsidRPr="00FD4FCF">
        <w:rPr>
          <w:color w:val="000000" w:themeColor="text1"/>
          <w:sz w:val="21"/>
        </w:rPr>
        <w:t>дней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>с момента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издания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распорядительного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акта администрации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="00FD4FCF" w:rsidRPr="00FD4FCF">
        <w:rPr>
          <w:color w:val="000000" w:themeColor="text1"/>
          <w:sz w:val="21"/>
        </w:rPr>
        <w:t>Суровикинского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района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закрепленной территории;</w:t>
      </w:r>
    </w:p>
    <w:p w:rsidR="00F24130" w:rsidRPr="00FD4FCF" w:rsidRDefault="00FD187A">
      <w:pPr>
        <w:pStyle w:val="a4"/>
        <w:numPr>
          <w:ilvl w:val="0"/>
          <w:numId w:val="8"/>
        </w:numPr>
        <w:tabs>
          <w:tab w:val="left" w:pos="1168"/>
        </w:tabs>
        <w:spacing w:before="2" w:line="242" w:lineRule="auto"/>
        <w:ind w:right="110" w:firstLine="424"/>
        <w:rPr>
          <w:rFonts w:ascii="Symbol" w:hAnsi="Symbol"/>
          <w:color w:val="000000" w:themeColor="text1"/>
          <w:sz w:val="20"/>
        </w:rPr>
      </w:pPr>
      <w:r w:rsidRPr="00FD4FCF">
        <w:rPr>
          <w:color w:val="000000" w:themeColor="text1"/>
          <w:sz w:val="21"/>
        </w:rPr>
        <w:t>сведения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наличии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свободных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мест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для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приема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детей,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проживающих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закрепленной территории, не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позднее</w:t>
      </w:r>
      <w:r w:rsidRPr="00FD4FCF">
        <w:rPr>
          <w:color w:val="000000" w:themeColor="text1"/>
          <w:spacing w:val="2"/>
          <w:sz w:val="21"/>
        </w:rPr>
        <w:t xml:space="preserve"> </w:t>
      </w:r>
      <w:r w:rsidRPr="00FD4FCF">
        <w:rPr>
          <w:color w:val="000000" w:themeColor="text1"/>
          <w:sz w:val="21"/>
        </w:rPr>
        <w:t>5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июля;</w:t>
      </w:r>
    </w:p>
    <w:p w:rsidR="00F24130" w:rsidRPr="00FD4FCF" w:rsidRDefault="00FD187A">
      <w:pPr>
        <w:pStyle w:val="a4"/>
        <w:numPr>
          <w:ilvl w:val="0"/>
          <w:numId w:val="8"/>
        </w:numPr>
        <w:tabs>
          <w:tab w:val="left" w:pos="1168"/>
        </w:tabs>
        <w:spacing w:line="242" w:lineRule="auto"/>
        <w:ind w:right="110" w:firstLine="424"/>
        <w:rPr>
          <w:rFonts w:ascii="Symbol" w:hAnsi="Symbol"/>
          <w:color w:val="000000" w:themeColor="text1"/>
          <w:sz w:val="20"/>
        </w:rPr>
      </w:pPr>
      <w:r w:rsidRPr="00FD4FCF">
        <w:rPr>
          <w:color w:val="000000" w:themeColor="text1"/>
          <w:sz w:val="21"/>
        </w:rPr>
        <w:t>образец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заявления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приеме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1"/>
          <w:sz w:val="21"/>
        </w:rPr>
        <w:t xml:space="preserve"> </w:t>
      </w:r>
      <w:proofErr w:type="gramStart"/>
      <w:r w:rsidRPr="00FD4FCF">
        <w:rPr>
          <w:color w:val="000000" w:themeColor="text1"/>
          <w:sz w:val="21"/>
        </w:rPr>
        <w:t>обучение</w:t>
      </w:r>
      <w:proofErr w:type="gramEnd"/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основным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общеобразовательным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программам и о зачислении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в порядке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перевода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из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другой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организации;</w:t>
      </w:r>
    </w:p>
    <w:p w:rsidR="00F24130" w:rsidRPr="00FD4FCF" w:rsidRDefault="00FD187A">
      <w:pPr>
        <w:pStyle w:val="a4"/>
        <w:numPr>
          <w:ilvl w:val="0"/>
          <w:numId w:val="8"/>
        </w:numPr>
        <w:tabs>
          <w:tab w:val="left" w:pos="1168"/>
        </w:tabs>
        <w:spacing w:line="242" w:lineRule="auto"/>
        <w:ind w:right="107" w:firstLine="424"/>
        <w:rPr>
          <w:rFonts w:ascii="Symbol" w:hAnsi="Symbol"/>
          <w:color w:val="000000" w:themeColor="text1"/>
          <w:sz w:val="20"/>
        </w:rPr>
      </w:pPr>
      <w:r w:rsidRPr="00FD4FCF">
        <w:rPr>
          <w:color w:val="000000" w:themeColor="text1"/>
          <w:sz w:val="21"/>
        </w:rPr>
        <w:t>информация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адресах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телефонах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органов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управления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образованием,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осуществляющих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признание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установление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эквивалентности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образования,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полученного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ребенком</w:t>
      </w:r>
      <w:r w:rsidRPr="00FD4FCF">
        <w:rPr>
          <w:color w:val="000000" w:themeColor="text1"/>
          <w:spacing w:val="2"/>
          <w:sz w:val="21"/>
        </w:rPr>
        <w:t xml:space="preserve"> </w:t>
      </w:r>
      <w:r w:rsidRPr="00FD4FCF">
        <w:rPr>
          <w:color w:val="000000" w:themeColor="text1"/>
          <w:sz w:val="21"/>
        </w:rPr>
        <w:t>за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пределами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РФ;</w:t>
      </w:r>
    </w:p>
    <w:p w:rsidR="00F24130" w:rsidRPr="00FD4FCF" w:rsidRDefault="00FD187A">
      <w:pPr>
        <w:pStyle w:val="a4"/>
        <w:numPr>
          <w:ilvl w:val="0"/>
          <w:numId w:val="8"/>
        </w:numPr>
        <w:tabs>
          <w:tab w:val="left" w:pos="1168"/>
        </w:tabs>
        <w:spacing w:line="245" w:lineRule="exact"/>
        <w:ind w:left="1167" w:hanging="565"/>
        <w:rPr>
          <w:rFonts w:ascii="Symbol" w:hAnsi="Symbol"/>
          <w:color w:val="000000" w:themeColor="text1"/>
          <w:sz w:val="20"/>
        </w:rPr>
      </w:pPr>
      <w:r w:rsidRPr="00FD4FCF">
        <w:rPr>
          <w:color w:val="000000" w:themeColor="text1"/>
          <w:sz w:val="21"/>
        </w:rPr>
        <w:t>дополнительная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информация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текущему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приему.</w:t>
      </w:r>
    </w:p>
    <w:p w:rsidR="00F24130" w:rsidRPr="00D81DAA" w:rsidRDefault="00D81DAA" w:rsidP="00D81DAA">
      <w:pPr>
        <w:tabs>
          <w:tab w:val="left" w:pos="1070"/>
        </w:tabs>
        <w:spacing w:before="2" w:line="244" w:lineRule="auto"/>
        <w:ind w:left="-230" w:right="106"/>
        <w:jc w:val="both"/>
        <w:rPr>
          <w:color w:val="000000" w:themeColor="text1"/>
          <w:sz w:val="21"/>
        </w:rPr>
      </w:pPr>
      <w:r>
        <w:rPr>
          <w:color w:val="000000" w:themeColor="text1"/>
          <w:sz w:val="21"/>
        </w:rPr>
        <w:t>2.5</w:t>
      </w:r>
      <w:r w:rsidR="00FD187A" w:rsidRPr="00D81DAA">
        <w:rPr>
          <w:color w:val="000000" w:themeColor="text1"/>
          <w:sz w:val="21"/>
        </w:rPr>
        <w:t>Родители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(законные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представители)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несовершеннолетних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вправе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выбирать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до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завершения</w:t>
      </w:r>
      <w:r w:rsidR="00FD187A" w:rsidRPr="00D81DAA">
        <w:rPr>
          <w:color w:val="000000" w:themeColor="text1"/>
          <w:spacing w:val="15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получения</w:t>
      </w:r>
      <w:r w:rsidR="00FD187A" w:rsidRPr="00D81DAA">
        <w:rPr>
          <w:color w:val="000000" w:themeColor="text1"/>
          <w:spacing w:val="69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ребенком</w:t>
      </w:r>
      <w:r w:rsidR="00FD187A" w:rsidRPr="00D81DAA">
        <w:rPr>
          <w:color w:val="000000" w:themeColor="text1"/>
          <w:spacing w:val="7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основного</w:t>
      </w:r>
      <w:r w:rsidR="00FD187A" w:rsidRPr="00D81DAA">
        <w:rPr>
          <w:color w:val="000000" w:themeColor="text1"/>
          <w:spacing w:val="69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общего</w:t>
      </w:r>
      <w:r w:rsidR="00FD187A" w:rsidRPr="00D81DAA">
        <w:rPr>
          <w:color w:val="000000" w:themeColor="text1"/>
          <w:spacing w:val="72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образования</w:t>
      </w:r>
      <w:r w:rsidR="00FD187A" w:rsidRPr="00D81DAA">
        <w:rPr>
          <w:color w:val="000000" w:themeColor="text1"/>
          <w:spacing w:val="70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с</w:t>
      </w:r>
      <w:r w:rsidR="00FD187A" w:rsidRPr="00D81DAA">
        <w:rPr>
          <w:color w:val="000000" w:themeColor="text1"/>
          <w:spacing w:val="69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учетом</w:t>
      </w:r>
      <w:r w:rsidR="00FD187A" w:rsidRPr="00D81DAA">
        <w:rPr>
          <w:color w:val="000000" w:themeColor="text1"/>
          <w:spacing w:val="7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мнения</w:t>
      </w:r>
      <w:r w:rsidR="00FD187A" w:rsidRPr="00D81DAA">
        <w:rPr>
          <w:color w:val="000000" w:themeColor="text1"/>
          <w:spacing w:val="70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ребенка</w:t>
      </w:r>
      <w:r w:rsidR="00FD187A" w:rsidRPr="00D81DAA">
        <w:rPr>
          <w:color w:val="000000" w:themeColor="text1"/>
          <w:spacing w:val="-54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и рекомендаций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proofErr w:type="spellStart"/>
      <w:r w:rsidR="00FD187A" w:rsidRPr="00D81DAA">
        <w:rPr>
          <w:color w:val="000000" w:themeColor="text1"/>
          <w:sz w:val="21"/>
        </w:rPr>
        <w:t>психолого-медико-педагогической</w:t>
      </w:r>
      <w:proofErr w:type="spellEnd"/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комиссии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(при</w:t>
      </w:r>
      <w:r w:rsidR="00FD187A" w:rsidRPr="00D81DAA">
        <w:rPr>
          <w:color w:val="000000" w:themeColor="text1"/>
          <w:spacing w:val="56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их</w:t>
      </w:r>
      <w:r w:rsidR="00FD187A" w:rsidRPr="00D81DAA">
        <w:rPr>
          <w:color w:val="000000" w:themeColor="text1"/>
          <w:spacing w:val="56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наличии)</w:t>
      </w:r>
      <w:r w:rsidR="00FD187A" w:rsidRPr="00D81DAA">
        <w:rPr>
          <w:color w:val="000000" w:themeColor="text1"/>
          <w:spacing w:val="56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формы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получения образования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и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формы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обучения,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язык,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языки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образования,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факультативные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и</w:t>
      </w:r>
      <w:r w:rsidR="00FD187A" w:rsidRPr="00D81DAA">
        <w:rPr>
          <w:color w:val="000000" w:themeColor="text1"/>
          <w:spacing w:val="1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элективные</w:t>
      </w:r>
      <w:r w:rsidR="00FD187A" w:rsidRPr="00D81DAA">
        <w:rPr>
          <w:color w:val="000000" w:themeColor="text1"/>
          <w:spacing w:val="-7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учебные</w:t>
      </w:r>
      <w:r w:rsidR="00FD187A" w:rsidRPr="00D81DAA">
        <w:rPr>
          <w:color w:val="000000" w:themeColor="text1"/>
          <w:spacing w:val="-5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предметы,</w:t>
      </w:r>
      <w:r w:rsidR="00FD187A" w:rsidRPr="00D81DAA">
        <w:rPr>
          <w:color w:val="000000" w:themeColor="text1"/>
          <w:spacing w:val="-8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курсы,</w:t>
      </w:r>
      <w:r w:rsidR="00FD187A" w:rsidRPr="00D81DAA">
        <w:rPr>
          <w:color w:val="000000" w:themeColor="text1"/>
          <w:spacing w:val="-8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дисциплины</w:t>
      </w:r>
      <w:r w:rsidR="00FD187A" w:rsidRPr="00D81DAA">
        <w:rPr>
          <w:color w:val="000000" w:themeColor="text1"/>
          <w:spacing w:val="-6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(модули)</w:t>
      </w:r>
      <w:r w:rsidR="00FD187A" w:rsidRPr="00D81DAA">
        <w:rPr>
          <w:color w:val="000000" w:themeColor="text1"/>
          <w:spacing w:val="-8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из</w:t>
      </w:r>
      <w:r w:rsidR="00FD187A" w:rsidRPr="00D81DAA">
        <w:rPr>
          <w:color w:val="000000" w:themeColor="text1"/>
          <w:spacing w:val="-8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перечня,</w:t>
      </w:r>
      <w:r w:rsidR="00FD187A" w:rsidRPr="00D81DAA">
        <w:rPr>
          <w:color w:val="000000" w:themeColor="text1"/>
          <w:spacing w:val="-10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предлагаемого</w:t>
      </w:r>
      <w:r w:rsidR="00FD187A" w:rsidRPr="00D81DAA">
        <w:rPr>
          <w:color w:val="000000" w:themeColor="text1"/>
          <w:spacing w:val="-6"/>
          <w:sz w:val="21"/>
        </w:rPr>
        <w:t xml:space="preserve"> </w:t>
      </w:r>
      <w:r w:rsidR="00FD187A" w:rsidRPr="00D81DAA">
        <w:rPr>
          <w:color w:val="000000" w:themeColor="text1"/>
          <w:sz w:val="21"/>
        </w:rPr>
        <w:t>Школой.</w:t>
      </w:r>
    </w:p>
    <w:p w:rsidR="00F24130" w:rsidRPr="00FD4FCF" w:rsidRDefault="00F24130">
      <w:pPr>
        <w:pStyle w:val="a3"/>
        <w:spacing w:before="8"/>
        <w:ind w:left="0" w:firstLine="0"/>
        <w:jc w:val="left"/>
        <w:rPr>
          <w:color w:val="000000" w:themeColor="text1"/>
          <w:sz w:val="20"/>
        </w:rPr>
      </w:pPr>
    </w:p>
    <w:p w:rsidR="00F24130" w:rsidRPr="00FD4FCF" w:rsidRDefault="00FD187A">
      <w:pPr>
        <w:pStyle w:val="Heading2"/>
        <w:numPr>
          <w:ilvl w:val="0"/>
          <w:numId w:val="12"/>
        </w:numPr>
        <w:tabs>
          <w:tab w:val="left" w:pos="1665"/>
        </w:tabs>
        <w:ind w:left="1664" w:hanging="234"/>
        <w:jc w:val="left"/>
        <w:rPr>
          <w:color w:val="000000" w:themeColor="text1"/>
        </w:rPr>
      </w:pPr>
      <w:r w:rsidRPr="00FD4FCF">
        <w:rPr>
          <w:color w:val="000000" w:themeColor="text1"/>
        </w:rPr>
        <w:t>Прием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на</w:t>
      </w:r>
      <w:r w:rsidRPr="00FD4FCF">
        <w:rPr>
          <w:color w:val="000000" w:themeColor="text1"/>
          <w:spacing w:val="-5"/>
        </w:rPr>
        <w:t xml:space="preserve"> </w:t>
      </w:r>
      <w:proofErr w:type="gramStart"/>
      <w:r w:rsidRPr="00FD4FCF">
        <w:rPr>
          <w:color w:val="000000" w:themeColor="text1"/>
        </w:rPr>
        <w:t>обучение</w:t>
      </w:r>
      <w:proofErr w:type="gramEnd"/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по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основным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общеобразовательным программам</w:t>
      </w:r>
    </w:p>
    <w:p w:rsidR="00F24130" w:rsidRPr="00FD4FCF" w:rsidRDefault="00F24130">
      <w:pPr>
        <w:pStyle w:val="a3"/>
        <w:spacing w:before="4"/>
        <w:ind w:left="0" w:firstLine="0"/>
        <w:jc w:val="left"/>
        <w:rPr>
          <w:rFonts w:ascii="Arial"/>
          <w:b/>
          <w:color w:val="000000" w:themeColor="text1"/>
          <w:sz w:val="24"/>
        </w:rPr>
      </w:pPr>
    </w:p>
    <w:p w:rsidR="00F24130" w:rsidRPr="00FD4FCF" w:rsidRDefault="00FD187A">
      <w:pPr>
        <w:pStyle w:val="a4"/>
        <w:numPr>
          <w:ilvl w:val="1"/>
          <w:numId w:val="7"/>
        </w:numPr>
        <w:tabs>
          <w:tab w:val="left" w:pos="1012"/>
        </w:tabs>
        <w:spacing w:line="244" w:lineRule="auto"/>
        <w:ind w:right="103" w:firstLine="424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Прием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детей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1"/>
          <w:sz w:val="21"/>
        </w:rPr>
        <w:t xml:space="preserve"> </w:t>
      </w:r>
      <w:proofErr w:type="gramStart"/>
      <w:r w:rsidRPr="00FD4FCF">
        <w:rPr>
          <w:color w:val="000000" w:themeColor="text1"/>
          <w:sz w:val="21"/>
        </w:rPr>
        <w:t>обучение</w:t>
      </w:r>
      <w:proofErr w:type="gramEnd"/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основным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общеобразовательным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программам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осуществляется</w:t>
      </w:r>
      <w:r w:rsidRPr="00FD4FCF">
        <w:rPr>
          <w:color w:val="000000" w:themeColor="text1"/>
          <w:spacing w:val="56"/>
          <w:sz w:val="21"/>
        </w:rPr>
        <w:t xml:space="preserve"> </w:t>
      </w:r>
      <w:r w:rsidRPr="00FD4FCF">
        <w:rPr>
          <w:color w:val="000000" w:themeColor="text1"/>
          <w:sz w:val="21"/>
        </w:rPr>
        <w:t>без</w:t>
      </w:r>
      <w:r w:rsidRPr="00FD4FCF">
        <w:rPr>
          <w:color w:val="000000" w:themeColor="text1"/>
          <w:spacing w:val="56"/>
          <w:sz w:val="21"/>
        </w:rPr>
        <w:t xml:space="preserve"> </w:t>
      </w:r>
      <w:r w:rsidRPr="00FD4FCF">
        <w:rPr>
          <w:color w:val="000000" w:themeColor="text1"/>
          <w:sz w:val="21"/>
        </w:rPr>
        <w:t>вступительных</w:t>
      </w:r>
      <w:r w:rsidRPr="00FD4FCF">
        <w:rPr>
          <w:color w:val="000000" w:themeColor="text1"/>
          <w:spacing w:val="56"/>
          <w:sz w:val="21"/>
        </w:rPr>
        <w:t xml:space="preserve"> </w:t>
      </w:r>
      <w:r w:rsidRPr="00FD4FCF">
        <w:rPr>
          <w:color w:val="000000" w:themeColor="text1"/>
          <w:sz w:val="21"/>
        </w:rPr>
        <w:t>испытаний,</w:t>
      </w:r>
      <w:r w:rsidRPr="00FD4FCF">
        <w:rPr>
          <w:color w:val="000000" w:themeColor="text1"/>
          <w:spacing w:val="56"/>
          <w:sz w:val="21"/>
        </w:rPr>
        <w:t xml:space="preserve"> </w:t>
      </w:r>
      <w:r w:rsidRPr="00FD4FCF">
        <w:rPr>
          <w:color w:val="000000" w:themeColor="text1"/>
          <w:sz w:val="21"/>
        </w:rPr>
        <w:t>за</w:t>
      </w:r>
      <w:r w:rsidRPr="00FD4FCF">
        <w:rPr>
          <w:color w:val="000000" w:themeColor="text1"/>
          <w:spacing w:val="56"/>
          <w:sz w:val="21"/>
        </w:rPr>
        <w:t xml:space="preserve"> </w:t>
      </w:r>
      <w:r w:rsidRPr="00FD4FCF">
        <w:rPr>
          <w:color w:val="000000" w:themeColor="text1"/>
          <w:sz w:val="21"/>
        </w:rPr>
        <w:t>исключением   индивидуального   отбора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для получения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основного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общего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среднего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общего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углубленным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изучением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отдельных предметов</w:t>
      </w:r>
      <w:r w:rsidRPr="00FD4FCF">
        <w:rPr>
          <w:color w:val="000000" w:themeColor="text1"/>
          <w:spacing w:val="2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для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профильного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обучения.</w:t>
      </w:r>
    </w:p>
    <w:p w:rsidR="00F24130" w:rsidRPr="00FD4FCF" w:rsidRDefault="00FD187A">
      <w:pPr>
        <w:pStyle w:val="a4"/>
        <w:numPr>
          <w:ilvl w:val="1"/>
          <w:numId w:val="7"/>
        </w:numPr>
        <w:tabs>
          <w:tab w:val="left" w:pos="1012"/>
        </w:tabs>
        <w:spacing w:line="244" w:lineRule="auto"/>
        <w:ind w:right="109" w:firstLine="424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 xml:space="preserve">В приеме на </w:t>
      </w:r>
      <w:proofErr w:type="gramStart"/>
      <w:r w:rsidRPr="00FD4FCF">
        <w:rPr>
          <w:color w:val="000000" w:themeColor="text1"/>
          <w:sz w:val="21"/>
        </w:rPr>
        <w:t>обучение</w:t>
      </w:r>
      <w:proofErr w:type="gramEnd"/>
      <w:r w:rsidRPr="00FD4FCF">
        <w:rPr>
          <w:color w:val="000000" w:themeColor="text1"/>
          <w:sz w:val="21"/>
        </w:rPr>
        <w:t xml:space="preserve"> по основным общеобразовательным программам может быть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отказано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только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отсутствии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свободных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мест,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исключением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лиц,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прошедших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индивидуальный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отбор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для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получения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основного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общего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среднего</w:t>
      </w:r>
      <w:r w:rsidRPr="00FD4FCF">
        <w:rPr>
          <w:color w:val="000000" w:themeColor="text1"/>
          <w:spacing w:val="55"/>
          <w:sz w:val="21"/>
        </w:rPr>
        <w:t xml:space="preserve"> </w:t>
      </w:r>
      <w:r w:rsidRPr="00FD4FCF">
        <w:rPr>
          <w:color w:val="000000" w:themeColor="text1"/>
          <w:sz w:val="21"/>
        </w:rPr>
        <w:t>общего</w:t>
      </w:r>
      <w:r w:rsidRPr="00FD4FCF">
        <w:rPr>
          <w:color w:val="000000" w:themeColor="text1"/>
          <w:spacing w:val="56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образования</w:t>
      </w:r>
      <w:r w:rsidRPr="00FD4FCF">
        <w:rPr>
          <w:color w:val="000000" w:themeColor="text1"/>
          <w:spacing w:val="56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класс</w:t>
      </w:r>
      <w:r w:rsidRPr="00FD4FCF">
        <w:rPr>
          <w:color w:val="000000" w:themeColor="text1"/>
          <w:spacing w:val="-4"/>
          <w:sz w:val="21"/>
        </w:rPr>
        <w:t xml:space="preserve"> </w:t>
      </w:r>
      <w:r w:rsidRPr="00FD4FCF">
        <w:rPr>
          <w:color w:val="000000" w:themeColor="text1"/>
          <w:sz w:val="21"/>
        </w:rPr>
        <w:t>(классы)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с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углубленным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изучением</w:t>
      </w:r>
      <w:r w:rsidRPr="00FD4FCF">
        <w:rPr>
          <w:color w:val="000000" w:themeColor="text1"/>
          <w:spacing w:val="-4"/>
          <w:sz w:val="21"/>
        </w:rPr>
        <w:t xml:space="preserve"> </w:t>
      </w:r>
      <w:r w:rsidRPr="00FD4FCF">
        <w:rPr>
          <w:color w:val="000000" w:themeColor="text1"/>
          <w:sz w:val="21"/>
        </w:rPr>
        <w:t>отдельных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предметов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для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профильного</w:t>
      </w:r>
      <w:r w:rsidRPr="00FD4FCF">
        <w:rPr>
          <w:color w:val="000000" w:themeColor="text1"/>
          <w:spacing w:val="-4"/>
          <w:sz w:val="21"/>
        </w:rPr>
        <w:t xml:space="preserve"> </w:t>
      </w:r>
      <w:r w:rsidRPr="00FD4FCF">
        <w:rPr>
          <w:color w:val="000000" w:themeColor="text1"/>
          <w:sz w:val="21"/>
        </w:rPr>
        <w:t>обучения.</w:t>
      </w:r>
    </w:p>
    <w:p w:rsidR="00F24130" w:rsidRPr="00FD4FCF" w:rsidRDefault="00FD187A">
      <w:pPr>
        <w:pStyle w:val="a4"/>
        <w:numPr>
          <w:ilvl w:val="1"/>
          <w:numId w:val="7"/>
        </w:numPr>
        <w:tabs>
          <w:tab w:val="left" w:pos="1012"/>
        </w:tabs>
        <w:spacing w:line="244" w:lineRule="auto"/>
        <w:ind w:right="101" w:firstLine="424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pacing w:val="-2"/>
          <w:sz w:val="21"/>
        </w:rPr>
        <w:t>Для</w:t>
      </w:r>
      <w:r w:rsidRPr="00FD4FCF">
        <w:rPr>
          <w:color w:val="000000" w:themeColor="text1"/>
          <w:spacing w:val="-11"/>
          <w:sz w:val="21"/>
        </w:rPr>
        <w:t xml:space="preserve"> </w:t>
      </w:r>
      <w:proofErr w:type="gramStart"/>
      <w:r w:rsidRPr="00FD4FCF">
        <w:rPr>
          <w:color w:val="000000" w:themeColor="text1"/>
          <w:spacing w:val="-2"/>
          <w:sz w:val="21"/>
        </w:rPr>
        <w:t>обучения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по</w:t>
      </w:r>
      <w:proofErr w:type="gramEnd"/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образовательным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программам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начального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общего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образования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в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первый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>класс принимаются дети, которые к началу обучения достигнут возраста шесть лет и шесть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месяцев при отсутствии противопоказаний по состоянию здоровья, но не позже достижения ими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возраста восьми лет. По заявлению родителей (законных представителей) учредитель Школы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вправе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разрешить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прием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детей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-9"/>
          <w:sz w:val="21"/>
        </w:rPr>
        <w:t xml:space="preserve"> </w:t>
      </w:r>
      <w:proofErr w:type="gramStart"/>
      <w:r w:rsidRPr="00FD4FCF">
        <w:rPr>
          <w:color w:val="000000" w:themeColor="text1"/>
          <w:sz w:val="21"/>
        </w:rPr>
        <w:t>обучение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proofErr w:type="gramEnd"/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образовательным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программам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z w:val="21"/>
        </w:rPr>
        <w:t>начального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общего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образования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более раннем</w:t>
      </w:r>
      <w:r w:rsidRPr="00FD4FCF">
        <w:rPr>
          <w:color w:val="000000" w:themeColor="text1"/>
          <w:spacing w:val="2"/>
          <w:sz w:val="21"/>
        </w:rPr>
        <w:t xml:space="preserve"> </w:t>
      </w:r>
      <w:r w:rsidRPr="00FD4FCF">
        <w:rPr>
          <w:color w:val="000000" w:themeColor="text1"/>
          <w:sz w:val="21"/>
        </w:rPr>
        <w:t>или более позднем возрасте.</w:t>
      </w:r>
    </w:p>
    <w:p w:rsidR="00F24130" w:rsidRPr="00FD4FCF" w:rsidRDefault="00FD187A">
      <w:pPr>
        <w:pStyle w:val="a4"/>
        <w:numPr>
          <w:ilvl w:val="1"/>
          <w:numId w:val="7"/>
        </w:numPr>
        <w:tabs>
          <w:tab w:val="left" w:pos="1026"/>
        </w:tabs>
        <w:spacing w:line="244" w:lineRule="auto"/>
        <w:ind w:right="102" w:firstLine="424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В первоочередном порядке предоставляются места в Школе детям, указанным в абзаце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втором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части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6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статьи 19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Федерального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закона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от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27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мая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1998 г.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№ 76-ФЗ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"О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статусе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 xml:space="preserve">военнослужащих", по месту жительства их семей </w:t>
      </w:r>
      <w:r w:rsidRPr="00FD4FCF">
        <w:rPr>
          <w:color w:val="000000" w:themeColor="text1"/>
          <w:sz w:val="16"/>
        </w:rPr>
        <w:t>(Собрание законодательства РФ, 1998, №22, ст.2331;2013, №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27,</w:t>
      </w:r>
      <w:r w:rsidRPr="00FD4FCF">
        <w:rPr>
          <w:color w:val="000000" w:themeColor="text1"/>
          <w:spacing w:val="2"/>
          <w:sz w:val="16"/>
        </w:rPr>
        <w:t xml:space="preserve"> </w:t>
      </w:r>
      <w:r w:rsidRPr="00FD4FCF">
        <w:rPr>
          <w:color w:val="000000" w:themeColor="text1"/>
          <w:sz w:val="16"/>
        </w:rPr>
        <w:t>ст.3477)</w:t>
      </w:r>
      <w:r w:rsidRPr="00FD4FCF">
        <w:rPr>
          <w:color w:val="000000" w:themeColor="text1"/>
          <w:sz w:val="23"/>
        </w:rPr>
        <w:t>.</w:t>
      </w:r>
    </w:p>
    <w:p w:rsidR="00F24130" w:rsidRPr="00FD4FCF" w:rsidRDefault="00FD187A">
      <w:pPr>
        <w:tabs>
          <w:tab w:val="left" w:pos="2572"/>
        </w:tabs>
        <w:spacing w:line="244" w:lineRule="auto"/>
        <w:ind w:left="178" w:right="101" w:firstLine="746"/>
        <w:jc w:val="both"/>
        <w:rPr>
          <w:color w:val="000000" w:themeColor="text1"/>
          <w:sz w:val="16"/>
        </w:rPr>
      </w:pPr>
      <w:r w:rsidRPr="00FD4FCF">
        <w:rPr>
          <w:color w:val="000000" w:themeColor="text1"/>
          <w:sz w:val="21"/>
        </w:rPr>
        <w:t>В первоочередном порядке также предоставляются места в Школе по месту жительства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независимо от формы собственности детям, указанным в части 6 статьи 46 Федерального закона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 xml:space="preserve">от 7 февраля 2011 г. № 3-ФЗ "О полиции" </w:t>
      </w:r>
      <w:r w:rsidRPr="00FD4FCF">
        <w:rPr>
          <w:color w:val="000000" w:themeColor="text1"/>
          <w:sz w:val="16"/>
        </w:rPr>
        <w:t>(Собрание законодательства Российской Федерации, 2011, № 7, ст. 900;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2013,</w:t>
      </w:r>
      <w:r w:rsidRPr="00FD4FCF">
        <w:rPr>
          <w:color w:val="000000" w:themeColor="text1"/>
          <w:spacing w:val="-1"/>
          <w:sz w:val="16"/>
        </w:rPr>
        <w:t xml:space="preserve"> </w:t>
      </w:r>
      <w:r w:rsidRPr="00FD4FCF">
        <w:rPr>
          <w:color w:val="000000" w:themeColor="text1"/>
          <w:sz w:val="16"/>
        </w:rPr>
        <w:t>№</w:t>
      </w:r>
      <w:r w:rsidRPr="00FD4FCF">
        <w:rPr>
          <w:color w:val="000000" w:themeColor="text1"/>
          <w:spacing w:val="2"/>
          <w:sz w:val="16"/>
        </w:rPr>
        <w:t xml:space="preserve"> </w:t>
      </w:r>
      <w:r w:rsidRPr="00FD4FCF">
        <w:rPr>
          <w:color w:val="000000" w:themeColor="text1"/>
          <w:sz w:val="16"/>
        </w:rPr>
        <w:t>27,</w:t>
      </w:r>
      <w:r w:rsidRPr="00FD4FCF">
        <w:rPr>
          <w:color w:val="000000" w:themeColor="text1"/>
          <w:spacing w:val="-5"/>
          <w:sz w:val="16"/>
        </w:rPr>
        <w:t xml:space="preserve"> </w:t>
      </w:r>
      <w:r w:rsidRPr="00FD4FCF">
        <w:rPr>
          <w:color w:val="000000" w:themeColor="text1"/>
          <w:sz w:val="16"/>
        </w:rPr>
        <w:t>ст.</w:t>
      </w:r>
      <w:r w:rsidRPr="00FD4FCF">
        <w:rPr>
          <w:color w:val="000000" w:themeColor="text1"/>
          <w:spacing w:val="5"/>
          <w:sz w:val="16"/>
        </w:rPr>
        <w:t xml:space="preserve"> </w:t>
      </w:r>
      <w:r w:rsidRPr="00FD4FCF">
        <w:rPr>
          <w:color w:val="000000" w:themeColor="text1"/>
          <w:sz w:val="16"/>
        </w:rPr>
        <w:t>3477),</w:t>
      </w:r>
      <w:r w:rsidRPr="00FD4FCF">
        <w:rPr>
          <w:color w:val="000000" w:themeColor="text1"/>
          <w:sz w:val="16"/>
        </w:rPr>
        <w:tab/>
      </w:r>
      <w:r w:rsidRPr="00FD4FCF">
        <w:rPr>
          <w:color w:val="000000" w:themeColor="text1"/>
          <w:spacing w:val="-1"/>
          <w:sz w:val="21"/>
        </w:rPr>
        <w:t>детям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сотрудников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органов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z w:val="21"/>
        </w:rPr>
        <w:t>внутренних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дел,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z w:val="21"/>
        </w:rPr>
        <w:t>не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z w:val="21"/>
        </w:rPr>
        <w:t>являющихся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z w:val="21"/>
        </w:rPr>
        <w:t>сотрудниками</w:t>
      </w:r>
      <w:r w:rsidRPr="00FD4FCF">
        <w:rPr>
          <w:color w:val="000000" w:themeColor="text1"/>
          <w:spacing w:val="-54"/>
          <w:sz w:val="21"/>
        </w:rPr>
        <w:t xml:space="preserve"> </w:t>
      </w:r>
      <w:r w:rsidRPr="00FD4FCF">
        <w:rPr>
          <w:color w:val="000000" w:themeColor="text1"/>
          <w:sz w:val="21"/>
        </w:rPr>
        <w:t xml:space="preserve">полиции </w:t>
      </w:r>
      <w:r w:rsidRPr="00FD4FCF">
        <w:rPr>
          <w:color w:val="000000" w:themeColor="text1"/>
          <w:sz w:val="16"/>
        </w:rPr>
        <w:t>(Часть 2 статьи 56 Федерального закона от 7 февраля 2011 г. № 3-ФЗ "О полиции" (Собрание законодательства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Российской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Федерации,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2011,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№ 7,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ст. 900;</w:t>
      </w:r>
      <w:r w:rsidRPr="00FD4FCF">
        <w:rPr>
          <w:color w:val="000000" w:themeColor="text1"/>
          <w:spacing w:val="1"/>
          <w:sz w:val="16"/>
        </w:rPr>
        <w:t xml:space="preserve"> </w:t>
      </w:r>
      <w:proofErr w:type="gramStart"/>
      <w:r w:rsidRPr="00FD4FCF">
        <w:rPr>
          <w:color w:val="000000" w:themeColor="text1"/>
          <w:sz w:val="16"/>
        </w:rPr>
        <w:t>2015,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№ 7,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ст. 1022),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детям,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указанным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части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14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статьи 3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Федерального закона от 30 декабря 2012 г. № 283-ФЗ "О социальных гарантиях сотрудникам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некоторых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федеральных органов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исполнительной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власти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внесении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изменений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законодательные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z w:val="21"/>
        </w:rPr>
        <w:t>акты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Российской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z w:val="21"/>
        </w:rPr>
        <w:t>Федерации"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z w:val="21"/>
        </w:rPr>
        <w:t>(</w:t>
      </w:r>
      <w:r w:rsidRPr="00FD4FCF">
        <w:rPr>
          <w:color w:val="000000" w:themeColor="text1"/>
          <w:sz w:val="16"/>
        </w:rPr>
        <w:t>Собрание</w:t>
      </w:r>
      <w:r w:rsidRPr="00FD4FCF">
        <w:rPr>
          <w:color w:val="000000" w:themeColor="text1"/>
          <w:spacing w:val="-9"/>
          <w:sz w:val="16"/>
        </w:rPr>
        <w:t xml:space="preserve"> </w:t>
      </w:r>
      <w:r w:rsidRPr="00FD4FCF">
        <w:rPr>
          <w:color w:val="000000" w:themeColor="text1"/>
          <w:sz w:val="16"/>
        </w:rPr>
        <w:t>законодательства</w:t>
      </w:r>
      <w:r w:rsidRPr="00FD4FCF">
        <w:rPr>
          <w:color w:val="000000" w:themeColor="text1"/>
          <w:spacing w:val="-11"/>
          <w:sz w:val="16"/>
        </w:rPr>
        <w:t xml:space="preserve"> </w:t>
      </w:r>
      <w:r w:rsidRPr="00FD4FCF">
        <w:rPr>
          <w:color w:val="000000" w:themeColor="text1"/>
          <w:sz w:val="16"/>
        </w:rPr>
        <w:t>Российской</w:t>
      </w:r>
      <w:r w:rsidRPr="00FD4FCF">
        <w:rPr>
          <w:color w:val="000000" w:themeColor="text1"/>
          <w:spacing w:val="-9"/>
          <w:sz w:val="16"/>
        </w:rPr>
        <w:t xml:space="preserve"> </w:t>
      </w:r>
      <w:r w:rsidRPr="00FD4FCF">
        <w:rPr>
          <w:color w:val="000000" w:themeColor="text1"/>
          <w:sz w:val="16"/>
        </w:rPr>
        <w:t>Федерации,</w:t>
      </w:r>
      <w:r w:rsidRPr="00FD4FCF">
        <w:rPr>
          <w:color w:val="000000" w:themeColor="text1"/>
          <w:spacing w:val="-8"/>
          <w:sz w:val="16"/>
        </w:rPr>
        <w:t xml:space="preserve"> </w:t>
      </w:r>
      <w:r w:rsidRPr="00FD4FCF">
        <w:rPr>
          <w:color w:val="000000" w:themeColor="text1"/>
          <w:sz w:val="16"/>
        </w:rPr>
        <w:t>2012,</w:t>
      </w:r>
      <w:r w:rsidRPr="00FD4FCF">
        <w:rPr>
          <w:color w:val="000000" w:themeColor="text1"/>
          <w:spacing w:val="-8"/>
          <w:sz w:val="16"/>
        </w:rPr>
        <w:t xml:space="preserve"> </w:t>
      </w:r>
      <w:r w:rsidRPr="00FD4FCF">
        <w:rPr>
          <w:color w:val="000000" w:themeColor="text1"/>
          <w:sz w:val="16"/>
        </w:rPr>
        <w:t>№</w:t>
      </w:r>
      <w:r w:rsidRPr="00FD4FCF">
        <w:rPr>
          <w:color w:val="000000" w:themeColor="text1"/>
          <w:spacing w:val="-8"/>
          <w:sz w:val="16"/>
        </w:rPr>
        <w:t xml:space="preserve"> </w:t>
      </w:r>
      <w:r w:rsidRPr="00FD4FCF">
        <w:rPr>
          <w:color w:val="000000" w:themeColor="text1"/>
          <w:sz w:val="16"/>
        </w:rPr>
        <w:t>53,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ст.</w:t>
      </w:r>
      <w:r w:rsidRPr="00FD4FCF">
        <w:rPr>
          <w:color w:val="000000" w:themeColor="text1"/>
          <w:spacing w:val="4"/>
          <w:sz w:val="16"/>
        </w:rPr>
        <w:t xml:space="preserve"> </w:t>
      </w:r>
      <w:r w:rsidRPr="00FD4FCF">
        <w:rPr>
          <w:color w:val="000000" w:themeColor="text1"/>
          <w:sz w:val="16"/>
        </w:rPr>
        <w:t>7608;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2013,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№</w:t>
      </w:r>
      <w:r w:rsidRPr="00FD4FCF">
        <w:rPr>
          <w:color w:val="000000" w:themeColor="text1"/>
          <w:spacing w:val="3"/>
          <w:sz w:val="16"/>
        </w:rPr>
        <w:t xml:space="preserve"> </w:t>
      </w:r>
      <w:r w:rsidRPr="00FD4FCF">
        <w:rPr>
          <w:color w:val="000000" w:themeColor="text1"/>
          <w:sz w:val="16"/>
        </w:rPr>
        <w:t>27,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ст.</w:t>
      </w:r>
      <w:r w:rsidRPr="00FD4FCF">
        <w:rPr>
          <w:color w:val="000000" w:themeColor="text1"/>
          <w:spacing w:val="4"/>
          <w:sz w:val="16"/>
        </w:rPr>
        <w:t xml:space="preserve"> </w:t>
      </w:r>
      <w:r w:rsidRPr="00FD4FCF">
        <w:rPr>
          <w:color w:val="000000" w:themeColor="text1"/>
          <w:sz w:val="16"/>
        </w:rPr>
        <w:t>3477)</w:t>
      </w:r>
      <w:proofErr w:type="gramEnd"/>
    </w:p>
    <w:p w:rsidR="00F24130" w:rsidRPr="00FD4FCF" w:rsidRDefault="00FD187A">
      <w:pPr>
        <w:spacing w:line="244" w:lineRule="auto"/>
        <w:ind w:left="243" w:right="103" w:firstLine="746"/>
        <w:jc w:val="both"/>
        <w:rPr>
          <w:color w:val="000000" w:themeColor="text1"/>
          <w:sz w:val="16"/>
        </w:rPr>
      </w:pPr>
      <w:r w:rsidRPr="00FD4FCF">
        <w:rPr>
          <w:color w:val="000000" w:themeColor="text1"/>
          <w:sz w:val="21"/>
        </w:rPr>
        <w:t>Предоставление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внеочередном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порядке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детям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(пасынкам,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падчерицам)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мобилизованных граждан, добровольцев и граждан, заключивших контракт, военнослужащих,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проходящих военную службу по контракту, военнослужащих, проходивших военную службу по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призыву,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инвалидов,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погибших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(умерших),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мест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государственных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общеобразовательных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организациях,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подведомственных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Министерству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молодежной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политики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Владимирской области</w:t>
      </w:r>
      <w:proofErr w:type="gramStart"/>
      <w:r w:rsidRPr="00FD4FCF">
        <w:rPr>
          <w:color w:val="000000" w:themeColor="text1"/>
          <w:sz w:val="21"/>
        </w:rPr>
        <w:t>.</w:t>
      </w:r>
      <w:proofErr w:type="gramEnd"/>
      <w:r w:rsidRPr="00FD4FCF">
        <w:rPr>
          <w:color w:val="000000" w:themeColor="text1"/>
          <w:sz w:val="21"/>
        </w:rPr>
        <w:t xml:space="preserve"> </w:t>
      </w:r>
      <w:r w:rsidRPr="00FD4FCF">
        <w:rPr>
          <w:color w:val="000000" w:themeColor="text1"/>
          <w:sz w:val="16"/>
        </w:rPr>
        <w:t>(</w:t>
      </w:r>
      <w:proofErr w:type="gramStart"/>
      <w:r w:rsidRPr="00FD4FCF">
        <w:rPr>
          <w:color w:val="000000" w:themeColor="text1"/>
          <w:sz w:val="16"/>
        </w:rPr>
        <w:t>в</w:t>
      </w:r>
      <w:proofErr w:type="gramEnd"/>
      <w:r w:rsidRPr="00FD4FCF">
        <w:rPr>
          <w:color w:val="000000" w:themeColor="text1"/>
          <w:sz w:val="16"/>
        </w:rPr>
        <w:t xml:space="preserve"> ред. Указов Губернатора Владимирской области от 25.10.2022 </w:t>
      </w:r>
      <w:hyperlink r:id="rId7">
        <w:r w:rsidRPr="00FD4FCF">
          <w:rPr>
            <w:color w:val="000000" w:themeColor="text1"/>
            <w:sz w:val="16"/>
          </w:rPr>
          <w:t xml:space="preserve">N 180, </w:t>
        </w:r>
      </w:hyperlink>
      <w:r w:rsidRPr="00FD4FCF">
        <w:rPr>
          <w:color w:val="000000" w:themeColor="text1"/>
          <w:sz w:val="16"/>
        </w:rPr>
        <w:t xml:space="preserve">от 27.01.2023 </w:t>
      </w:r>
      <w:hyperlink r:id="rId8">
        <w:r w:rsidRPr="00FD4FCF">
          <w:rPr>
            <w:color w:val="000000" w:themeColor="text1"/>
            <w:sz w:val="16"/>
          </w:rPr>
          <w:t xml:space="preserve">N 26, </w:t>
        </w:r>
      </w:hyperlink>
      <w:r w:rsidRPr="00FD4FCF">
        <w:rPr>
          <w:color w:val="000000" w:themeColor="text1"/>
          <w:sz w:val="16"/>
        </w:rPr>
        <w:t>от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05.04.2023</w:t>
      </w:r>
      <w:r w:rsidRPr="00FD4FCF">
        <w:rPr>
          <w:color w:val="000000" w:themeColor="text1"/>
          <w:spacing w:val="1"/>
          <w:sz w:val="16"/>
        </w:rPr>
        <w:t xml:space="preserve"> </w:t>
      </w:r>
      <w:hyperlink r:id="rId9">
        <w:r w:rsidRPr="00FD4FCF">
          <w:rPr>
            <w:color w:val="000000" w:themeColor="text1"/>
            <w:sz w:val="16"/>
          </w:rPr>
          <w:t>N</w:t>
        </w:r>
        <w:r w:rsidRPr="00FD4FCF">
          <w:rPr>
            <w:color w:val="000000" w:themeColor="text1"/>
            <w:spacing w:val="2"/>
            <w:sz w:val="16"/>
          </w:rPr>
          <w:t xml:space="preserve"> </w:t>
        </w:r>
        <w:r w:rsidRPr="00FD4FCF">
          <w:rPr>
            <w:color w:val="000000" w:themeColor="text1"/>
            <w:sz w:val="16"/>
          </w:rPr>
          <w:t>115,</w:t>
        </w:r>
        <w:r w:rsidRPr="00FD4FCF">
          <w:rPr>
            <w:color w:val="000000" w:themeColor="text1"/>
            <w:spacing w:val="1"/>
            <w:sz w:val="16"/>
          </w:rPr>
          <w:t xml:space="preserve"> </w:t>
        </w:r>
      </w:hyperlink>
      <w:r w:rsidRPr="00FD4FCF">
        <w:rPr>
          <w:color w:val="000000" w:themeColor="text1"/>
          <w:sz w:val="16"/>
        </w:rPr>
        <w:t>от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28.06.2023</w:t>
      </w:r>
      <w:r w:rsidRPr="00FD4FCF">
        <w:rPr>
          <w:color w:val="000000" w:themeColor="text1"/>
          <w:spacing w:val="1"/>
          <w:sz w:val="16"/>
        </w:rPr>
        <w:t xml:space="preserve"> </w:t>
      </w:r>
      <w:hyperlink r:id="rId10">
        <w:r w:rsidRPr="00FD4FCF">
          <w:rPr>
            <w:color w:val="000000" w:themeColor="text1"/>
            <w:sz w:val="16"/>
          </w:rPr>
          <w:t>N</w:t>
        </w:r>
        <w:r w:rsidRPr="00FD4FCF">
          <w:rPr>
            <w:color w:val="000000" w:themeColor="text1"/>
            <w:spacing w:val="2"/>
            <w:sz w:val="16"/>
          </w:rPr>
          <w:t xml:space="preserve"> </w:t>
        </w:r>
        <w:r w:rsidRPr="00FD4FCF">
          <w:rPr>
            <w:color w:val="000000" w:themeColor="text1"/>
            <w:sz w:val="16"/>
          </w:rPr>
          <w:t>181)</w:t>
        </w:r>
      </w:hyperlink>
    </w:p>
    <w:p w:rsidR="00F24130" w:rsidRPr="00FD4FCF" w:rsidRDefault="00FD187A">
      <w:pPr>
        <w:pStyle w:val="a4"/>
        <w:numPr>
          <w:ilvl w:val="1"/>
          <w:numId w:val="7"/>
        </w:numPr>
        <w:tabs>
          <w:tab w:val="left" w:pos="1113"/>
        </w:tabs>
        <w:spacing w:before="153" w:line="242" w:lineRule="auto"/>
        <w:ind w:right="107" w:firstLine="424"/>
        <w:jc w:val="both"/>
        <w:rPr>
          <w:color w:val="000000" w:themeColor="text1"/>
          <w:sz w:val="23"/>
        </w:rPr>
      </w:pPr>
      <w:r w:rsidRPr="00FD4FCF">
        <w:rPr>
          <w:color w:val="000000" w:themeColor="text1"/>
          <w:sz w:val="21"/>
        </w:rPr>
        <w:t>Прием на обучение в общеобразовательную организацию проводится на принципах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равных условий приема для всех поступающих, за исключением лиц, которым в соответствии с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Федеральным</w:t>
      </w:r>
      <w:r w:rsidRPr="00FD4FCF">
        <w:rPr>
          <w:color w:val="000000" w:themeColor="text1"/>
          <w:spacing w:val="30"/>
          <w:sz w:val="21"/>
        </w:rPr>
        <w:t xml:space="preserve"> </w:t>
      </w:r>
      <w:r w:rsidRPr="00FD4FCF">
        <w:rPr>
          <w:color w:val="000000" w:themeColor="text1"/>
          <w:sz w:val="21"/>
        </w:rPr>
        <w:t>законом</w:t>
      </w:r>
      <w:r w:rsidRPr="00FD4FCF">
        <w:rPr>
          <w:color w:val="000000" w:themeColor="text1"/>
          <w:spacing w:val="28"/>
          <w:sz w:val="21"/>
        </w:rPr>
        <w:t xml:space="preserve"> </w:t>
      </w:r>
      <w:r w:rsidRPr="00FD4FCF">
        <w:rPr>
          <w:color w:val="000000" w:themeColor="text1"/>
          <w:sz w:val="21"/>
        </w:rPr>
        <w:t>предоставлены</w:t>
      </w:r>
      <w:r w:rsidRPr="00FD4FCF">
        <w:rPr>
          <w:color w:val="000000" w:themeColor="text1"/>
          <w:spacing w:val="30"/>
          <w:sz w:val="21"/>
        </w:rPr>
        <w:t xml:space="preserve"> </w:t>
      </w:r>
      <w:r w:rsidRPr="00FD4FCF">
        <w:rPr>
          <w:color w:val="000000" w:themeColor="text1"/>
          <w:sz w:val="21"/>
        </w:rPr>
        <w:t>особые</w:t>
      </w:r>
      <w:r w:rsidRPr="00FD4FCF">
        <w:rPr>
          <w:color w:val="000000" w:themeColor="text1"/>
          <w:spacing w:val="27"/>
          <w:sz w:val="21"/>
        </w:rPr>
        <w:t xml:space="preserve"> </w:t>
      </w:r>
      <w:r w:rsidRPr="00FD4FCF">
        <w:rPr>
          <w:color w:val="000000" w:themeColor="text1"/>
          <w:sz w:val="21"/>
        </w:rPr>
        <w:t>права</w:t>
      </w:r>
      <w:r w:rsidRPr="00FD4FCF">
        <w:rPr>
          <w:color w:val="000000" w:themeColor="text1"/>
          <w:spacing w:val="30"/>
          <w:sz w:val="21"/>
        </w:rPr>
        <w:t xml:space="preserve"> </w:t>
      </w:r>
      <w:r w:rsidRPr="00FD4FCF">
        <w:rPr>
          <w:color w:val="000000" w:themeColor="text1"/>
          <w:sz w:val="21"/>
        </w:rPr>
        <w:t>(преимущества)</w:t>
      </w:r>
      <w:r w:rsidRPr="00FD4FCF">
        <w:rPr>
          <w:color w:val="000000" w:themeColor="text1"/>
          <w:spacing w:val="32"/>
          <w:sz w:val="21"/>
        </w:rPr>
        <w:t xml:space="preserve"> </w:t>
      </w:r>
      <w:r w:rsidRPr="00FD4FCF">
        <w:rPr>
          <w:color w:val="000000" w:themeColor="text1"/>
          <w:sz w:val="21"/>
        </w:rPr>
        <w:t>при</w:t>
      </w:r>
      <w:r w:rsidRPr="00FD4FCF">
        <w:rPr>
          <w:color w:val="000000" w:themeColor="text1"/>
          <w:spacing w:val="26"/>
          <w:sz w:val="21"/>
        </w:rPr>
        <w:t xml:space="preserve"> </w:t>
      </w:r>
      <w:r w:rsidRPr="00FD4FCF">
        <w:rPr>
          <w:color w:val="000000" w:themeColor="text1"/>
          <w:sz w:val="21"/>
        </w:rPr>
        <w:t>приеме</w:t>
      </w:r>
      <w:r w:rsidRPr="00FD4FCF">
        <w:rPr>
          <w:color w:val="000000" w:themeColor="text1"/>
          <w:spacing w:val="30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29"/>
          <w:sz w:val="21"/>
        </w:rPr>
        <w:t xml:space="preserve"> </w:t>
      </w:r>
      <w:r w:rsidRPr="00FD4FCF">
        <w:rPr>
          <w:color w:val="000000" w:themeColor="text1"/>
          <w:sz w:val="21"/>
        </w:rPr>
        <w:t>обучение</w:t>
      </w:r>
    </w:p>
    <w:p w:rsidR="00F24130" w:rsidRPr="00FD4FCF" w:rsidRDefault="00FD187A">
      <w:pPr>
        <w:spacing w:before="3" w:line="244" w:lineRule="auto"/>
        <w:ind w:left="178"/>
        <w:rPr>
          <w:color w:val="000000" w:themeColor="text1"/>
          <w:sz w:val="16"/>
        </w:rPr>
      </w:pPr>
      <w:proofErr w:type="gramStart"/>
      <w:r w:rsidRPr="00FD4FCF">
        <w:rPr>
          <w:color w:val="000000" w:themeColor="text1"/>
          <w:sz w:val="16"/>
        </w:rPr>
        <w:t>(Части 1 статьи 55 Федерального закона от 29 декабря 2012 г. № 273-ФЗ "Об образовании в Российской Федерации" (Собрание</w:t>
      </w:r>
      <w:r w:rsidRPr="00FD4FCF">
        <w:rPr>
          <w:color w:val="000000" w:themeColor="text1"/>
          <w:spacing w:val="-40"/>
          <w:sz w:val="16"/>
        </w:rPr>
        <w:t xml:space="preserve"> </w:t>
      </w:r>
      <w:r w:rsidRPr="00FD4FCF">
        <w:rPr>
          <w:color w:val="000000" w:themeColor="text1"/>
          <w:sz w:val="16"/>
        </w:rPr>
        <w:t>законодательства</w:t>
      </w:r>
      <w:r w:rsidRPr="00FD4FCF">
        <w:rPr>
          <w:color w:val="000000" w:themeColor="text1"/>
          <w:spacing w:val="-1"/>
          <w:sz w:val="16"/>
        </w:rPr>
        <w:t xml:space="preserve"> </w:t>
      </w:r>
      <w:r w:rsidRPr="00FD4FCF">
        <w:rPr>
          <w:color w:val="000000" w:themeColor="text1"/>
          <w:sz w:val="16"/>
        </w:rPr>
        <w:t>Российской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Федерации,</w:t>
      </w:r>
      <w:r w:rsidRPr="00FD4FCF">
        <w:rPr>
          <w:color w:val="000000" w:themeColor="text1"/>
          <w:spacing w:val="2"/>
          <w:sz w:val="16"/>
        </w:rPr>
        <w:t xml:space="preserve"> </w:t>
      </w:r>
      <w:r w:rsidRPr="00FD4FCF">
        <w:rPr>
          <w:color w:val="000000" w:themeColor="text1"/>
          <w:sz w:val="16"/>
        </w:rPr>
        <w:t>2012,</w:t>
      </w:r>
      <w:r w:rsidRPr="00FD4FCF">
        <w:rPr>
          <w:color w:val="000000" w:themeColor="text1"/>
          <w:spacing w:val="3"/>
          <w:sz w:val="16"/>
        </w:rPr>
        <w:t xml:space="preserve"> </w:t>
      </w:r>
      <w:r w:rsidRPr="00FD4FCF">
        <w:rPr>
          <w:color w:val="000000" w:themeColor="text1"/>
          <w:sz w:val="16"/>
        </w:rPr>
        <w:t>№</w:t>
      </w:r>
      <w:r w:rsidRPr="00FD4FCF">
        <w:rPr>
          <w:color w:val="000000" w:themeColor="text1"/>
          <w:spacing w:val="3"/>
          <w:sz w:val="16"/>
        </w:rPr>
        <w:t xml:space="preserve"> </w:t>
      </w:r>
      <w:r w:rsidRPr="00FD4FCF">
        <w:rPr>
          <w:color w:val="000000" w:themeColor="text1"/>
          <w:sz w:val="16"/>
        </w:rPr>
        <w:t>53,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ст.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7598).</w:t>
      </w:r>
      <w:proofErr w:type="gramEnd"/>
    </w:p>
    <w:p w:rsidR="00F24130" w:rsidRPr="00FD4FCF" w:rsidRDefault="00F24130">
      <w:pPr>
        <w:spacing w:line="244" w:lineRule="auto"/>
        <w:rPr>
          <w:color w:val="000000" w:themeColor="text1"/>
          <w:sz w:val="16"/>
        </w:rPr>
        <w:sectPr w:rsidR="00F24130" w:rsidRPr="00FD4FCF">
          <w:pgSz w:w="11910" w:h="16840"/>
          <w:pgMar w:top="420" w:right="740" w:bottom="280" w:left="1180" w:header="720" w:footer="720" w:gutter="0"/>
          <w:cols w:space="720"/>
        </w:sectPr>
      </w:pPr>
    </w:p>
    <w:p w:rsidR="00F24130" w:rsidRPr="00FD4FCF" w:rsidRDefault="00FD187A">
      <w:pPr>
        <w:pStyle w:val="a4"/>
        <w:numPr>
          <w:ilvl w:val="1"/>
          <w:numId w:val="7"/>
        </w:numPr>
        <w:tabs>
          <w:tab w:val="left" w:pos="1086"/>
        </w:tabs>
        <w:spacing w:before="72" w:line="244" w:lineRule="auto"/>
        <w:ind w:right="105" w:firstLine="424"/>
        <w:jc w:val="both"/>
        <w:rPr>
          <w:color w:val="000000" w:themeColor="text1"/>
          <w:sz w:val="23"/>
        </w:rPr>
      </w:pPr>
      <w:r w:rsidRPr="00FD4FCF">
        <w:rPr>
          <w:color w:val="000000" w:themeColor="text1"/>
          <w:sz w:val="21"/>
        </w:rPr>
        <w:lastRenderedPageBreak/>
        <w:t>Проживающие в одной семье и имеющие общее место жительства дети имеют право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 xml:space="preserve">преимущественного приема на </w:t>
      </w:r>
      <w:proofErr w:type="gramStart"/>
      <w:r w:rsidRPr="00FD4FCF">
        <w:rPr>
          <w:color w:val="000000" w:themeColor="text1"/>
          <w:sz w:val="21"/>
        </w:rPr>
        <w:t>обучение по</w:t>
      </w:r>
      <w:proofErr w:type="gramEnd"/>
      <w:r w:rsidRPr="00FD4FCF">
        <w:rPr>
          <w:color w:val="000000" w:themeColor="text1"/>
          <w:sz w:val="21"/>
        </w:rPr>
        <w:t xml:space="preserve"> образовательным программам начального общего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образования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государственные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образовательные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организации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z w:val="21"/>
        </w:rPr>
        <w:t>субъектов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Российской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Федерации</w:t>
      </w:r>
      <w:r w:rsidRPr="00FD4FCF">
        <w:rPr>
          <w:color w:val="000000" w:themeColor="text1"/>
          <w:spacing w:val="-54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муниципальные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образовательные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организации,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которых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обучаются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полнородные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1"/>
          <w:sz w:val="21"/>
        </w:rPr>
        <w:t xml:space="preserve"> </w:t>
      </w:r>
      <w:proofErr w:type="spellStart"/>
      <w:r w:rsidRPr="00FD4FCF">
        <w:rPr>
          <w:color w:val="000000" w:themeColor="text1"/>
          <w:sz w:val="21"/>
        </w:rPr>
        <w:t>неполнородные</w:t>
      </w:r>
      <w:proofErr w:type="spellEnd"/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братья</w:t>
      </w:r>
      <w:r w:rsidRPr="00FD4FCF">
        <w:rPr>
          <w:color w:val="000000" w:themeColor="text1"/>
          <w:spacing w:val="2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(или) сестры</w:t>
      </w:r>
    </w:p>
    <w:p w:rsidR="00F24130" w:rsidRPr="00FD4FCF" w:rsidRDefault="00FD187A">
      <w:pPr>
        <w:spacing w:line="242" w:lineRule="auto"/>
        <w:ind w:left="102" w:right="102" w:firstLine="568"/>
        <w:jc w:val="both"/>
        <w:rPr>
          <w:color w:val="000000" w:themeColor="text1"/>
          <w:sz w:val="16"/>
        </w:rPr>
      </w:pPr>
      <w:proofErr w:type="gramStart"/>
      <w:r w:rsidRPr="00FD4FCF">
        <w:rPr>
          <w:color w:val="000000" w:themeColor="text1"/>
          <w:spacing w:val="-2"/>
          <w:sz w:val="21"/>
        </w:rPr>
        <w:t>К</w:t>
      </w:r>
      <w:r w:rsidRPr="00FD4FCF">
        <w:rPr>
          <w:color w:val="000000" w:themeColor="text1"/>
          <w:spacing w:val="30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категории</w:t>
      </w:r>
      <w:r w:rsidRPr="00FD4FCF">
        <w:rPr>
          <w:color w:val="000000" w:themeColor="text1"/>
          <w:spacing w:val="-14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лиц,</w:t>
      </w:r>
      <w:r w:rsidRPr="00FD4FCF">
        <w:rPr>
          <w:color w:val="000000" w:themeColor="text1"/>
          <w:spacing w:val="-14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имеющих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право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преимущественного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приёма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на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обучение</w:t>
      </w:r>
      <w:r w:rsidRPr="00FD4FCF">
        <w:rPr>
          <w:color w:val="000000" w:themeColor="text1"/>
          <w:spacing w:val="-15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относятся</w:t>
      </w:r>
      <w:r w:rsidRPr="00FD4FCF">
        <w:rPr>
          <w:color w:val="000000" w:themeColor="text1"/>
          <w:spacing w:val="7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ребенок,</w:t>
      </w:r>
      <w:r w:rsidRPr="00FD4FCF">
        <w:rPr>
          <w:color w:val="000000" w:themeColor="text1"/>
          <w:spacing w:val="-54"/>
          <w:sz w:val="21"/>
        </w:rPr>
        <w:t xml:space="preserve"> </w:t>
      </w:r>
      <w:r w:rsidRPr="00FD4FCF">
        <w:rPr>
          <w:color w:val="000000" w:themeColor="text1"/>
          <w:sz w:val="21"/>
        </w:rPr>
        <w:t>в том числе усыновленный (удочеренный) или находящийся под опекой или попечительством 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семье,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включая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приемную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семью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либо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в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случаях,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предусмотренных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законами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субъектов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Российской</w:t>
      </w:r>
      <w:r w:rsidRPr="00FD4FCF">
        <w:rPr>
          <w:color w:val="000000" w:themeColor="text1"/>
          <w:sz w:val="21"/>
        </w:rPr>
        <w:t xml:space="preserve"> Федерации,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патронатную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семью,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имеет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право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преимущественного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приема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обучение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основным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общеобразовательным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программам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государственную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муниципальную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образовательную организацию, в которой обучаются его брат и (или</w:t>
      </w:r>
      <w:proofErr w:type="gramEnd"/>
      <w:r w:rsidRPr="00FD4FCF">
        <w:rPr>
          <w:color w:val="000000" w:themeColor="text1"/>
          <w:sz w:val="21"/>
        </w:rPr>
        <w:t xml:space="preserve">) </w:t>
      </w:r>
      <w:proofErr w:type="gramStart"/>
      <w:r w:rsidRPr="00FD4FCF">
        <w:rPr>
          <w:color w:val="000000" w:themeColor="text1"/>
          <w:sz w:val="21"/>
        </w:rPr>
        <w:t>сестра (полнородные и</w:t>
      </w:r>
      <w:r w:rsidRPr="00FD4FCF">
        <w:rPr>
          <w:color w:val="000000" w:themeColor="text1"/>
          <w:spacing w:val="1"/>
          <w:sz w:val="21"/>
        </w:rPr>
        <w:t xml:space="preserve"> </w:t>
      </w:r>
      <w:proofErr w:type="spellStart"/>
      <w:r w:rsidRPr="00FD4FCF">
        <w:rPr>
          <w:color w:val="000000" w:themeColor="text1"/>
          <w:sz w:val="21"/>
        </w:rPr>
        <w:t>неполнородные</w:t>
      </w:r>
      <w:proofErr w:type="spellEnd"/>
      <w:r w:rsidRPr="00FD4FCF">
        <w:rPr>
          <w:color w:val="000000" w:themeColor="text1"/>
          <w:sz w:val="21"/>
        </w:rPr>
        <w:t>,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z w:val="21"/>
        </w:rPr>
        <w:t>усыновленные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z w:val="21"/>
        </w:rPr>
        <w:t>(удочеренные),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z w:val="21"/>
        </w:rPr>
        <w:t>дети,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опекунами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(попечителями)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которых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являются</w:t>
      </w:r>
      <w:r w:rsidRPr="00FD4FCF">
        <w:rPr>
          <w:color w:val="000000" w:themeColor="text1"/>
          <w:spacing w:val="-54"/>
          <w:sz w:val="21"/>
        </w:rPr>
        <w:t xml:space="preserve"> </w:t>
      </w:r>
      <w:r w:rsidRPr="00FD4FCF">
        <w:rPr>
          <w:color w:val="000000" w:themeColor="text1"/>
          <w:sz w:val="21"/>
        </w:rPr>
        <w:t>родители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(законные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представители)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этого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ребенка,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дети,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родителями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(законными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представителями)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которых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являются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опекуны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(попечители)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этого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ребенка,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за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исключением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случаев,</w:t>
      </w:r>
      <w:r w:rsidRPr="00FD4FCF">
        <w:rPr>
          <w:color w:val="000000" w:themeColor="text1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предусмотренных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z w:val="21"/>
        </w:rPr>
        <w:t>частями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5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6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z w:val="21"/>
        </w:rPr>
        <w:t>статьи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67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z w:val="21"/>
        </w:rPr>
        <w:t>Федерального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закона.</w:t>
      </w:r>
      <w:proofErr w:type="gramEnd"/>
      <w:r w:rsidRPr="00FD4FCF">
        <w:rPr>
          <w:color w:val="000000" w:themeColor="text1"/>
          <w:spacing w:val="-9"/>
          <w:sz w:val="21"/>
        </w:rPr>
        <w:t xml:space="preserve"> </w:t>
      </w:r>
      <w:proofErr w:type="gramStart"/>
      <w:r w:rsidRPr="00FD4FCF">
        <w:rPr>
          <w:color w:val="000000" w:themeColor="text1"/>
          <w:sz w:val="23"/>
        </w:rPr>
        <w:t>(</w:t>
      </w:r>
      <w:r w:rsidRPr="00FD4FCF">
        <w:rPr>
          <w:color w:val="000000" w:themeColor="text1"/>
          <w:sz w:val="16"/>
        </w:rPr>
        <w:t>Часть</w:t>
      </w:r>
      <w:r w:rsidRPr="00FD4FCF">
        <w:rPr>
          <w:color w:val="000000" w:themeColor="text1"/>
          <w:spacing w:val="-6"/>
          <w:sz w:val="16"/>
        </w:rPr>
        <w:t xml:space="preserve"> </w:t>
      </w:r>
      <w:r w:rsidRPr="00FD4FCF">
        <w:rPr>
          <w:color w:val="000000" w:themeColor="text1"/>
          <w:sz w:val="16"/>
        </w:rPr>
        <w:t>3.1</w:t>
      </w:r>
      <w:r w:rsidRPr="00FD4FCF">
        <w:rPr>
          <w:color w:val="000000" w:themeColor="text1"/>
          <w:spacing w:val="-10"/>
          <w:sz w:val="16"/>
        </w:rPr>
        <w:t xml:space="preserve"> </w:t>
      </w:r>
      <w:r w:rsidRPr="00FD4FCF">
        <w:rPr>
          <w:color w:val="000000" w:themeColor="text1"/>
          <w:sz w:val="16"/>
        </w:rPr>
        <w:t>статьи</w:t>
      </w:r>
      <w:r w:rsidRPr="00FD4FCF">
        <w:rPr>
          <w:color w:val="000000" w:themeColor="text1"/>
          <w:spacing w:val="-5"/>
          <w:sz w:val="16"/>
        </w:rPr>
        <w:t xml:space="preserve"> </w:t>
      </w:r>
      <w:r w:rsidRPr="00FD4FCF">
        <w:rPr>
          <w:color w:val="000000" w:themeColor="text1"/>
          <w:sz w:val="16"/>
        </w:rPr>
        <w:t>67</w:t>
      </w:r>
      <w:r w:rsidRPr="00FD4FCF">
        <w:rPr>
          <w:color w:val="000000" w:themeColor="text1"/>
          <w:spacing w:val="-9"/>
          <w:sz w:val="16"/>
        </w:rPr>
        <w:t xml:space="preserve"> </w:t>
      </w:r>
      <w:r w:rsidRPr="00FD4FCF">
        <w:rPr>
          <w:color w:val="000000" w:themeColor="text1"/>
          <w:sz w:val="16"/>
        </w:rPr>
        <w:t>Федерального</w:t>
      </w:r>
      <w:r w:rsidRPr="00FD4FCF">
        <w:rPr>
          <w:color w:val="000000" w:themeColor="text1"/>
          <w:spacing w:val="-9"/>
          <w:sz w:val="16"/>
        </w:rPr>
        <w:t xml:space="preserve"> </w:t>
      </w:r>
      <w:r w:rsidRPr="00FD4FCF">
        <w:rPr>
          <w:color w:val="000000" w:themeColor="text1"/>
          <w:sz w:val="16"/>
        </w:rPr>
        <w:t>закона</w:t>
      </w:r>
      <w:r w:rsidRPr="00FD4FCF">
        <w:rPr>
          <w:color w:val="000000" w:themeColor="text1"/>
          <w:spacing w:val="-10"/>
          <w:sz w:val="16"/>
        </w:rPr>
        <w:t xml:space="preserve"> </w:t>
      </w:r>
      <w:r w:rsidRPr="00FD4FCF">
        <w:rPr>
          <w:color w:val="000000" w:themeColor="text1"/>
          <w:sz w:val="16"/>
        </w:rPr>
        <w:t>от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29 декабря 2012 г. № 273-ФЗ "Об образовании в Российской Федерации" (Собрание законодательства Российской Федерации,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2012,</w:t>
      </w:r>
      <w:r w:rsidRPr="00FD4FCF">
        <w:rPr>
          <w:color w:val="000000" w:themeColor="text1"/>
          <w:spacing w:val="3"/>
          <w:sz w:val="16"/>
        </w:rPr>
        <w:t xml:space="preserve"> </w:t>
      </w:r>
      <w:r w:rsidRPr="00FD4FCF">
        <w:rPr>
          <w:color w:val="000000" w:themeColor="text1"/>
          <w:sz w:val="16"/>
        </w:rPr>
        <w:t>№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53,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ст.</w:t>
      </w:r>
      <w:r w:rsidRPr="00FD4FCF">
        <w:rPr>
          <w:color w:val="000000" w:themeColor="text1"/>
          <w:spacing w:val="4"/>
          <w:sz w:val="16"/>
        </w:rPr>
        <w:t xml:space="preserve"> </w:t>
      </w:r>
      <w:r w:rsidRPr="00FD4FCF">
        <w:rPr>
          <w:color w:val="000000" w:themeColor="text1"/>
          <w:sz w:val="16"/>
        </w:rPr>
        <w:t>7598;</w:t>
      </w:r>
      <w:r w:rsidRPr="00FD4FCF">
        <w:rPr>
          <w:color w:val="000000" w:themeColor="text1"/>
          <w:spacing w:val="3"/>
          <w:sz w:val="16"/>
        </w:rPr>
        <w:t xml:space="preserve"> </w:t>
      </w:r>
      <w:r w:rsidRPr="00FD4FCF">
        <w:rPr>
          <w:color w:val="000000" w:themeColor="text1"/>
          <w:sz w:val="16"/>
        </w:rPr>
        <w:t>2019,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№</w:t>
      </w:r>
      <w:r w:rsidRPr="00FD4FCF">
        <w:rPr>
          <w:color w:val="000000" w:themeColor="text1"/>
          <w:spacing w:val="2"/>
          <w:sz w:val="16"/>
        </w:rPr>
        <w:t xml:space="preserve"> </w:t>
      </w:r>
      <w:r w:rsidRPr="00FD4FCF">
        <w:rPr>
          <w:color w:val="000000" w:themeColor="text1"/>
          <w:sz w:val="16"/>
        </w:rPr>
        <w:t>49,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ст.</w:t>
      </w:r>
      <w:r w:rsidRPr="00FD4FCF">
        <w:rPr>
          <w:color w:val="000000" w:themeColor="text1"/>
          <w:spacing w:val="5"/>
          <w:sz w:val="16"/>
        </w:rPr>
        <w:t xml:space="preserve"> </w:t>
      </w:r>
      <w:r w:rsidRPr="00FD4FCF">
        <w:rPr>
          <w:color w:val="000000" w:themeColor="text1"/>
          <w:sz w:val="16"/>
        </w:rPr>
        <w:t>6970</w:t>
      </w:r>
      <w:r w:rsidRPr="00FD4FCF">
        <w:rPr>
          <w:rFonts w:ascii="Times New Roman" w:hAnsi="Times New Roman"/>
          <w:color w:val="000000" w:themeColor="text1"/>
          <w:sz w:val="24"/>
        </w:rPr>
        <w:t xml:space="preserve">; </w:t>
      </w:r>
      <w:r w:rsidRPr="00FD4FCF">
        <w:rPr>
          <w:color w:val="000000" w:themeColor="text1"/>
          <w:sz w:val="16"/>
        </w:rPr>
        <w:t>2022,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№ 48,</w:t>
      </w:r>
      <w:r w:rsidRPr="00FD4FCF">
        <w:rPr>
          <w:color w:val="000000" w:themeColor="text1"/>
          <w:spacing w:val="5"/>
          <w:sz w:val="16"/>
        </w:rPr>
        <w:t xml:space="preserve"> </w:t>
      </w:r>
      <w:r w:rsidRPr="00FD4FCF">
        <w:rPr>
          <w:color w:val="000000" w:themeColor="text1"/>
          <w:sz w:val="16"/>
        </w:rPr>
        <w:t>ст.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8332).</w:t>
      </w:r>
      <w:proofErr w:type="gramEnd"/>
    </w:p>
    <w:p w:rsidR="00F24130" w:rsidRPr="00FD4FCF" w:rsidRDefault="00FD187A">
      <w:pPr>
        <w:pStyle w:val="a4"/>
        <w:numPr>
          <w:ilvl w:val="1"/>
          <w:numId w:val="7"/>
        </w:numPr>
        <w:tabs>
          <w:tab w:val="left" w:pos="1012"/>
        </w:tabs>
        <w:spacing w:before="7" w:line="244" w:lineRule="auto"/>
        <w:ind w:right="102" w:firstLine="424"/>
        <w:jc w:val="both"/>
        <w:rPr>
          <w:color w:val="000000" w:themeColor="text1"/>
          <w:sz w:val="21"/>
        </w:rPr>
      </w:pPr>
      <w:proofErr w:type="gramStart"/>
      <w:r w:rsidRPr="00FD4FCF">
        <w:rPr>
          <w:color w:val="000000" w:themeColor="text1"/>
          <w:sz w:val="21"/>
        </w:rPr>
        <w:t>Прием детей с ограниченными возможностями здоровья осуществляется на обучение по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>адаптированным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образовательным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программам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согласия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родителей</w:t>
      </w:r>
      <w:r w:rsidRPr="00FD4FCF">
        <w:rPr>
          <w:color w:val="000000" w:themeColor="text1"/>
          <w:spacing w:val="56"/>
          <w:sz w:val="21"/>
        </w:rPr>
        <w:t xml:space="preserve"> </w:t>
      </w:r>
      <w:r w:rsidRPr="00FD4FCF">
        <w:rPr>
          <w:color w:val="000000" w:themeColor="text1"/>
          <w:sz w:val="21"/>
        </w:rPr>
        <w:t>(законных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 xml:space="preserve">представителей) и на основании рекомендаций </w:t>
      </w:r>
      <w:proofErr w:type="spellStart"/>
      <w:r w:rsidRPr="00FD4FCF">
        <w:rPr>
          <w:color w:val="000000" w:themeColor="text1"/>
          <w:spacing w:val="-1"/>
          <w:sz w:val="21"/>
        </w:rPr>
        <w:t>психолого-медико-педагогической</w:t>
      </w:r>
      <w:proofErr w:type="spellEnd"/>
      <w:r w:rsidRPr="00FD4FCF">
        <w:rPr>
          <w:color w:val="000000" w:themeColor="text1"/>
          <w:spacing w:val="-1"/>
          <w:sz w:val="21"/>
        </w:rPr>
        <w:t xml:space="preserve"> комиссии (</w:t>
      </w:r>
      <w:r w:rsidRPr="00FD4FCF">
        <w:rPr>
          <w:color w:val="000000" w:themeColor="text1"/>
          <w:spacing w:val="-1"/>
          <w:sz w:val="16"/>
        </w:rPr>
        <w:t>Часть 4</w:t>
      </w:r>
      <w:r w:rsidRPr="00FD4FCF">
        <w:rPr>
          <w:color w:val="000000" w:themeColor="text1"/>
          <w:spacing w:val="-40"/>
          <w:sz w:val="16"/>
        </w:rPr>
        <w:t xml:space="preserve"> </w:t>
      </w:r>
      <w:r w:rsidRPr="00FD4FCF">
        <w:rPr>
          <w:color w:val="000000" w:themeColor="text1"/>
          <w:sz w:val="16"/>
        </w:rPr>
        <w:t>статьи 67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Федерального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закона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от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29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декабря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2012 г.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№ 273-ФЗ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"Об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образовании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в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Российской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Федерации"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(Собрание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законодательства</w:t>
      </w:r>
      <w:r w:rsidRPr="00FD4FCF">
        <w:rPr>
          <w:color w:val="000000" w:themeColor="text1"/>
          <w:spacing w:val="-1"/>
          <w:sz w:val="16"/>
        </w:rPr>
        <w:t xml:space="preserve"> </w:t>
      </w:r>
      <w:r w:rsidRPr="00FD4FCF">
        <w:rPr>
          <w:color w:val="000000" w:themeColor="text1"/>
          <w:sz w:val="16"/>
        </w:rPr>
        <w:t>Российской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Федерации,</w:t>
      </w:r>
      <w:r w:rsidRPr="00FD4FCF">
        <w:rPr>
          <w:color w:val="000000" w:themeColor="text1"/>
          <w:spacing w:val="2"/>
          <w:sz w:val="16"/>
        </w:rPr>
        <w:t xml:space="preserve"> </w:t>
      </w:r>
      <w:r w:rsidRPr="00FD4FCF">
        <w:rPr>
          <w:color w:val="000000" w:themeColor="text1"/>
          <w:sz w:val="16"/>
        </w:rPr>
        <w:t>2012,</w:t>
      </w:r>
      <w:r w:rsidRPr="00FD4FCF">
        <w:rPr>
          <w:color w:val="000000" w:themeColor="text1"/>
          <w:spacing w:val="3"/>
          <w:sz w:val="16"/>
        </w:rPr>
        <w:t xml:space="preserve"> </w:t>
      </w:r>
      <w:r w:rsidRPr="00FD4FCF">
        <w:rPr>
          <w:color w:val="000000" w:themeColor="text1"/>
          <w:sz w:val="16"/>
        </w:rPr>
        <w:t>№</w:t>
      </w:r>
      <w:r w:rsidRPr="00FD4FCF">
        <w:rPr>
          <w:color w:val="000000" w:themeColor="text1"/>
          <w:spacing w:val="3"/>
          <w:sz w:val="16"/>
        </w:rPr>
        <w:t xml:space="preserve"> </w:t>
      </w:r>
      <w:r w:rsidRPr="00FD4FCF">
        <w:rPr>
          <w:color w:val="000000" w:themeColor="text1"/>
          <w:sz w:val="16"/>
        </w:rPr>
        <w:t>53,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ст.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7598).</w:t>
      </w:r>
      <w:proofErr w:type="gramEnd"/>
    </w:p>
    <w:p w:rsidR="00F24130" w:rsidRPr="00FD4FCF" w:rsidRDefault="00FD187A">
      <w:pPr>
        <w:pStyle w:val="a4"/>
        <w:numPr>
          <w:ilvl w:val="1"/>
          <w:numId w:val="7"/>
        </w:numPr>
        <w:tabs>
          <w:tab w:val="left" w:pos="1012"/>
        </w:tabs>
        <w:spacing w:line="242" w:lineRule="auto"/>
        <w:ind w:right="108" w:firstLine="424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Поступающие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ограниченными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возможностями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здоровья,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достигшие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возраста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 xml:space="preserve">восемнадцати лет, принимаются на </w:t>
      </w:r>
      <w:proofErr w:type="gramStart"/>
      <w:r w:rsidRPr="00FD4FCF">
        <w:rPr>
          <w:color w:val="000000" w:themeColor="text1"/>
          <w:sz w:val="21"/>
        </w:rPr>
        <w:t>обучение</w:t>
      </w:r>
      <w:proofErr w:type="gramEnd"/>
      <w:r w:rsidRPr="00FD4FCF">
        <w:rPr>
          <w:color w:val="000000" w:themeColor="text1"/>
          <w:sz w:val="21"/>
        </w:rPr>
        <w:t xml:space="preserve"> по адаптированной образовательной программе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только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согласия</w:t>
      </w:r>
      <w:r w:rsidRPr="00FD4FCF">
        <w:rPr>
          <w:color w:val="000000" w:themeColor="text1"/>
          <w:spacing w:val="2"/>
          <w:sz w:val="21"/>
        </w:rPr>
        <w:t xml:space="preserve"> </w:t>
      </w:r>
      <w:r w:rsidRPr="00FD4FCF">
        <w:rPr>
          <w:color w:val="000000" w:themeColor="text1"/>
          <w:sz w:val="21"/>
        </w:rPr>
        <w:t>самих поступающих.</w:t>
      </w:r>
    </w:p>
    <w:p w:rsidR="00F24130" w:rsidRPr="00FD4FCF" w:rsidRDefault="00FD187A">
      <w:pPr>
        <w:pStyle w:val="a4"/>
        <w:numPr>
          <w:ilvl w:val="1"/>
          <w:numId w:val="7"/>
        </w:numPr>
        <w:tabs>
          <w:tab w:val="left" w:pos="1012"/>
        </w:tabs>
        <w:spacing w:line="242" w:lineRule="auto"/>
        <w:ind w:right="107" w:firstLine="424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Количество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первых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классов,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комплектуемых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школе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начало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учебного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года,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>определяется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зависимости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от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условий,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созданных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для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осуществления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образовательной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деятельности,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с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учетом санитарных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норм.</w:t>
      </w:r>
    </w:p>
    <w:p w:rsidR="00F24130" w:rsidRPr="00FD4FCF" w:rsidRDefault="00FD187A">
      <w:pPr>
        <w:pStyle w:val="a4"/>
        <w:numPr>
          <w:ilvl w:val="1"/>
          <w:numId w:val="7"/>
        </w:numPr>
        <w:tabs>
          <w:tab w:val="left" w:pos="1130"/>
        </w:tabs>
        <w:spacing w:before="5" w:line="244" w:lineRule="auto"/>
        <w:ind w:right="106" w:firstLine="424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Прием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1"/>
          <w:sz w:val="21"/>
        </w:rPr>
        <w:t xml:space="preserve"> </w:t>
      </w:r>
      <w:proofErr w:type="gramStart"/>
      <w:r w:rsidRPr="00FD4FCF">
        <w:rPr>
          <w:color w:val="000000" w:themeColor="text1"/>
          <w:sz w:val="21"/>
        </w:rPr>
        <w:t>обучение</w:t>
      </w:r>
      <w:proofErr w:type="gramEnd"/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основным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общеобразовательным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программам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второй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последующие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классы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осуществляется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наличии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свободных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мест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порядке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перевода</w:t>
      </w:r>
      <w:r w:rsidRPr="00FD4FCF">
        <w:rPr>
          <w:color w:val="000000" w:themeColor="text1"/>
          <w:spacing w:val="55"/>
          <w:sz w:val="21"/>
        </w:rPr>
        <w:t xml:space="preserve"> </w:t>
      </w:r>
      <w:r w:rsidRPr="00FD4FCF">
        <w:rPr>
          <w:color w:val="000000" w:themeColor="text1"/>
          <w:sz w:val="21"/>
        </w:rPr>
        <w:t>из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другой организации,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исключением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лиц,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осваивавших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основные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общеобразовательные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программы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форме семейного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самообразования.</w:t>
      </w:r>
    </w:p>
    <w:p w:rsidR="00F24130" w:rsidRPr="00FD4FCF" w:rsidRDefault="00FD187A">
      <w:pPr>
        <w:pStyle w:val="a4"/>
        <w:numPr>
          <w:ilvl w:val="1"/>
          <w:numId w:val="7"/>
        </w:numPr>
        <w:tabs>
          <w:tab w:val="left" w:pos="1130"/>
        </w:tabs>
        <w:spacing w:line="244" w:lineRule="auto"/>
        <w:ind w:right="105" w:firstLine="424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Лица, осваивавшие основные общеобразовательные программы в форме семейного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образования и самообразования, не ликвидировавшие в установленные сроки академическую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задолженность,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вправе</w:t>
      </w:r>
      <w:r w:rsidRPr="00FD4FCF">
        <w:rPr>
          <w:color w:val="000000" w:themeColor="text1"/>
          <w:spacing w:val="56"/>
          <w:sz w:val="21"/>
        </w:rPr>
        <w:t xml:space="preserve"> </w:t>
      </w:r>
      <w:r w:rsidRPr="00FD4FCF">
        <w:rPr>
          <w:color w:val="000000" w:themeColor="text1"/>
          <w:sz w:val="21"/>
        </w:rPr>
        <w:t>продолжить</w:t>
      </w:r>
      <w:r w:rsidRPr="00FD4FCF">
        <w:rPr>
          <w:color w:val="000000" w:themeColor="text1"/>
          <w:spacing w:val="56"/>
          <w:sz w:val="21"/>
        </w:rPr>
        <w:t xml:space="preserve"> </w:t>
      </w:r>
      <w:r w:rsidRPr="00FD4FCF">
        <w:rPr>
          <w:color w:val="000000" w:themeColor="text1"/>
          <w:sz w:val="21"/>
        </w:rPr>
        <w:t>обучение</w:t>
      </w:r>
      <w:r w:rsidRPr="00FD4FCF">
        <w:rPr>
          <w:color w:val="000000" w:themeColor="text1"/>
          <w:spacing w:val="56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56"/>
          <w:sz w:val="21"/>
        </w:rPr>
        <w:t xml:space="preserve"> </w:t>
      </w:r>
      <w:r w:rsidRPr="00FD4FCF">
        <w:rPr>
          <w:color w:val="000000" w:themeColor="text1"/>
          <w:sz w:val="21"/>
        </w:rPr>
        <w:t>школе</w:t>
      </w:r>
      <w:r w:rsidRPr="00FD4FCF">
        <w:rPr>
          <w:color w:val="000000" w:themeColor="text1"/>
          <w:spacing w:val="56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56"/>
          <w:sz w:val="21"/>
        </w:rPr>
        <w:t xml:space="preserve"> </w:t>
      </w:r>
      <w:r w:rsidRPr="00FD4FCF">
        <w:rPr>
          <w:color w:val="000000" w:themeColor="text1"/>
          <w:sz w:val="21"/>
        </w:rPr>
        <w:t>принимаются</w:t>
      </w:r>
      <w:r w:rsidRPr="00FD4FCF">
        <w:rPr>
          <w:color w:val="000000" w:themeColor="text1"/>
          <w:spacing w:val="56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56"/>
          <w:sz w:val="21"/>
        </w:rPr>
        <w:t xml:space="preserve"> </w:t>
      </w:r>
      <w:r w:rsidRPr="00FD4FCF">
        <w:rPr>
          <w:color w:val="000000" w:themeColor="text1"/>
          <w:sz w:val="21"/>
        </w:rPr>
        <w:t>обучение</w:t>
      </w:r>
      <w:r w:rsidRPr="00FD4FCF">
        <w:rPr>
          <w:color w:val="000000" w:themeColor="text1"/>
          <w:spacing w:val="56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порядке,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предусмотренном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для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зачисления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первый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класс,</w:t>
      </w:r>
      <w:r w:rsidRPr="00FD4FCF">
        <w:rPr>
          <w:color w:val="000000" w:themeColor="text1"/>
          <w:spacing w:val="-4"/>
          <w:sz w:val="21"/>
        </w:rPr>
        <w:t xml:space="preserve"> </w:t>
      </w:r>
      <w:r w:rsidRPr="00FD4FCF">
        <w:rPr>
          <w:color w:val="000000" w:themeColor="text1"/>
          <w:sz w:val="21"/>
        </w:rPr>
        <w:t>при</w:t>
      </w:r>
      <w:r w:rsidRPr="00FD4FCF">
        <w:rPr>
          <w:color w:val="000000" w:themeColor="text1"/>
          <w:spacing w:val="-4"/>
          <w:sz w:val="21"/>
        </w:rPr>
        <w:t xml:space="preserve"> </w:t>
      </w:r>
      <w:r w:rsidRPr="00FD4FCF">
        <w:rPr>
          <w:color w:val="000000" w:themeColor="text1"/>
          <w:sz w:val="21"/>
        </w:rPr>
        <w:t>наличии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мест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для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приема.</w:t>
      </w:r>
    </w:p>
    <w:p w:rsidR="00F24130" w:rsidRPr="00FD4FCF" w:rsidRDefault="00FD187A">
      <w:pPr>
        <w:pStyle w:val="a3"/>
        <w:spacing w:line="242" w:lineRule="auto"/>
        <w:ind w:right="102"/>
        <w:rPr>
          <w:color w:val="000000" w:themeColor="text1"/>
        </w:rPr>
      </w:pPr>
      <w:r w:rsidRPr="00FD4FCF">
        <w:rPr>
          <w:color w:val="000000" w:themeColor="text1"/>
        </w:rPr>
        <w:t>Дополнительно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к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документам,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перечисленным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разделе 4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Порядка,</w:t>
      </w:r>
      <w:r w:rsidRPr="00FD4FCF">
        <w:rPr>
          <w:color w:val="000000" w:themeColor="text1"/>
          <w:spacing w:val="1"/>
        </w:rPr>
        <w:t xml:space="preserve"> </w:t>
      </w:r>
      <w:proofErr w:type="gramStart"/>
      <w:r w:rsidRPr="00FD4FCF">
        <w:rPr>
          <w:color w:val="000000" w:themeColor="text1"/>
        </w:rPr>
        <w:t>совершеннолетние</w:t>
      </w:r>
      <w:proofErr w:type="gramEnd"/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поступающие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или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родители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(законные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представители) несовершеннолетних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предъявляют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документы,</w:t>
      </w:r>
      <w:r w:rsidRPr="00FD4FCF">
        <w:rPr>
          <w:color w:val="000000" w:themeColor="text1"/>
          <w:spacing w:val="56"/>
        </w:rPr>
        <w:t xml:space="preserve"> </w:t>
      </w:r>
      <w:r w:rsidRPr="00FD4FCF">
        <w:rPr>
          <w:color w:val="000000" w:themeColor="text1"/>
        </w:rPr>
        <w:t>подтверждающие</w:t>
      </w:r>
      <w:r w:rsidRPr="00FD4FCF">
        <w:rPr>
          <w:color w:val="000000" w:themeColor="text1"/>
          <w:spacing w:val="56"/>
        </w:rPr>
        <w:t xml:space="preserve"> </w:t>
      </w:r>
      <w:r w:rsidRPr="00FD4FCF">
        <w:rPr>
          <w:color w:val="000000" w:themeColor="text1"/>
        </w:rPr>
        <w:t>прохождение</w:t>
      </w:r>
      <w:r w:rsidRPr="00FD4FCF">
        <w:rPr>
          <w:color w:val="000000" w:themeColor="text1"/>
          <w:spacing w:val="56"/>
        </w:rPr>
        <w:t xml:space="preserve"> </w:t>
      </w:r>
      <w:r w:rsidRPr="00FD4FCF">
        <w:rPr>
          <w:color w:val="000000" w:themeColor="text1"/>
        </w:rPr>
        <w:t>поступающим</w:t>
      </w:r>
      <w:r w:rsidRPr="00FD4FCF">
        <w:rPr>
          <w:color w:val="000000" w:themeColor="text1"/>
          <w:spacing w:val="56"/>
        </w:rPr>
        <w:t xml:space="preserve"> </w:t>
      </w:r>
      <w:r w:rsidRPr="00FD4FCF">
        <w:rPr>
          <w:color w:val="000000" w:themeColor="text1"/>
        </w:rPr>
        <w:t xml:space="preserve">промежуточной  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 xml:space="preserve">аттестации  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-53"/>
        </w:rPr>
        <w:t xml:space="preserve"> </w:t>
      </w:r>
      <w:r w:rsidRPr="00FD4FCF">
        <w:rPr>
          <w:color w:val="000000" w:themeColor="text1"/>
        </w:rPr>
        <w:t>других образовательных организациях (при наличии), с целью установления соответствующего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класса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для</w:t>
      </w:r>
      <w:r w:rsidRPr="00FD4FCF">
        <w:rPr>
          <w:color w:val="000000" w:themeColor="text1"/>
          <w:spacing w:val="2"/>
        </w:rPr>
        <w:t xml:space="preserve"> </w:t>
      </w:r>
      <w:r w:rsidRPr="00FD4FCF">
        <w:rPr>
          <w:color w:val="000000" w:themeColor="text1"/>
        </w:rPr>
        <w:t>зачисления.</w:t>
      </w:r>
    </w:p>
    <w:p w:rsidR="00F24130" w:rsidRPr="00FD4FCF" w:rsidRDefault="00FD187A">
      <w:pPr>
        <w:pStyle w:val="a4"/>
        <w:numPr>
          <w:ilvl w:val="1"/>
          <w:numId w:val="7"/>
        </w:numPr>
        <w:tabs>
          <w:tab w:val="left" w:pos="1130"/>
        </w:tabs>
        <w:spacing w:line="242" w:lineRule="auto"/>
        <w:ind w:right="104" w:firstLine="424"/>
        <w:jc w:val="both"/>
        <w:rPr>
          <w:color w:val="000000" w:themeColor="text1"/>
          <w:sz w:val="21"/>
        </w:rPr>
      </w:pPr>
      <w:proofErr w:type="gramStart"/>
      <w:r w:rsidRPr="00FD4FCF">
        <w:rPr>
          <w:color w:val="000000" w:themeColor="text1"/>
          <w:sz w:val="21"/>
        </w:rPr>
        <w:t>При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приеме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обучение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имеющим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государственную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аккредитацию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основным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образовательным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программам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начального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общего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основного</w:t>
      </w:r>
      <w:r w:rsidRPr="00FD4FCF">
        <w:rPr>
          <w:color w:val="000000" w:themeColor="text1"/>
          <w:spacing w:val="55"/>
          <w:sz w:val="21"/>
        </w:rPr>
        <w:t xml:space="preserve"> </w:t>
      </w:r>
      <w:r w:rsidRPr="00FD4FCF">
        <w:rPr>
          <w:color w:val="000000" w:themeColor="text1"/>
          <w:sz w:val="21"/>
        </w:rPr>
        <w:t>общего образования</w:t>
      </w:r>
      <w:r w:rsidRPr="00FD4FCF">
        <w:rPr>
          <w:color w:val="000000" w:themeColor="text1"/>
          <w:spacing w:val="56"/>
          <w:sz w:val="21"/>
        </w:rPr>
        <w:t xml:space="preserve"> </w:t>
      </w:r>
      <w:r w:rsidRPr="00FD4FCF">
        <w:rPr>
          <w:color w:val="000000" w:themeColor="text1"/>
          <w:sz w:val="21"/>
        </w:rPr>
        <w:t>выбор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языка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образования,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изучаемого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родного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языка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из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числа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языков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народов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РФ,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том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числе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русского</w:t>
      </w:r>
      <w:r w:rsidRPr="00FD4FCF">
        <w:rPr>
          <w:color w:val="000000" w:themeColor="text1"/>
          <w:spacing w:val="-54"/>
          <w:sz w:val="21"/>
        </w:rPr>
        <w:t xml:space="preserve"> </w:t>
      </w:r>
      <w:r w:rsidRPr="00FD4FCF">
        <w:rPr>
          <w:color w:val="000000" w:themeColor="text1"/>
          <w:sz w:val="21"/>
        </w:rPr>
        <w:t>языка как родного языка, государственных языков республик РФ осуществляется по заявлениям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родителей (законных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представителей) детей.</w:t>
      </w:r>
      <w:proofErr w:type="gramEnd"/>
    </w:p>
    <w:p w:rsidR="00F24130" w:rsidRPr="00FD4FCF" w:rsidRDefault="00FD187A">
      <w:pPr>
        <w:pStyle w:val="Heading2"/>
        <w:numPr>
          <w:ilvl w:val="0"/>
          <w:numId w:val="12"/>
        </w:numPr>
        <w:tabs>
          <w:tab w:val="left" w:pos="2865"/>
        </w:tabs>
        <w:spacing w:before="3"/>
        <w:ind w:left="3109" w:right="2134" w:hanging="478"/>
        <w:jc w:val="left"/>
        <w:rPr>
          <w:color w:val="000000" w:themeColor="text1"/>
        </w:rPr>
      </w:pPr>
      <w:r w:rsidRPr="00FD4FCF">
        <w:rPr>
          <w:color w:val="000000" w:themeColor="text1"/>
        </w:rPr>
        <w:t xml:space="preserve">Порядок зачисления на </w:t>
      </w:r>
      <w:proofErr w:type="gramStart"/>
      <w:r w:rsidRPr="00FD4FCF">
        <w:rPr>
          <w:color w:val="000000" w:themeColor="text1"/>
        </w:rPr>
        <w:t>обучение</w:t>
      </w:r>
      <w:proofErr w:type="gramEnd"/>
      <w:r w:rsidRPr="00FD4FCF">
        <w:rPr>
          <w:color w:val="000000" w:themeColor="text1"/>
        </w:rPr>
        <w:t xml:space="preserve"> по основным</w:t>
      </w:r>
      <w:r w:rsidRPr="00FD4FCF">
        <w:rPr>
          <w:color w:val="000000" w:themeColor="text1"/>
          <w:spacing w:val="-56"/>
        </w:rPr>
        <w:t xml:space="preserve"> </w:t>
      </w:r>
      <w:r w:rsidRPr="00FD4FCF">
        <w:rPr>
          <w:color w:val="000000" w:themeColor="text1"/>
        </w:rPr>
        <w:t>общеобразовательным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программам</w:t>
      </w:r>
    </w:p>
    <w:p w:rsidR="00F24130" w:rsidRPr="00FD4FCF" w:rsidRDefault="00FD187A">
      <w:pPr>
        <w:pStyle w:val="a4"/>
        <w:numPr>
          <w:ilvl w:val="1"/>
          <w:numId w:val="6"/>
        </w:numPr>
        <w:tabs>
          <w:tab w:val="left" w:pos="1012"/>
        </w:tabs>
        <w:spacing w:before="4" w:line="244" w:lineRule="auto"/>
        <w:ind w:right="101" w:firstLine="424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Прием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детей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первый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класс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осуществляется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личному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заявлению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родителя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(законного</w:t>
      </w:r>
      <w:r w:rsidRPr="00FD4FCF">
        <w:rPr>
          <w:color w:val="000000" w:themeColor="text1"/>
          <w:spacing w:val="-54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представителя)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ребенка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поступающего,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реализующего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право на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выбор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образовательной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pacing w:val="-2"/>
          <w:sz w:val="21"/>
        </w:rPr>
        <w:t>организации</w:t>
      </w:r>
      <w:r w:rsidRPr="00FD4FCF">
        <w:rPr>
          <w:color w:val="000000" w:themeColor="text1"/>
          <w:spacing w:val="-14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после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получения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основного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общего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образования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или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после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достижения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восемнадцати</w:t>
      </w:r>
      <w:r w:rsidRPr="00FD4FCF">
        <w:rPr>
          <w:color w:val="000000" w:themeColor="text1"/>
          <w:sz w:val="21"/>
        </w:rPr>
        <w:t xml:space="preserve"> лет.</w:t>
      </w:r>
    </w:p>
    <w:p w:rsidR="00F24130" w:rsidRPr="00FD4FCF" w:rsidRDefault="00FD187A">
      <w:pPr>
        <w:pStyle w:val="a4"/>
        <w:numPr>
          <w:ilvl w:val="1"/>
          <w:numId w:val="6"/>
        </w:numPr>
        <w:tabs>
          <w:tab w:val="left" w:pos="1029"/>
        </w:tabs>
        <w:spacing w:line="242" w:lineRule="auto"/>
        <w:ind w:right="101" w:firstLine="424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В заявлении о приеме на обучение родителем (законным представителем) ребенка или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поступающим, реализующим право, предусмотренное пунктом 1 части 1 статьи 34 Федерального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закона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16"/>
        </w:rPr>
        <w:t>(Собрание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законодательства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Российской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Федерации,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2012,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№ 53,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ст. 7598),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21"/>
        </w:rPr>
        <w:t>указываются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следующие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сведения:</w:t>
      </w:r>
    </w:p>
    <w:p w:rsidR="00F24130" w:rsidRPr="00FD4FCF" w:rsidRDefault="00FD187A">
      <w:pPr>
        <w:pStyle w:val="a4"/>
        <w:numPr>
          <w:ilvl w:val="0"/>
          <w:numId w:val="5"/>
        </w:numPr>
        <w:tabs>
          <w:tab w:val="left" w:pos="789"/>
        </w:tabs>
        <w:spacing w:before="2"/>
        <w:ind w:left="788" w:hanging="186"/>
        <w:jc w:val="left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фамилия,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имя,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отчество</w:t>
      </w:r>
      <w:r w:rsidRPr="00FD4FCF">
        <w:rPr>
          <w:color w:val="000000" w:themeColor="text1"/>
          <w:spacing w:val="-4"/>
          <w:sz w:val="21"/>
        </w:rPr>
        <w:t xml:space="preserve"> </w:t>
      </w:r>
      <w:r w:rsidRPr="00FD4FCF">
        <w:rPr>
          <w:color w:val="000000" w:themeColor="text1"/>
          <w:sz w:val="21"/>
        </w:rPr>
        <w:t>(при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наличии)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ребенка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поступающего;</w:t>
      </w:r>
    </w:p>
    <w:p w:rsidR="00F24130" w:rsidRPr="00FD4FCF" w:rsidRDefault="00FD187A">
      <w:pPr>
        <w:pStyle w:val="a4"/>
        <w:numPr>
          <w:ilvl w:val="0"/>
          <w:numId w:val="5"/>
        </w:numPr>
        <w:tabs>
          <w:tab w:val="left" w:pos="789"/>
        </w:tabs>
        <w:spacing w:before="4"/>
        <w:ind w:left="788" w:hanging="186"/>
        <w:jc w:val="left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дата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рождения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ребенка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поступающего;</w:t>
      </w:r>
    </w:p>
    <w:p w:rsidR="00F24130" w:rsidRPr="00FD4FCF" w:rsidRDefault="00FD187A">
      <w:pPr>
        <w:pStyle w:val="a4"/>
        <w:numPr>
          <w:ilvl w:val="0"/>
          <w:numId w:val="5"/>
        </w:numPr>
        <w:tabs>
          <w:tab w:val="left" w:pos="811"/>
        </w:tabs>
        <w:spacing w:before="6"/>
        <w:ind w:left="810" w:hanging="208"/>
        <w:jc w:val="left"/>
        <w:rPr>
          <w:color w:val="000000" w:themeColor="text1"/>
          <w:sz w:val="23"/>
        </w:rPr>
      </w:pPr>
      <w:r w:rsidRPr="00FD4FCF">
        <w:rPr>
          <w:color w:val="000000" w:themeColor="text1"/>
          <w:sz w:val="21"/>
        </w:rPr>
        <w:t>адрес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места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жительства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-4"/>
          <w:sz w:val="21"/>
        </w:rPr>
        <w:t xml:space="preserve"> </w:t>
      </w:r>
      <w:r w:rsidRPr="00FD4FCF">
        <w:rPr>
          <w:color w:val="000000" w:themeColor="text1"/>
          <w:sz w:val="21"/>
        </w:rPr>
        <w:t>(или)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адрес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места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пребывания</w:t>
      </w:r>
      <w:r w:rsidRPr="00FD4FCF">
        <w:rPr>
          <w:color w:val="000000" w:themeColor="text1"/>
          <w:spacing w:val="-4"/>
          <w:sz w:val="21"/>
        </w:rPr>
        <w:t xml:space="preserve"> </w:t>
      </w:r>
      <w:r w:rsidRPr="00FD4FCF">
        <w:rPr>
          <w:color w:val="000000" w:themeColor="text1"/>
          <w:sz w:val="21"/>
        </w:rPr>
        <w:t>ребенка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поступающего;</w:t>
      </w:r>
    </w:p>
    <w:p w:rsidR="00F24130" w:rsidRPr="00FD4FCF" w:rsidRDefault="00FD187A">
      <w:pPr>
        <w:pStyle w:val="a4"/>
        <w:numPr>
          <w:ilvl w:val="0"/>
          <w:numId w:val="5"/>
        </w:numPr>
        <w:tabs>
          <w:tab w:val="left" w:pos="806"/>
        </w:tabs>
        <w:spacing w:line="244" w:lineRule="auto"/>
        <w:ind w:right="102" w:firstLine="424"/>
        <w:jc w:val="left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фамилия,</w:t>
      </w:r>
      <w:r w:rsidRPr="00FD4FCF">
        <w:rPr>
          <w:color w:val="000000" w:themeColor="text1"/>
          <w:spacing w:val="10"/>
          <w:sz w:val="21"/>
        </w:rPr>
        <w:t xml:space="preserve"> </w:t>
      </w:r>
      <w:r w:rsidRPr="00FD4FCF">
        <w:rPr>
          <w:color w:val="000000" w:themeColor="text1"/>
          <w:sz w:val="21"/>
        </w:rPr>
        <w:t>имя,</w:t>
      </w:r>
      <w:r w:rsidRPr="00FD4FCF">
        <w:rPr>
          <w:color w:val="000000" w:themeColor="text1"/>
          <w:spacing w:val="10"/>
          <w:sz w:val="21"/>
        </w:rPr>
        <w:t xml:space="preserve"> </w:t>
      </w:r>
      <w:r w:rsidRPr="00FD4FCF">
        <w:rPr>
          <w:color w:val="000000" w:themeColor="text1"/>
          <w:sz w:val="21"/>
        </w:rPr>
        <w:t>отчество</w:t>
      </w:r>
      <w:r w:rsidRPr="00FD4FCF">
        <w:rPr>
          <w:color w:val="000000" w:themeColor="text1"/>
          <w:spacing w:val="11"/>
          <w:sz w:val="21"/>
        </w:rPr>
        <w:t xml:space="preserve"> </w:t>
      </w:r>
      <w:r w:rsidRPr="00FD4FCF">
        <w:rPr>
          <w:color w:val="000000" w:themeColor="text1"/>
          <w:sz w:val="21"/>
        </w:rPr>
        <w:t>(при</w:t>
      </w:r>
      <w:r w:rsidRPr="00FD4FCF">
        <w:rPr>
          <w:color w:val="000000" w:themeColor="text1"/>
          <w:spacing w:val="10"/>
          <w:sz w:val="21"/>
        </w:rPr>
        <w:t xml:space="preserve"> </w:t>
      </w:r>
      <w:r w:rsidRPr="00FD4FCF">
        <w:rPr>
          <w:color w:val="000000" w:themeColor="text1"/>
          <w:sz w:val="21"/>
        </w:rPr>
        <w:t>наличии)</w:t>
      </w:r>
      <w:r w:rsidRPr="00FD4FCF">
        <w:rPr>
          <w:color w:val="000000" w:themeColor="text1"/>
          <w:spacing w:val="10"/>
          <w:sz w:val="21"/>
        </w:rPr>
        <w:t xml:space="preserve"> </w:t>
      </w:r>
      <w:r w:rsidRPr="00FD4FCF">
        <w:rPr>
          <w:color w:val="000000" w:themeColor="text1"/>
          <w:sz w:val="21"/>
        </w:rPr>
        <w:t>родител</w:t>
      </w:r>
      <w:proofErr w:type="gramStart"/>
      <w:r w:rsidRPr="00FD4FCF">
        <w:rPr>
          <w:color w:val="000000" w:themeColor="text1"/>
          <w:sz w:val="21"/>
        </w:rPr>
        <w:t>я(</w:t>
      </w:r>
      <w:proofErr w:type="gramEnd"/>
      <w:r w:rsidRPr="00FD4FCF">
        <w:rPr>
          <w:color w:val="000000" w:themeColor="text1"/>
          <w:sz w:val="21"/>
        </w:rPr>
        <w:t>ей)</w:t>
      </w:r>
      <w:r w:rsidRPr="00FD4FCF">
        <w:rPr>
          <w:color w:val="000000" w:themeColor="text1"/>
          <w:spacing w:val="10"/>
          <w:sz w:val="21"/>
        </w:rPr>
        <w:t xml:space="preserve"> </w:t>
      </w:r>
      <w:r w:rsidRPr="00FD4FCF">
        <w:rPr>
          <w:color w:val="000000" w:themeColor="text1"/>
          <w:sz w:val="21"/>
        </w:rPr>
        <w:t>(законного(</w:t>
      </w:r>
      <w:proofErr w:type="spellStart"/>
      <w:r w:rsidRPr="00FD4FCF">
        <w:rPr>
          <w:color w:val="000000" w:themeColor="text1"/>
          <w:sz w:val="21"/>
        </w:rPr>
        <w:t>ых</w:t>
      </w:r>
      <w:proofErr w:type="spellEnd"/>
      <w:r w:rsidRPr="00FD4FCF">
        <w:rPr>
          <w:color w:val="000000" w:themeColor="text1"/>
          <w:sz w:val="21"/>
        </w:rPr>
        <w:t>)</w:t>
      </w:r>
      <w:r w:rsidRPr="00FD4FCF">
        <w:rPr>
          <w:color w:val="000000" w:themeColor="text1"/>
          <w:spacing w:val="14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представителя(ей)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>ребенка;</w:t>
      </w:r>
    </w:p>
    <w:p w:rsidR="00F24130" w:rsidRPr="00FD4FCF" w:rsidRDefault="00FD187A">
      <w:pPr>
        <w:pStyle w:val="a4"/>
        <w:numPr>
          <w:ilvl w:val="0"/>
          <w:numId w:val="5"/>
        </w:numPr>
        <w:tabs>
          <w:tab w:val="left" w:pos="796"/>
        </w:tabs>
        <w:spacing w:line="242" w:lineRule="auto"/>
        <w:ind w:right="108" w:firstLine="424"/>
        <w:jc w:val="left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адрес</w:t>
      </w:r>
      <w:r w:rsidRPr="00FD4FCF">
        <w:rPr>
          <w:color w:val="000000" w:themeColor="text1"/>
          <w:spacing w:val="55"/>
          <w:sz w:val="21"/>
        </w:rPr>
        <w:t xml:space="preserve"> </w:t>
      </w:r>
      <w:r w:rsidRPr="00FD4FCF">
        <w:rPr>
          <w:color w:val="000000" w:themeColor="text1"/>
          <w:sz w:val="21"/>
        </w:rPr>
        <w:t>места</w:t>
      </w:r>
      <w:r w:rsidRPr="00FD4FCF">
        <w:rPr>
          <w:color w:val="000000" w:themeColor="text1"/>
          <w:spacing w:val="3"/>
          <w:sz w:val="21"/>
        </w:rPr>
        <w:t xml:space="preserve"> </w:t>
      </w:r>
      <w:r w:rsidRPr="00FD4FCF">
        <w:rPr>
          <w:color w:val="000000" w:themeColor="text1"/>
          <w:sz w:val="21"/>
        </w:rPr>
        <w:t>жительства</w:t>
      </w:r>
      <w:r w:rsidRPr="00FD4FCF">
        <w:rPr>
          <w:color w:val="000000" w:themeColor="text1"/>
          <w:spacing w:val="3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3"/>
          <w:sz w:val="21"/>
        </w:rPr>
        <w:t xml:space="preserve"> </w:t>
      </w:r>
      <w:r w:rsidRPr="00FD4FCF">
        <w:rPr>
          <w:color w:val="000000" w:themeColor="text1"/>
          <w:sz w:val="21"/>
        </w:rPr>
        <w:t>(или)</w:t>
      </w:r>
      <w:r w:rsidRPr="00FD4FCF">
        <w:rPr>
          <w:color w:val="000000" w:themeColor="text1"/>
          <w:spacing w:val="2"/>
          <w:sz w:val="21"/>
        </w:rPr>
        <w:t xml:space="preserve"> </w:t>
      </w:r>
      <w:r w:rsidRPr="00FD4FCF">
        <w:rPr>
          <w:color w:val="000000" w:themeColor="text1"/>
          <w:sz w:val="21"/>
        </w:rPr>
        <w:t>адрес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места</w:t>
      </w:r>
      <w:r w:rsidRPr="00FD4FCF">
        <w:rPr>
          <w:color w:val="000000" w:themeColor="text1"/>
          <w:spacing w:val="3"/>
          <w:sz w:val="21"/>
        </w:rPr>
        <w:t xml:space="preserve"> </w:t>
      </w:r>
      <w:r w:rsidRPr="00FD4FCF">
        <w:rPr>
          <w:color w:val="000000" w:themeColor="text1"/>
          <w:sz w:val="21"/>
        </w:rPr>
        <w:t>пребывания</w:t>
      </w:r>
      <w:r w:rsidRPr="00FD4FCF">
        <w:rPr>
          <w:color w:val="000000" w:themeColor="text1"/>
          <w:spacing w:val="4"/>
          <w:sz w:val="21"/>
        </w:rPr>
        <w:t xml:space="preserve"> </w:t>
      </w:r>
      <w:r w:rsidRPr="00FD4FCF">
        <w:rPr>
          <w:color w:val="000000" w:themeColor="text1"/>
          <w:sz w:val="21"/>
        </w:rPr>
        <w:t>родител</w:t>
      </w:r>
      <w:proofErr w:type="gramStart"/>
      <w:r w:rsidRPr="00FD4FCF">
        <w:rPr>
          <w:color w:val="000000" w:themeColor="text1"/>
          <w:sz w:val="21"/>
        </w:rPr>
        <w:t>я(</w:t>
      </w:r>
      <w:proofErr w:type="gramEnd"/>
      <w:r w:rsidRPr="00FD4FCF">
        <w:rPr>
          <w:color w:val="000000" w:themeColor="text1"/>
          <w:sz w:val="21"/>
        </w:rPr>
        <w:t>ей)</w:t>
      </w:r>
      <w:r w:rsidRPr="00FD4FCF">
        <w:rPr>
          <w:color w:val="000000" w:themeColor="text1"/>
          <w:spacing w:val="2"/>
          <w:sz w:val="21"/>
        </w:rPr>
        <w:t xml:space="preserve"> </w:t>
      </w:r>
      <w:r w:rsidRPr="00FD4FCF">
        <w:rPr>
          <w:color w:val="000000" w:themeColor="text1"/>
          <w:sz w:val="21"/>
        </w:rPr>
        <w:t>(законного(</w:t>
      </w:r>
      <w:proofErr w:type="spellStart"/>
      <w:r w:rsidRPr="00FD4FCF">
        <w:rPr>
          <w:color w:val="000000" w:themeColor="text1"/>
          <w:sz w:val="21"/>
        </w:rPr>
        <w:t>ых</w:t>
      </w:r>
      <w:proofErr w:type="spellEnd"/>
      <w:r w:rsidRPr="00FD4FCF">
        <w:rPr>
          <w:color w:val="000000" w:themeColor="text1"/>
          <w:sz w:val="21"/>
        </w:rPr>
        <w:t>)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представителя(ей) ребенка;</w:t>
      </w:r>
    </w:p>
    <w:p w:rsidR="00F24130" w:rsidRPr="00FD4FCF" w:rsidRDefault="00F24130">
      <w:pPr>
        <w:spacing w:line="242" w:lineRule="auto"/>
        <w:rPr>
          <w:color w:val="000000" w:themeColor="text1"/>
          <w:sz w:val="21"/>
        </w:rPr>
        <w:sectPr w:rsidR="00F24130" w:rsidRPr="00FD4FCF">
          <w:pgSz w:w="11910" w:h="16840"/>
          <w:pgMar w:top="420" w:right="740" w:bottom="280" w:left="1180" w:header="720" w:footer="720" w:gutter="0"/>
          <w:cols w:space="720"/>
        </w:sectPr>
      </w:pPr>
    </w:p>
    <w:p w:rsidR="00F24130" w:rsidRPr="00FD4FCF" w:rsidRDefault="00FD187A">
      <w:pPr>
        <w:pStyle w:val="a4"/>
        <w:numPr>
          <w:ilvl w:val="0"/>
          <w:numId w:val="5"/>
        </w:numPr>
        <w:tabs>
          <w:tab w:val="left" w:pos="882"/>
        </w:tabs>
        <w:spacing w:before="71" w:line="242" w:lineRule="auto"/>
        <w:ind w:right="108" w:firstLine="424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lastRenderedPageBreak/>
        <w:t>адре</w:t>
      </w:r>
      <w:proofErr w:type="gramStart"/>
      <w:r w:rsidRPr="00FD4FCF">
        <w:rPr>
          <w:color w:val="000000" w:themeColor="text1"/>
          <w:sz w:val="21"/>
        </w:rPr>
        <w:t>с(</w:t>
      </w:r>
      <w:proofErr w:type="gramEnd"/>
      <w:r w:rsidRPr="00FD4FCF">
        <w:rPr>
          <w:color w:val="000000" w:themeColor="text1"/>
          <w:sz w:val="21"/>
        </w:rPr>
        <w:t>а)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электронной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почты,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номер(а)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телефона(</w:t>
      </w:r>
      <w:proofErr w:type="spellStart"/>
      <w:r w:rsidRPr="00FD4FCF">
        <w:rPr>
          <w:color w:val="000000" w:themeColor="text1"/>
          <w:sz w:val="21"/>
        </w:rPr>
        <w:t>ов</w:t>
      </w:r>
      <w:proofErr w:type="spellEnd"/>
      <w:r w:rsidRPr="00FD4FCF">
        <w:rPr>
          <w:color w:val="000000" w:themeColor="text1"/>
          <w:sz w:val="21"/>
        </w:rPr>
        <w:t>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(при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наличии)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родителя(ей)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(законного(</w:t>
      </w:r>
      <w:proofErr w:type="spellStart"/>
      <w:r w:rsidRPr="00FD4FCF">
        <w:rPr>
          <w:color w:val="000000" w:themeColor="text1"/>
          <w:sz w:val="21"/>
        </w:rPr>
        <w:t>ых</w:t>
      </w:r>
      <w:proofErr w:type="spellEnd"/>
      <w:r w:rsidRPr="00FD4FCF">
        <w:rPr>
          <w:color w:val="000000" w:themeColor="text1"/>
          <w:sz w:val="21"/>
        </w:rPr>
        <w:t>)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представителя(ей)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ребенка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поступающего;</w:t>
      </w:r>
    </w:p>
    <w:p w:rsidR="00F24130" w:rsidRPr="00FD4FCF" w:rsidRDefault="00FD187A">
      <w:pPr>
        <w:pStyle w:val="a4"/>
        <w:numPr>
          <w:ilvl w:val="0"/>
          <w:numId w:val="5"/>
        </w:numPr>
        <w:tabs>
          <w:tab w:val="left" w:pos="789"/>
        </w:tabs>
        <w:spacing w:before="2"/>
        <w:ind w:left="788" w:hanging="186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о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наличии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права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первоочередного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преимущественного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приема;</w:t>
      </w:r>
    </w:p>
    <w:p w:rsidR="00F24130" w:rsidRPr="00FD4FCF" w:rsidRDefault="00FD187A">
      <w:pPr>
        <w:pStyle w:val="a4"/>
        <w:numPr>
          <w:ilvl w:val="0"/>
          <w:numId w:val="5"/>
        </w:numPr>
        <w:tabs>
          <w:tab w:val="left" w:pos="803"/>
        </w:tabs>
        <w:spacing w:before="5" w:line="244" w:lineRule="auto"/>
        <w:ind w:right="104" w:firstLine="424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 xml:space="preserve">о потребности ребенка или поступающего в </w:t>
      </w:r>
      <w:proofErr w:type="gramStart"/>
      <w:r w:rsidRPr="00FD4FCF">
        <w:rPr>
          <w:color w:val="000000" w:themeColor="text1"/>
          <w:sz w:val="21"/>
        </w:rPr>
        <w:t>обучении</w:t>
      </w:r>
      <w:proofErr w:type="gramEnd"/>
      <w:r w:rsidRPr="00FD4FCF">
        <w:rPr>
          <w:color w:val="000000" w:themeColor="text1"/>
          <w:sz w:val="21"/>
        </w:rPr>
        <w:t xml:space="preserve"> по адаптированной образовательной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>программе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 (или) в создании специальных условий для организации обучения и воспитания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обучающегося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ограниченными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возможностями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здоровья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соответствии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заключением</w:t>
      </w:r>
      <w:r w:rsidRPr="00FD4FCF">
        <w:rPr>
          <w:color w:val="000000" w:themeColor="text1"/>
          <w:spacing w:val="1"/>
          <w:sz w:val="21"/>
        </w:rPr>
        <w:t xml:space="preserve"> </w:t>
      </w:r>
      <w:proofErr w:type="spellStart"/>
      <w:r w:rsidRPr="00FD4FCF">
        <w:rPr>
          <w:color w:val="000000" w:themeColor="text1"/>
          <w:sz w:val="21"/>
        </w:rPr>
        <w:t>психолого-медико-педагогической</w:t>
      </w:r>
      <w:proofErr w:type="spellEnd"/>
      <w:r w:rsidRPr="00FD4FCF">
        <w:rPr>
          <w:color w:val="000000" w:themeColor="text1"/>
          <w:sz w:val="21"/>
        </w:rPr>
        <w:t xml:space="preserve"> комиссии (при наличии) или инвалида (ребенка-инвалида) 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соответствии с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индивидуальной программой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реабилитации;</w:t>
      </w:r>
    </w:p>
    <w:p w:rsidR="00F24130" w:rsidRPr="00FD4FCF" w:rsidRDefault="00FD187A">
      <w:pPr>
        <w:pStyle w:val="a4"/>
        <w:numPr>
          <w:ilvl w:val="0"/>
          <w:numId w:val="5"/>
        </w:numPr>
        <w:tabs>
          <w:tab w:val="left" w:pos="760"/>
        </w:tabs>
        <w:spacing w:line="242" w:lineRule="auto"/>
        <w:ind w:right="105" w:firstLine="424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согласие родител</w:t>
      </w:r>
      <w:proofErr w:type="gramStart"/>
      <w:r w:rsidRPr="00FD4FCF">
        <w:rPr>
          <w:color w:val="000000" w:themeColor="text1"/>
          <w:sz w:val="21"/>
        </w:rPr>
        <w:t>я(</w:t>
      </w:r>
      <w:proofErr w:type="gramEnd"/>
      <w:r w:rsidRPr="00FD4FCF">
        <w:rPr>
          <w:color w:val="000000" w:themeColor="text1"/>
          <w:sz w:val="21"/>
        </w:rPr>
        <w:t>ей) (законного(</w:t>
      </w:r>
      <w:proofErr w:type="spellStart"/>
      <w:r w:rsidRPr="00FD4FCF">
        <w:rPr>
          <w:color w:val="000000" w:themeColor="text1"/>
          <w:sz w:val="21"/>
        </w:rPr>
        <w:t>ых</w:t>
      </w:r>
      <w:proofErr w:type="spellEnd"/>
      <w:r w:rsidRPr="00FD4FCF">
        <w:rPr>
          <w:color w:val="000000" w:themeColor="text1"/>
          <w:sz w:val="21"/>
        </w:rPr>
        <w:t>) представителя(ей) ребенка на обучение ребенка по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адаптированной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образовательной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программе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случае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необходимости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обучения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ребенка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адаптированной образовательной программе);</w:t>
      </w:r>
    </w:p>
    <w:p w:rsidR="00F24130" w:rsidRPr="00FD4FCF" w:rsidRDefault="00FD187A">
      <w:pPr>
        <w:pStyle w:val="a4"/>
        <w:numPr>
          <w:ilvl w:val="0"/>
          <w:numId w:val="5"/>
        </w:numPr>
        <w:tabs>
          <w:tab w:val="left" w:pos="861"/>
        </w:tabs>
        <w:spacing w:line="242" w:lineRule="auto"/>
        <w:ind w:right="103" w:firstLine="424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согласие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поступающего,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достигшего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возраста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восемнадцати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лет,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1"/>
          <w:sz w:val="21"/>
        </w:rPr>
        <w:t xml:space="preserve"> </w:t>
      </w:r>
      <w:proofErr w:type="gramStart"/>
      <w:r w:rsidRPr="00FD4FCF">
        <w:rPr>
          <w:color w:val="000000" w:themeColor="text1"/>
          <w:sz w:val="21"/>
        </w:rPr>
        <w:t>обучение</w:t>
      </w:r>
      <w:proofErr w:type="gramEnd"/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адаптированной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образовательной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программе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случае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необходимости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обучения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указанного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поступающего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адаптированной образовательной программе);</w:t>
      </w:r>
    </w:p>
    <w:p w:rsidR="00F24130" w:rsidRPr="00FD4FCF" w:rsidRDefault="00FD187A">
      <w:pPr>
        <w:pStyle w:val="a4"/>
        <w:numPr>
          <w:ilvl w:val="0"/>
          <w:numId w:val="5"/>
        </w:numPr>
        <w:tabs>
          <w:tab w:val="left" w:pos="784"/>
        </w:tabs>
        <w:spacing w:before="2" w:line="244" w:lineRule="auto"/>
        <w:ind w:right="108" w:firstLine="424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язык образования (в случае получения образования на родном языке из числа языков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народов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Российской Федерации или на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иностранном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языке);</w:t>
      </w:r>
    </w:p>
    <w:p w:rsidR="00F24130" w:rsidRPr="00FD4FCF" w:rsidRDefault="00FD187A">
      <w:pPr>
        <w:pStyle w:val="a4"/>
        <w:numPr>
          <w:ilvl w:val="0"/>
          <w:numId w:val="5"/>
        </w:numPr>
        <w:tabs>
          <w:tab w:val="left" w:pos="818"/>
        </w:tabs>
        <w:spacing w:line="242" w:lineRule="auto"/>
        <w:ind w:right="105" w:firstLine="424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родной язык из числа языков народов Российской Федерации (в случае реализации права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изучение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родного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языка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из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z w:val="21"/>
        </w:rPr>
        <w:t>числа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языков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z w:val="21"/>
        </w:rPr>
        <w:t>народов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Российской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Федерации,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том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числе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русского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>языка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как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родного</w:t>
      </w:r>
      <w:r w:rsidRPr="00FD4FCF">
        <w:rPr>
          <w:color w:val="000000" w:themeColor="text1"/>
          <w:spacing w:val="2"/>
          <w:sz w:val="21"/>
        </w:rPr>
        <w:t xml:space="preserve"> </w:t>
      </w:r>
      <w:r w:rsidRPr="00FD4FCF">
        <w:rPr>
          <w:color w:val="000000" w:themeColor="text1"/>
          <w:sz w:val="21"/>
        </w:rPr>
        <w:t>языка);</w:t>
      </w:r>
    </w:p>
    <w:p w:rsidR="00F24130" w:rsidRPr="00FD4FCF" w:rsidRDefault="00FD187A">
      <w:pPr>
        <w:pStyle w:val="a4"/>
        <w:numPr>
          <w:ilvl w:val="0"/>
          <w:numId w:val="5"/>
        </w:numPr>
        <w:tabs>
          <w:tab w:val="left" w:pos="827"/>
        </w:tabs>
        <w:spacing w:before="5" w:line="242" w:lineRule="auto"/>
        <w:ind w:right="107" w:firstLine="424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государственный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язык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республики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Российской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Федерации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случае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предоставления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общеобразовательной организацией возможности изучения государственного языка республики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Российской Федерации);</w:t>
      </w:r>
    </w:p>
    <w:p w:rsidR="00F24130" w:rsidRPr="00FD4FCF" w:rsidRDefault="00FD187A">
      <w:pPr>
        <w:pStyle w:val="a4"/>
        <w:numPr>
          <w:ilvl w:val="0"/>
          <w:numId w:val="5"/>
        </w:numPr>
        <w:tabs>
          <w:tab w:val="left" w:pos="794"/>
        </w:tabs>
        <w:spacing w:before="2" w:line="244" w:lineRule="auto"/>
        <w:ind w:right="102" w:firstLine="424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согласие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родител</w:t>
      </w:r>
      <w:proofErr w:type="gramStart"/>
      <w:r w:rsidRPr="00FD4FCF">
        <w:rPr>
          <w:color w:val="000000" w:themeColor="text1"/>
          <w:sz w:val="21"/>
        </w:rPr>
        <w:t>я(</w:t>
      </w:r>
      <w:proofErr w:type="gramEnd"/>
      <w:r w:rsidRPr="00FD4FCF">
        <w:rPr>
          <w:color w:val="000000" w:themeColor="text1"/>
          <w:sz w:val="21"/>
        </w:rPr>
        <w:t>ей)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(законного(</w:t>
      </w:r>
      <w:proofErr w:type="spellStart"/>
      <w:r w:rsidRPr="00FD4FCF">
        <w:rPr>
          <w:color w:val="000000" w:themeColor="text1"/>
          <w:sz w:val="21"/>
        </w:rPr>
        <w:t>ых</w:t>
      </w:r>
      <w:proofErr w:type="spellEnd"/>
      <w:r w:rsidRPr="00FD4FCF">
        <w:rPr>
          <w:color w:val="000000" w:themeColor="text1"/>
          <w:sz w:val="21"/>
        </w:rPr>
        <w:t>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представителя(ей)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ребенка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обработку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персональных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данных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pacing w:val="-1"/>
          <w:sz w:val="16"/>
        </w:rPr>
        <w:t>(Часть 1</w:t>
      </w:r>
      <w:r w:rsidRPr="00FD4FCF">
        <w:rPr>
          <w:color w:val="000000" w:themeColor="text1"/>
          <w:spacing w:val="-9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статьи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6</w:t>
      </w:r>
      <w:r w:rsidRPr="00FD4FCF">
        <w:rPr>
          <w:color w:val="000000" w:themeColor="text1"/>
          <w:spacing w:val="-9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Федерального</w:t>
      </w:r>
      <w:r w:rsidRPr="00FD4FCF">
        <w:rPr>
          <w:color w:val="000000" w:themeColor="text1"/>
          <w:spacing w:val="-6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закона</w:t>
      </w:r>
      <w:r w:rsidRPr="00FD4FCF">
        <w:rPr>
          <w:color w:val="000000" w:themeColor="text1"/>
          <w:spacing w:val="-7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от</w:t>
      </w:r>
      <w:r w:rsidRPr="00FD4FCF">
        <w:rPr>
          <w:color w:val="000000" w:themeColor="text1"/>
          <w:spacing w:val="-5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27</w:t>
      </w:r>
      <w:r w:rsidRPr="00FD4FCF">
        <w:rPr>
          <w:color w:val="000000" w:themeColor="text1"/>
          <w:spacing w:val="-10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июля</w:t>
      </w:r>
      <w:r w:rsidRPr="00FD4FCF">
        <w:rPr>
          <w:color w:val="000000" w:themeColor="text1"/>
          <w:spacing w:val="-7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2006</w:t>
      </w:r>
      <w:r w:rsidRPr="00FD4FCF">
        <w:rPr>
          <w:color w:val="000000" w:themeColor="text1"/>
          <w:spacing w:val="2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г.</w:t>
      </w:r>
      <w:r w:rsidRPr="00FD4FCF">
        <w:rPr>
          <w:color w:val="000000" w:themeColor="text1"/>
          <w:spacing w:val="-7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№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152-ФЗ</w:t>
      </w:r>
      <w:r w:rsidRPr="00FD4FCF">
        <w:rPr>
          <w:color w:val="000000" w:themeColor="text1"/>
          <w:spacing w:val="-7"/>
          <w:sz w:val="16"/>
        </w:rPr>
        <w:t xml:space="preserve"> </w:t>
      </w:r>
      <w:r w:rsidRPr="00FD4FCF">
        <w:rPr>
          <w:color w:val="000000" w:themeColor="text1"/>
          <w:sz w:val="16"/>
        </w:rPr>
        <w:t>"О</w:t>
      </w:r>
      <w:r w:rsidRPr="00FD4FCF">
        <w:rPr>
          <w:color w:val="000000" w:themeColor="text1"/>
          <w:spacing w:val="-7"/>
          <w:sz w:val="16"/>
        </w:rPr>
        <w:t xml:space="preserve"> </w:t>
      </w:r>
      <w:r w:rsidRPr="00FD4FCF">
        <w:rPr>
          <w:color w:val="000000" w:themeColor="text1"/>
          <w:sz w:val="16"/>
        </w:rPr>
        <w:t>персональных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данных" (Собрание законодательства Российской</w:t>
      </w:r>
      <w:r w:rsidRPr="00FD4FCF">
        <w:rPr>
          <w:color w:val="000000" w:themeColor="text1"/>
          <w:spacing w:val="-2"/>
          <w:sz w:val="16"/>
        </w:rPr>
        <w:t xml:space="preserve"> </w:t>
      </w:r>
      <w:r w:rsidRPr="00FD4FCF">
        <w:rPr>
          <w:color w:val="000000" w:themeColor="text1"/>
          <w:sz w:val="16"/>
        </w:rPr>
        <w:t>Федерации,</w:t>
      </w:r>
      <w:r w:rsidRPr="00FD4FCF">
        <w:rPr>
          <w:color w:val="000000" w:themeColor="text1"/>
          <w:spacing w:val="2"/>
          <w:sz w:val="16"/>
        </w:rPr>
        <w:t xml:space="preserve"> </w:t>
      </w:r>
      <w:r w:rsidRPr="00FD4FCF">
        <w:rPr>
          <w:color w:val="000000" w:themeColor="text1"/>
          <w:sz w:val="16"/>
        </w:rPr>
        <w:t>2006,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№</w:t>
      </w:r>
      <w:r w:rsidRPr="00FD4FCF">
        <w:rPr>
          <w:color w:val="000000" w:themeColor="text1"/>
          <w:spacing w:val="4"/>
          <w:sz w:val="16"/>
        </w:rPr>
        <w:t xml:space="preserve"> </w:t>
      </w:r>
      <w:r w:rsidRPr="00FD4FCF">
        <w:rPr>
          <w:color w:val="000000" w:themeColor="text1"/>
          <w:sz w:val="16"/>
        </w:rPr>
        <w:t>31, ст. 3451;</w:t>
      </w:r>
      <w:r w:rsidRPr="00FD4FCF">
        <w:rPr>
          <w:color w:val="000000" w:themeColor="text1"/>
          <w:spacing w:val="2"/>
          <w:sz w:val="16"/>
        </w:rPr>
        <w:t xml:space="preserve"> </w:t>
      </w:r>
      <w:r w:rsidRPr="00FD4FCF">
        <w:rPr>
          <w:color w:val="000000" w:themeColor="text1"/>
          <w:sz w:val="16"/>
        </w:rPr>
        <w:t>2017, №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31,</w:t>
      </w:r>
      <w:r w:rsidRPr="00FD4FCF">
        <w:rPr>
          <w:color w:val="000000" w:themeColor="text1"/>
          <w:spacing w:val="-2"/>
          <w:sz w:val="16"/>
        </w:rPr>
        <w:t xml:space="preserve"> </w:t>
      </w:r>
      <w:r w:rsidRPr="00FD4FCF">
        <w:rPr>
          <w:color w:val="000000" w:themeColor="text1"/>
          <w:sz w:val="16"/>
        </w:rPr>
        <w:t>ст.</w:t>
      </w:r>
      <w:r w:rsidRPr="00FD4FCF">
        <w:rPr>
          <w:color w:val="000000" w:themeColor="text1"/>
          <w:spacing w:val="3"/>
          <w:sz w:val="16"/>
        </w:rPr>
        <w:t xml:space="preserve"> </w:t>
      </w:r>
      <w:r w:rsidRPr="00FD4FCF">
        <w:rPr>
          <w:color w:val="000000" w:themeColor="text1"/>
          <w:sz w:val="16"/>
        </w:rPr>
        <w:t>4772);</w:t>
      </w:r>
    </w:p>
    <w:p w:rsidR="00F24130" w:rsidRPr="00FD4FCF" w:rsidRDefault="00FD187A">
      <w:pPr>
        <w:pStyle w:val="a4"/>
        <w:numPr>
          <w:ilvl w:val="0"/>
          <w:numId w:val="5"/>
        </w:numPr>
        <w:tabs>
          <w:tab w:val="left" w:pos="904"/>
        </w:tabs>
        <w:spacing w:line="244" w:lineRule="auto"/>
        <w:ind w:right="107" w:firstLine="424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факт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ознакомления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родител</w:t>
      </w:r>
      <w:proofErr w:type="gramStart"/>
      <w:r w:rsidRPr="00FD4FCF">
        <w:rPr>
          <w:color w:val="000000" w:themeColor="text1"/>
          <w:sz w:val="21"/>
        </w:rPr>
        <w:t>я(</w:t>
      </w:r>
      <w:proofErr w:type="gramEnd"/>
      <w:r w:rsidRPr="00FD4FCF">
        <w:rPr>
          <w:color w:val="000000" w:themeColor="text1"/>
          <w:sz w:val="21"/>
        </w:rPr>
        <w:t>ей)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(законного(</w:t>
      </w:r>
      <w:proofErr w:type="spellStart"/>
      <w:r w:rsidRPr="00FD4FCF">
        <w:rPr>
          <w:color w:val="000000" w:themeColor="text1"/>
          <w:sz w:val="21"/>
        </w:rPr>
        <w:t>ых</w:t>
      </w:r>
      <w:proofErr w:type="spellEnd"/>
      <w:r w:rsidRPr="00FD4FCF">
        <w:rPr>
          <w:color w:val="000000" w:themeColor="text1"/>
          <w:sz w:val="21"/>
        </w:rPr>
        <w:t>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представителя(ей)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ребенка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поступающего с</w:t>
      </w:r>
    </w:p>
    <w:p w:rsidR="00F24130" w:rsidRPr="00FD4FCF" w:rsidRDefault="00FD187A">
      <w:pPr>
        <w:pStyle w:val="a4"/>
        <w:numPr>
          <w:ilvl w:val="0"/>
          <w:numId w:val="8"/>
        </w:numPr>
        <w:tabs>
          <w:tab w:val="left" w:pos="1167"/>
          <w:tab w:val="left" w:pos="1168"/>
        </w:tabs>
        <w:ind w:left="1167" w:hanging="565"/>
        <w:jc w:val="left"/>
        <w:rPr>
          <w:rFonts w:ascii="Symbol" w:hAnsi="Symbol"/>
          <w:color w:val="000000" w:themeColor="text1"/>
          <w:sz w:val="16"/>
        </w:rPr>
      </w:pPr>
      <w:r w:rsidRPr="00FD4FCF">
        <w:rPr>
          <w:color w:val="000000" w:themeColor="text1"/>
          <w:sz w:val="21"/>
        </w:rPr>
        <w:t>Уставом,</w:t>
      </w:r>
    </w:p>
    <w:p w:rsidR="00F24130" w:rsidRPr="00FD4FCF" w:rsidRDefault="00FD187A">
      <w:pPr>
        <w:pStyle w:val="a4"/>
        <w:numPr>
          <w:ilvl w:val="0"/>
          <w:numId w:val="8"/>
        </w:numPr>
        <w:tabs>
          <w:tab w:val="left" w:pos="1167"/>
          <w:tab w:val="left" w:pos="1168"/>
        </w:tabs>
        <w:ind w:left="1167" w:hanging="565"/>
        <w:jc w:val="left"/>
        <w:rPr>
          <w:rFonts w:ascii="Symbol" w:hAnsi="Symbol"/>
          <w:color w:val="000000" w:themeColor="text1"/>
          <w:sz w:val="16"/>
        </w:rPr>
      </w:pPr>
      <w:r w:rsidRPr="00FD4FCF">
        <w:rPr>
          <w:color w:val="000000" w:themeColor="text1"/>
          <w:sz w:val="21"/>
        </w:rPr>
        <w:t>лицензией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осуществление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образовательной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деятельности,</w:t>
      </w:r>
    </w:p>
    <w:p w:rsidR="00F24130" w:rsidRPr="00FD4FCF" w:rsidRDefault="00FD187A">
      <w:pPr>
        <w:pStyle w:val="a4"/>
        <w:numPr>
          <w:ilvl w:val="0"/>
          <w:numId w:val="8"/>
        </w:numPr>
        <w:tabs>
          <w:tab w:val="left" w:pos="1167"/>
          <w:tab w:val="left" w:pos="1168"/>
        </w:tabs>
        <w:spacing w:before="5"/>
        <w:ind w:left="1167" w:hanging="565"/>
        <w:jc w:val="left"/>
        <w:rPr>
          <w:rFonts w:ascii="Symbol" w:hAnsi="Symbol"/>
          <w:color w:val="000000" w:themeColor="text1"/>
          <w:sz w:val="16"/>
        </w:rPr>
      </w:pPr>
      <w:r w:rsidRPr="00FD4FCF">
        <w:rPr>
          <w:color w:val="000000" w:themeColor="text1"/>
          <w:sz w:val="21"/>
        </w:rPr>
        <w:t>свидетельством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z w:val="21"/>
        </w:rPr>
        <w:t>о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z w:val="21"/>
        </w:rPr>
        <w:t>государственной</w:t>
      </w:r>
      <w:r w:rsidRPr="00FD4FCF">
        <w:rPr>
          <w:color w:val="000000" w:themeColor="text1"/>
          <w:spacing w:val="-14"/>
          <w:sz w:val="21"/>
        </w:rPr>
        <w:t xml:space="preserve"> </w:t>
      </w:r>
      <w:r w:rsidRPr="00FD4FCF">
        <w:rPr>
          <w:color w:val="000000" w:themeColor="text1"/>
          <w:sz w:val="21"/>
        </w:rPr>
        <w:t>аккредитации,</w:t>
      </w:r>
    </w:p>
    <w:p w:rsidR="00F24130" w:rsidRPr="00FD4FCF" w:rsidRDefault="00FD187A">
      <w:pPr>
        <w:pStyle w:val="a4"/>
        <w:numPr>
          <w:ilvl w:val="0"/>
          <w:numId w:val="8"/>
        </w:numPr>
        <w:tabs>
          <w:tab w:val="left" w:pos="1167"/>
          <w:tab w:val="left" w:pos="1168"/>
        </w:tabs>
        <w:spacing w:before="2"/>
        <w:ind w:left="1167" w:hanging="565"/>
        <w:jc w:val="left"/>
        <w:rPr>
          <w:rFonts w:ascii="Symbol" w:hAnsi="Symbol"/>
          <w:color w:val="000000" w:themeColor="text1"/>
          <w:sz w:val="16"/>
        </w:rPr>
      </w:pPr>
      <w:r w:rsidRPr="00FD4FCF">
        <w:rPr>
          <w:color w:val="000000" w:themeColor="text1"/>
          <w:spacing w:val="-1"/>
          <w:sz w:val="21"/>
        </w:rPr>
        <w:t>общеобразовательными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программами,</w:t>
      </w:r>
    </w:p>
    <w:p w:rsidR="00F24130" w:rsidRPr="00FD4FCF" w:rsidRDefault="00FD187A">
      <w:pPr>
        <w:pStyle w:val="a4"/>
        <w:numPr>
          <w:ilvl w:val="0"/>
          <w:numId w:val="8"/>
        </w:numPr>
        <w:tabs>
          <w:tab w:val="left" w:pos="1167"/>
          <w:tab w:val="left" w:pos="1168"/>
        </w:tabs>
        <w:spacing w:before="5" w:line="244" w:lineRule="auto"/>
        <w:ind w:right="105" w:firstLine="424"/>
        <w:rPr>
          <w:rFonts w:ascii="Symbol" w:hAnsi="Symbol"/>
          <w:color w:val="000000" w:themeColor="text1"/>
          <w:sz w:val="16"/>
        </w:rPr>
      </w:pPr>
      <w:r w:rsidRPr="00FD4FCF">
        <w:rPr>
          <w:color w:val="000000" w:themeColor="text1"/>
          <w:sz w:val="21"/>
        </w:rPr>
        <w:t>другими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документами,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регламентирующими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организацию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осуществление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образовательной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деятельности,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права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и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обязанности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обучающихся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pacing w:val="-1"/>
          <w:sz w:val="23"/>
        </w:rPr>
        <w:t>(</w:t>
      </w:r>
      <w:r w:rsidRPr="00FD4FCF">
        <w:rPr>
          <w:color w:val="000000" w:themeColor="text1"/>
          <w:spacing w:val="-1"/>
          <w:sz w:val="16"/>
        </w:rPr>
        <w:t>Часть</w:t>
      </w:r>
      <w:r w:rsidRPr="00FD4FCF">
        <w:rPr>
          <w:color w:val="000000" w:themeColor="text1"/>
          <w:spacing w:val="-3"/>
          <w:sz w:val="16"/>
        </w:rPr>
        <w:t xml:space="preserve"> </w:t>
      </w:r>
      <w:r w:rsidRPr="00FD4FCF">
        <w:rPr>
          <w:color w:val="000000" w:themeColor="text1"/>
          <w:sz w:val="16"/>
        </w:rPr>
        <w:t>2</w:t>
      </w:r>
      <w:r w:rsidRPr="00FD4FCF">
        <w:rPr>
          <w:color w:val="000000" w:themeColor="text1"/>
          <w:spacing w:val="-7"/>
          <w:sz w:val="16"/>
        </w:rPr>
        <w:t xml:space="preserve"> </w:t>
      </w:r>
      <w:r w:rsidRPr="00FD4FCF">
        <w:rPr>
          <w:color w:val="000000" w:themeColor="text1"/>
          <w:sz w:val="16"/>
        </w:rPr>
        <w:t>статьи</w:t>
      </w:r>
      <w:r w:rsidRPr="00FD4FCF">
        <w:rPr>
          <w:color w:val="000000" w:themeColor="text1"/>
          <w:spacing w:val="-3"/>
          <w:sz w:val="16"/>
        </w:rPr>
        <w:t xml:space="preserve"> </w:t>
      </w:r>
      <w:r w:rsidRPr="00FD4FCF">
        <w:rPr>
          <w:color w:val="000000" w:themeColor="text1"/>
          <w:sz w:val="16"/>
        </w:rPr>
        <w:t>55</w:t>
      </w:r>
      <w:r w:rsidRPr="00FD4FCF">
        <w:rPr>
          <w:color w:val="000000" w:themeColor="text1"/>
          <w:spacing w:val="-10"/>
          <w:sz w:val="16"/>
        </w:rPr>
        <w:t xml:space="preserve"> </w:t>
      </w:r>
      <w:r w:rsidRPr="00FD4FCF">
        <w:rPr>
          <w:color w:val="000000" w:themeColor="text1"/>
          <w:sz w:val="16"/>
        </w:rPr>
        <w:t>Федерального</w:t>
      </w:r>
      <w:r w:rsidRPr="00FD4FCF">
        <w:rPr>
          <w:color w:val="000000" w:themeColor="text1"/>
          <w:spacing w:val="-10"/>
          <w:sz w:val="16"/>
        </w:rPr>
        <w:t xml:space="preserve"> </w:t>
      </w:r>
      <w:r w:rsidRPr="00FD4FCF">
        <w:rPr>
          <w:color w:val="000000" w:themeColor="text1"/>
          <w:sz w:val="16"/>
        </w:rPr>
        <w:t>закона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от</w:t>
      </w:r>
      <w:r w:rsidRPr="00FD4FCF">
        <w:rPr>
          <w:color w:val="000000" w:themeColor="text1"/>
          <w:spacing w:val="-6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29</w:t>
      </w:r>
      <w:r w:rsidRPr="00FD4FCF">
        <w:rPr>
          <w:color w:val="000000" w:themeColor="text1"/>
          <w:spacing w:val="-7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декабря</w:t>
      </w:r>
      <w:r w:rsidRPr="00FD4FCF">
        <w:rPr>
          <w:color w:val="000000" w:themeColor="text1"/>
          <w:spacing w:val="-6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2012</w:t>
      </w:r>
      <w:r w:rsidRPr="00FD4FCF">
        <w:rPr>
          <w:color w:val="000000" w:themeColor="text1"/>
          <w:spacing w:val="-2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г.</w:t>
      </w:r>
      <w:r w:rsidRPr="00FD4FCF">
        <w:rPr>
          <w:color w:val="000000" w:themeColor="text1"/>
          <w:spacing w:val="-7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№ 273-ФЗ</w:t>
      </w:r>
      <w:r w:rsidRPr="00FD4FCF">
        <w:rPr>
          <w:color w:val="000000" w:themeColor="text1"/>
          <w:spacing w:val="-7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"Об</w:t>
      </w:r>
      <w:r w:rsidRPr="00FD4FCF">
        <w:rPr>
          <w:color w:val="000000" w:themeColor="text1"/>
          <w:spacing w:val="-6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образовании</w:t>
      </w:r>
      <w:r w:rsidRPr="00FD4FCF">
        <w:rPr>
          <w:color w:val="000000" w:themeColor="text1"/>
          <w:spacing w:val="-10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в</w:t>
      </w:r>
      <w:r w:rsidRPr="00FD4FCF">
        <w:rPr>
          <w:color w:val="000000" w:themeColor="text1"/>
          <w:spacing w:val="-4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Российской</w:t>
      </w:r>
      <w:r w:rsidRPr="00FD4FCF">
        <w:rPr>
          <w:color w:val="000000" w:themeColor="text1"/>
          <w:spacing w:val="-9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Федерации"</w:t>
      </w:r>
      <w:r w:rsidRPr="00FD4FCF">
        <w:rPr>
          <w:color w:val="000000" w:themeColor="text1"/>
          <w:spacing w:val="-6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(Собрание</w:t>
      </w:r>
      <w:r w:rsidRPr="00FD4FCF">
        <w:rPr>
          <w:color w:val="000000" w:themeColor="text1"/>
          <w:spacing w:val="-6"/>
          <w:sz w:val="16"/>
        </w:rPr>
        <w:t xml:space="preserve"> </w:t>
      </w:r>
      <w:r w:rsidRPr="00FD4FCF">
        <w:rPr>
          <w:color w:val="000000" w:themeColor="text1"/>
          <w:spacing w:val="-1"/>
          <w:sz w:val="16"/>
        </w:rPr>
        <w:t>законодательства</w:t>
      </w:r>
      <w:r w:rsidRPr="00FD4FCF">
        <w:rPr>
          <w:color w:val="000000" w:themeColor="text1"/>
          <w:spacing w:val="-9"/>
          <w:sz w:val="16"/>
        </w:rPr>
        <w:t xml:space="preserve"> </w:t>
      </w:r>
      <w:r w:rsidRPr="00FD4FCF">
        <w:rPr>
          <w:color w:val="000000" w:themeColor="text1"/>
          <w:sz w:val="16"/>
        </w:rPr>
        <w:t>Российской</w:t>
      </w:r>
      <w:r w:rsidRPr="00FD4FCF">
        <w:rPr>
          <w:color w:val="000000" w:themeColor="text1"/>
          <w:spacing w:val="-6"/>
          <w:sz w:val="16"/>
        </w:rPr>
        <w:t xml:space="preserve"> </w:t>
      </w:r>
      <w:r w:rsidRPr="00FD4FCF">
        <w:rPr>
          <w:color w:val="000000" w:themeColor="text1"/>
          <w:sz w:val="16"/>
        </w:rPr>
        <w:t>Федерации,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2012,</w:t>
      </w:r>
      <w:r w:rsidRPr="00FD4FCF">
        <w:rPr>
          <w:color w:val="000000" w:themeColor="text1"/>
          <w:spacing w:val="3"/>
          <w:sz w:val="16"/>
        </w:rPr>
        <w:t xml:space="preserve"> </w:t>
      </w:r>
      <w:r w:rsidRPr="00FD4FCF">
        <w:rPr>
          <w:color w:val="000000" w:themeColor="text1"/>
          <w:sz w:val="16"/>
        </w:rPr>
        <w:t>№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53,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ст.</w:t>
      </w:r>
      <w:r w:rsidRPr="00FD4FCF">
        <w:rPr>
          <w:color w:val="000000" w:themeColor="text1"/>
          <w:spacing w:val="4"/>
          <w:sz w:val="16"/>
        </w:rPr>
        <w:t xml:space="preserve"> </w:t>
      </w:r>
      <w:r w:rsidRPr="00FD4FCF">
        <w:rPr>
          <w:color w:val="000000" w:themeColor="text1"/>
          <w:sz w:val="16"/>
        </w:rPr>
        <w:t>7598);</w:t>
      </w:r>
    </w:p>
    <w:p w:rsidR="00F24130" w:rsidRPr="00FD4FCF" w:rsidRDefault="00F24130">
      <w:pPr>
        <w:pStyle w:val="a3"/>
        <w:ind w:left="0" w:firstLine="0"/>
        <w:jc w:val="left"/>
        <w:rPr>
          <w:color w:val="000000" w:themeColor="text1"/>
          <w:sz w:val="16"/>
        </w:rPr>
      </w:pPr>
    </w:p>
    <w:p w:rsidR="00F24130" w:rsidRPr="00FD4FCF" w:rsidRDefault="00FD187A">
      <w:pPr>
        <w:pStyle w:val="a4"/>
        <w:numPr>
          <w:ilvl w:val="1"/>
          <w:numId w:val="6"/>
        </w:numPr>
        <w:tabs>
          <w:tab w:val="left" w:pos="1041"/>
        </w:tabs>
        <w:spacing w:line="242" w:lineRule="auto"/>
        <w:ind w:right="109" w:firstLine="424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Образец заявления о приеме на обучение размещается на информационном стенде 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официальном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сайте</w:t>
      </w:r>
      <w:r w:rsidRPr="00FD4FCF">
        <w:rPr>
          <w:color w:val="000000" w:themeColor="text1"/>
          <w:spacing w:val="2"/>
          <w:sz w:val="21"/>
        </w:rPr>
        <w:t xml:space="preserve"> </w:t>
      </w:r>
      <w:r w:rsidRPr="00FD4FCF">
        <w:rPr>
          <w:color w:val="000000" w:themeColor="text1"/>
          <w:sz w:val="21"/>
        </w:rPr>
        <w:t>школы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сети</w:t>
      </w:r>
      <w:r w:rsidRPr="00FD4FCF">
        <w:rPr>
          <w:color w:val="000000" w:themeColor="text1"/>
          <w:spacing w:val="2"/>
          <w:sz w:val="21"/>
        </w:rPr>
        <w:t xml:space="preserve"> </w:t>
      </w:r>
      <w:r w:rsidRPr="00FD4FCF">
        <w:rPr>
          <w:color w:val="000000" w:themeColor="text1"/>
          <w:sz w:val="21"/>
        </w:rPr>
        <w:t>Интернет.</w:t>
      </w:r>
    </w:p>
    <w:p w:rsidR="00F24130" w:rsidRPr="00FD4FCF" w:rsidRDefault="00FD187A">
      <w:pPr>
        <w:pStyle w:val="a4"/>
        <w:numPr>
          <w:ilvl w:val="1"/>
          <w:numId w:val="6"/>
        </w:numPr>
        <w:tabs>
          <w:tab w:val="left" w:pos="1017"/>
        </w:tabs>
        <w:spacing w:before="3" w:line="244" w:lineRule="auto"/>
        <w:ind w:left="243" w:right="107" w:firstLine="283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Для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приема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родител</w:t>
      </w:r>
      <w:proofErr w:type="gramStart"/>
      <w:r w:rsidRPr="00FD4FCF">
        <w:rPr>
          <w:color w:val="000000" w:themeColor="text1"/>
          <w:sz w:val="21"/>
        </w:rPr>
        <w:t>ь(</w:t>
      </w:r>
      <w:proofErr w:type="gramEnd"/>
      <w:r w:rsidRPr="00FD4FCF">
        <w:rPr>
          <w:color w:val="000000" w:themeColor="text1"/>
          <w:sz w:val="21"/>
        </w:rPr>
        <w:t>и)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(законный(</w:t>
      </w:r>
      <w:proofErr w:type="spellStart"/>
      <w:r w:rsidRPr="00FD4FCF">
        <w:rPr>
          <w:color w:val="000000" w:themeColor="text1"/>
          <w:sz w:val="21"/>
        </w:rPr>
        <w:t>ые</w:t>
      </w:r>
      <w:proofErr w:type="spellEnd"/>
      <w:r w:rsidRPr="00FD4FCF">
        <w:rPr>
          <w:color w:val="000000" w:themeColor="text1"/>
          <w:sz w:val="21"/>
        </w:rPr>
        <w:t>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представитель(и)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ребенка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поступающий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представляют следующие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документы:</w:t>
      </w:r>
    </w:p>
    <w:p w:rsidR="00F24130" w:rsidRPr="00FD4FCF" w:rsidRDefault="00FD187A">
      <w:pPr>
        <w:pStyle w:val="a4"/>
        <w:numPr>
          <w:ilvl w:val="0"/>
          <w:numId w:val="4"/>
        </w:numPr>
        <w:tabs>
          <w:tab w:val="left" w:pos="619"/>
        </w:tabs>
        <w:spacing w:line="244" w:lineRule="auto"/>
        <w:ind w:right="109" w:firstLine="216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копию документа, удостоверяющего личность родителя (законного представителя) ребенка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или поступающего;</w:t>
      </w:r>
    </w:p>
    <w:p w:rsidR="00F24130" w:rsidRPr="00FD4FCF" w:rsidRDefault="00FD187A">
      <w:pPr>
        <w:pStyle w:val="a4"/>
        <w:numPr>
          <w:ilvl w:val="0"/>
          <w:numId w:val="4"/>
        </w:numPr>
        <w:tabs>
          <w:tab w:val="left" w:pos="683"/>
        </w:tabs>
        <w:spacing w:line="242" w:lineRule="auto"/>
        <w:ind w:right="110" w:firstLine="216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копию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свидетельства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рождении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ребенка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документа,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подтверждающего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родство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заявителя;</w:t>
      </w:r>
    </w:p>
    <w:p w:rsidR="00F24130" w:rsidRPr="00FD4FCF" w:rsidRDefault="00FD187A">
      <w:pPr>
        <w:pStyle w:val="a4"/>
        <w:numPr>
          <w:ilvl w:val="0"/>
          <w:numId w:val="4"/>
        </w:numPr>
        <w:tabs>
          <w:tab w:val="left" w:pos="628"/>
        </w:tabs>
        <w:spacing w:line="242" w:lineRule="auto"/>
        <w:ind w:right="109" w:firstLine="216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 xml:space="preserve">копию свидетельства о рождении </w:t>
      </w:r>
      <w:proofErr w:type="gramStart"/>
      <w:r w:rsidRPr="00FD4FCF">
        <w:rPr>
          <w:color w:val="000000" w:themeColor="text1"/>
          <w:sz w:val="21"/>
        </w:rPr>
        <w:t>полнородных</w:t>
      </w:r>
      <w:proofErr w:type="gramEnd"/>
      <w:r w:rsidRPr="00FD4FCF">
        <w:rPr>
          <w:color w:val="000000" w:themeColor="text1"/>
          <w:sz w:val="21"/>
        </w:rPr>
        <w:t xml:space="preserve"> и </w:t>
      </w:r>
      <w:proofErr w:type="spellStart"/>
      <w:r w:rsidRPr="00FD4FCF">
        <w:rPr>
          <w:color w:val="000000" w:themeColor="text1"/>
          <w:sz w:val="21"/>
        </w:rPr>
        <w:t>неполнородных</w:t>
      </w:r>
      <w:proofErr w:type="spellEnd"/>
      <w:r w:rsidRPr="00FD4FCF">
        <w:rPr>
          <w:color w:val="000000" w:themeColor="text1"/>
          <w:sz w:val="21"/>
        </w:rPr>
        <w:t xml:space="preserve"> брата и (или) сестры (в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случае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использования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права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преимущественного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приема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обучение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образовательным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программам начального общего образования ребенка в государственную или муниципальную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 xml:space="preserve">образовательную организацию, в которой обучаются его полнородные и </w:t>
      </w:r>
      <w:proofErr w:type="spellStart"/>
      <w:r w:rsidRPr="00FD4FCF">
        <w:rPr>
          <w:color w:val="000000" w:themeColor="text1"/>
          <w:sz w:val="21"/>
        </w:rPr>
        <w:t>неполнородные</w:t>
      </w:r>
      <w:proofErr w:type="spellEnd"/>
      <w:r w:rsidRPr="00FD4FCF">
        <w:rPr>
          <w:color w:val="000000" w:themeColor="text1"/>
          <w:sz w:val="21"/>
        </w:rPr>
        <w:t xml:space="preserve"> брат 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(или) сестра);</w:t>
      </w:r>
    </w:p>
    <w:p w:rsidR="00F24130" w:rsidRPr="00FD4FCF" w:rsidRDefault="00FD187A">
      <w:pPr>
        <w:pStyle w:val="a4"/>
        <w:numPr>
          <w:ilvl w:val="0"/>
          <w:numId w:val="4"/>
        </w:numPr>
        <w:tabs>
          <w:tab w:val="left" w:pos="729"/>
        </w:tabs>
        <w:spacing w:before="7" w:line="242" w:lineRule="auto"/>
        <w:ind w:right="102" w:firstLine="216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копию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документа,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подтверждающего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установление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опеки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попечительства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(при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необходимости);</w:t>
      </w:r>
    </w:p>
    <w:p w:rsidR="00F24130" w:rsidRPr="00FD4FCF" w:rsidRDefault="00FD187A">
      <w:pPr>
        <w:pStyle w:val="a4"/>
        <w:numPr>
          <w:ilvl w:val="0"/>
          <w:numId w:val="4"/>
        </w:numPr>
        <w:tabs>
          <w:tab w:val="left" w:pos="587"/>
        </w:tabs>
        <w:spacing w:before="2" w:line="244" w:lineRule="auto"/>
        <w:ind w:right="106" w:firstLine="216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копию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документа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о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регистрации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z w:val="21"/>
        </w:rPr>
        <w:t>ребенка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поступающего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месту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жительства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месту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>пребывания на закрепленной территории или справку о приеме документов для оформления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регистрации по месту жительства (в случае приема на обучение ребенка или поступающего,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проживающего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закрепленной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территории);</w:t>
      </w:r>
    </w:p>
    <w:p w:rsidR="00F24130" w:rsidRPr="00FD4FCF" w:rsidRDefault="00FD187A">
      <w:pPr>
        <w:pStyle w:val="a4"/>
        <w:numPr>
          <w:ilvl w:val="0"/>
          <w:numId w:val="4"/>
        </w:numPr>
        <w:tabs>
          <w:tab w:val="left" w:pos="587"/>
        </w:tabs>
        <w:spacing w:line="242" w:lineRule="auto"/>
        <w:ind w:right="336" w:firstLine="216"/>
        <w:jc w:val="left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копии документов, подтверждающих право внеочередного, первоочередного приема на</w:t>
      </w:r>
      <w:r w:rsidRPr="00FD4FCF">
        <w:rPr>
          <w:color w:val="000000" w:themeColor="text1"/>
          <w:spacing w:val="1"/>
          <w:sz w:val="21"/>
        </w:rPr>
        <w:t xml:space="preserve"> </w:t>
      </w:r>
      <w:proofErr w:type="gramStart"/>
      <w:r w:rsidRPr="00FD4FCF">
        <w:rPr>
          <w:color w:val="000000" w:themeColor="text1"/>
          <w:sz w:val="21"/>
        </w:rPr>
        <w:t>обучение</w:t>
      </w:r>
      <w:proofErr w:type="gramEnd"/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основным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общеобразовательным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z w:val="21"/>
        </w:rPr>
        <w:t>программам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z w:val="21"/>
        </w:rPr>
        <w:t>преимущественного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z w:val="21"/>
        </w:rPr>
        <w:t>приема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обучение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образовательным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программам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основного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общего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среднего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z w:val="21"/>
        </w:rPr>
        <w:t>общего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образования,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 xml:space="preserve">интегрированным с дополнительными </w:t>
      </w:r>
      <w:proofErr w:type="spellStart"/>
      <w:r w:rsidRPr="00FD4FCF">
        <w:rPr>
          <w:color w:val="000000" w:themeColor="text1"/>
          <w:sz w:val="21"/>
        </w:rPr>
        <w:t>общеразвивающими</w:t>
      </w:r>
      <w:proofErr w:type="spellEnd"/>
      <w:r w:rsidRPr="00FD4FCF">
        <w:rPr>
          <w:color w:val="000000" w:themeColor="text1"/>
          <w:sz w:val="21"/>
        </w:rPr>
        <w:t xml:space="preserve"> программами, имеющими целью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подготовку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несовершеннолетних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граждан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к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военной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иной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государственной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службе,</w:t>
      </w:r>
      <w:r w:rsidRPr="00FD4FCF">
        <w:rPr>
          <w:color w:val="000000" w:themeColor="text1"/>
          <w:spacing w:val="-5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-4"/>
          <w:sz w:val="21"/>
        </w:rPr>
        <w:t xml:space="preserve"> </w:t>
      </w:r>
      <w:r w:rsidRPr="00FD4FCF">
        <w:rPr>
          <w:color w:val="000000" w:themeColor="text1"/>
          <w:sz w:val="21"/>
        </w:rPr>
        <w:t>том</w:t>
      </w:r>
    </w:p>
    <w:p w:rsidR="00F24130" w:rsidRPr="00FD4FCF" w:rsidRDefault="00FD187A">
      <w:pPr>
        <w:pStyle w:val="a3"/>
        <w:spacing w:before="4"/>
        <w:ind w:left="243" w:firstLine="0"/>
        <w:jc w:val="left"/>
        <w:rPr>
          <w:color w:val="000000" w:themeColor="text1"/>
        </w:rPr>
      </w:pPr>
      <w:proofErr w:type="gramStart"/>
      <w:r w:rsidRPr="00FD4FCF">
        <w:rPr>
          <w:color w:val="000000" w:themeColor="text1"/>
        </w:rPr>
        <w:t>числе</w:t>
      </w:r>
      <w:proofErr w:type="gramEnd"/>
      <w:r w:rsidRPr="00FD4FCF">
        <w:rPr>
          <w:color w:val="000000" w:themeColor="text1"/>
          <w:spacing w:val="-12"/>
        </w:rPr>
        <w:t xml:space="preserve"> </w:t>
      </w:r>
      <w:r w:rsidRPr="00FD4FCF">
        <w:rPr>
          <w:color w:val="000000" w:themeColor="text1"/>
        </w:rPr>
        <w:t>к</w:t>
      </w:r>
      <w:r w:rsidRPr="00FD4FCF">
        <w:rPr>
          <w:color w:val="000000" w:themeColor="text1"/>
          <w:spacing w:val="-11"/>
        </w:rPr>
        <w:t xml:space="preserve"> </w:t>
      </w:r>
      <w:r w:rsidRPr="00FD4FCF">
        <w:rPr>
          <w:color w:val="000000" w:themeColor="text1"/>
        </w:rPr>
        <w:t>государственной</w:t>
      </w:r>
      <w:r w:rsidRPr="00FD4FCF">
        <w:rPr>
          <w:color w:val="000000" w:themeColor="text1"/>
          <w:spacing w:val="-13"/>
        </w:rPr>
        <w:t xml:space="preserve"> </w:t>
      </w:r>
      <w:r w:rsidRPr="00FD4FCF">
        <w:rPr>
          <w:color w:val="000000" w:themeColor="text1"/>
        </w:rPr>
        <w:t>службе</w:t>
      </w:r>
      <w:r w:rsidRPr="00FD4FCF">
        <w:rPr>
          <w:color w:val="000000" w:themeColor="text1"/>
          <w:spacing w:val="-12"/>
        </w:rPr>
        <w:t xml:space="preserve"> </w:t>
      </w:r>
      <w:r w:rsidRPr="00FD4FCF">
        <w:rPr>
          <w:color w:val="000000" w:themeColor="text1"/>
        </w:rPr>
        <w:t>российского</w:t>
      </w:r>
      <w:r w:rsidRPr="00FD4FCF">
        <w:rPr>
          <w:color w:val="000000" w:themeColor="text1"/>
          <w:spacing w:val="-11"/>
        </w:rPr>
        <w:t xml:space="preserve"> </w:t>
      </w:r>
      <w:r w:rsidRPr="00FD4FCF">
        <w:rPr>
          <w:color w:val="000000" w:themeColor="text1"/>
        </w:rPr>
        <w:t>казачества;</w:t>
      </w:r>
    </w:p>
    <w:p w:rsidR="00F24130" w:rsidRPr="00FD4FCF" w:rsidRDefault="00FD187A">
      <w:pPr>
        <w:pStyle w:val="a4"/>
        <w:numPr>
          <w:ilvl w:val="0"/>
          <w:numId w:val="4"/>
        </w:numPr>
        <w:tabs>
          <w:tab w:val="left" w:pos="587"/>
        </w:tabs>
        <w:spacing w:before="3"/>
        <w:ind w:left="586" w:hanging="128"/>
        <w:jc w:val="left"/>
        <w:rPr>
          <w:color w:val="000000" w:themeColor="text1"/>
          <w:sz w:val="21"/>
        </w:rPr>
      </w:pPr>
      <w:r w:rsidRPr="00FD4FCF">
        <w:rPr>
          <w:color w:val="000000" w:themeColor="text1"/>
          <w:spacing w:val="-1"/>
          <w:sz w:val="21"/>
        </w:rPr>
        <w:t>копию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заключения</w:t>
      </w:r>
      <w:r w:rsidRPr="00FD4FCF">
        <w:rPr>
          <w:color w:val="000000" w:themeColor="text1"/>
          <w:spacing w:val="-11"/>
          <w:sz w:val="21"/>
        </w:rPr>
        <w:t xml:space="preserve"> </w:t>
      </w:r>
      <w:proofErr w:type="spellStart"/>
      <w:r w:rsidRPr="00FD4FCF">
        <w:rPr>
          <w:color w:val="000000" w:themeColor="text1"/>
          <w:spacing w:val="-1"/>
          <w:sz w:val="21"/>
        </w:rPr>
        <w:t>психолого-медико-педагогической</w:t>
      </w:r>
      <w:proofErr w:type="spellEnd"/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комиссии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(при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наличии).</w:t>
      </w:r>
    </w:p>
    <w:p w:rsidR="00F24130" w:rsidRPr="00FD4FCF" w:rsidRDefault="00FD187A">
      <w:pPr>
        <w:pStyle w:val="a3"/>
        <w:spacing w:before="4" w:line="244" w:lineRule="auto"/>
        <w:ind w:left="243" w:right="102" w:firstLine="679"/>
        <w:rPr>
          <w:color w:val="000000" w:themeColor="text1"/>
        </w:rPr>
      </w:pPr>
      <w:r w:rsidRPr="00FD4FCF">
        <w:rPr>
          <w:color w:val="000000" w:themeColor="text1"/>
        </w:rPr>
        <w:t>При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посещении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общеобразовательной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организации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(или)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очном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взаимодействии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с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уполномоченными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должностными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лицами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общеобразовательной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организации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родител</w:t>
      </w:r>
      <w:proofErr w:type="gramStart"/>
      <w:r w:rsidRPr="00FD4FCF">
        <w:rPr>
          <w:color w:val="000000" w:themeColor="text1"/>
        </w:rPr>
        <w:t>ь(</w:t>
      </w:r>
      <w:proofErr w:type="gramEnd"/>
      <w:r w:rsidRPr="00FD4FCF">
        <w:rPr>
          <w:color w:val="000000" w:themeColor="text1"/>
        </w:rPr>
        <w:t>и)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(законный(</w:t>
      </w:r>
      <w:proofErr w:type="spellStart"/>
      <w:r w:rsidRPr="00FD4FCF">
        <w:rPr>
          <w:color w:val="000000" w:themeColor="text1"/>
        </w:rPr>
        <w:t>ые</w:t>
      </w:r>
      <w:proofErr w:type="spellEnd"/>
      <w:r w:rsidRPr="00FD4FCF">
        <w:rPr>
          <w:color w:val="000000" w:themeColor="text1"/>
        </w:rPr>
        <w:t>)</w:t>
      </w:r>
      <w:r w:rsidRPr="00FD4FCF">
        <w:rPr>
          <w:color w:val="000000" w:themeColor="text1"/>
          <w:spacing w:val="23"/>
        </w:rPr>
        <w:t xml:space="preserve"> </w:t>
      </w:r>
      <w:r w:rsidRPr="00FD4FCF">
        <w:rPr>
          <w:color w:val="000000" w:themeColor="text1"/>
        </w:rPr>
        <w:t>представитель(и)</w:t>
      </w:r>
      <w:r w:rsidRPr="00FD4FCF">
        <w:rPr>
          <w:color w:val="000000" w:themeColor="text1"/>
          <w:spacing w:val="24"/>
        </w:rPr>
        <w:t xml:space="preserve"> </w:t>
      </w:r>
      <w:r w:rsidRPr="00FD4FCF">
        <w:rPr>
          <w:color w:val="000000" w:themeColor="text1"/>
        </w:rPr>
        <w:t>ребенка</w:t>
      </w:r>
      <w:r w:rsidRPr="00FD4FCF">
        <w:rPr>
          <w:color w:val="000000" w:themeColor="text1"/>
          <w:spacing w:val="24"/>
        </w:rPr>
        <w:t xml:space="preserve"> </w:t>
      </w:r>
      <w:r w:rsidRPr="00FD4FCF">
        <w:rPr>
          <w:color w:val="000000" w:themeColor="text1"/>
        </w:rPr>
        <w:t>предъявляет(ют)</w:t>
      </w:r>
      <w:r w:rsidRPr="00FD4FCF">
        <w:rPr>
          <w:color w:val="000000" w:themeColor="text1"/>
          <w:spacing w:val="24"/>
        </w:rPr>
        <w:t xml:space="preserve"> </w:t>
      </w:r>
      <w:r w:rsidRPr="00FD4FCF">
        <w:rPr>
          <w:color w:val="000000" w:themeColor="text1"/>
        </w:rPr>
        <w:t>оригиналы</w:t>
      </w:r>
      <w:r w:rsidRPr="00FD4FCF">
        <w:rPr>
          <w:color w:val="000000" w:themeColor="text1"/>
          <w:spacing w:val="24"/>
        </w:rPr>
        <w:t xml:space="preserve"> </w:t>
      </w:r>
      <w:r w:rsidRPr="00FD4FCF">
        <w:rPr>
          <w:color w:val="000000" w:themeColor="text1"/>
        </w:rPr>
        <w:t>документов,</w:t>
      </w:r>
      <w:r w:rsidRPr="00FD4FCF">
        <w:rPr>
          <w:color w:val="000000" w:themeColor="text1"/>
          <w:spacing w:val="24"/>
        </w:rPr>
        <w:t xml:space="preserve"> </w:t>
      </w:r>
      <w:r w:rsidRPr="00FD4FCF">
        <w:rPr>
          <w:color w:val="000000" w:themeColor="text1"/>
        </w:rPr>
        <w:t>указанных</w:t>
      </w:r>
      <w:r w:rsidRPr="00FD4FCF">
        <w:rPr>
          <w:color w:val="000000" w:themeColor="text1"/>
          <w:spacing w:val="24"/>
        </w:rPr>
        <w:t xml:space="preserve"> </w:t>
      </w:r>
      <w:r w:rsidRPr="00FD4FCF">
        <w:rPr>
          <w:color w:val="000000" w:themeColor="text1"/>
        </w:rPr>
        <w:t>в</w:t>
      </w:r>
    </w:p>
    <w:p w:rsidR="00F24130" w:rsidRPr="00FD4FCF" w:rsidRDefault="00F24130">
      <w:pPr>
        <w:spacing w:line="244" w:lineRule="auto"/>
        <w:rPr>
          <w:color w:val="000000" w:themeColor="text1"/>
        </w:rPr>
        <w:sectPr w:rsidR="00F24130" w:rsidRPr="00FD4FCF">
          <w:pgSz w:w="11910" w:h="16840"/>
          <w:pgMar w:top="420" w:right="740" w:bottom="280" w:left="1180" w:header="720" w:footer="720" w:gutter="0"/>
          <w:cols w:space="720"/>
        </w:sectPr>
      </w:pPr>
    </w:p>
    <w:p w:rsidR="00F24130" w:rsidRPr="00FD4FCF" w:rsidRDefault="00FD187A">
      <w:pPr>
        <w:pStyle w:val="a3"/>
        <w:spacing w:before="71" w:line="242" w:lineRule="auto"/>
        <w:ind w:left="243" w:right="104" w:firstLine="0"/>
        <w:rPr>
          <w:color w:val="000000" w:themeColor="text1"/>
        </w:rPr>
      </w:pPr>
      <w:proofErr w:type="gramStart"/>
      <w:r w:rsidRPr="00FD4FCF">
        <w:rPr>
          <w:color w:val="000000" w:themeColor="text1"/>
          <w:spacing w:val="-2"/>
        </w:rPr>
        <w:lastRenderedPageBreak/>
        <w:t>абзацах</w:t>
      </w:r>
      <w:proofErr w:type="gramEnd"/>
      <w:r w:rsidRPr="00FD4FCF">
        <w:rPr>
          <w:color w:val="000000" w:themeColor="text1"/>
          <w:spacing w:val="-13"/>
        </w:rPr>
        <w:t xml:space="preserve"> </w:t>
      </w:r>
      <w:r w:rsidRPr="00FD4FCF">
        <w:rPr>
          <w:color w:val="000000" w:themeColor="text1"/>
          <w:spacing w:val="-1"/>
        </w:rPr>
        <w:t>2</w:t>
      </w:r>
      <w:r w:rsidRPr="00FD4FCF">
        <w:rPr>
          <w:color w:val="000000" w:themeColor="text1"/>
          <w:spacing w:val="-13"/>
        </w:rPr>
        <w:t xml:space="preserve"> </w:t>
      </w:r>
      <w:r w:rsidRPr="00FD4FCF">
        <w:rPr>
          <w:color w:val="000000" w:themeColor="text1"/>
          <w:spacing w:val="-1"/>
        </w:rPr>
        <w:t>-</w:t>
      </w:r>
      <w:r w:rsidRPr="00FD4FCF">
        <w:rPr>
          <w:color w:val="000000" w:themeColor="text1"/>
          <w:spacing w:val="-13"/>
        </w:rPr>
        <w:t xml:space="preserve"> </w:t>
      </w:r>
      <w:r w:rsidRPr="00FD4FCF">
        <w:rPr>
          <w:color w:val="000000" w:themeColor="text1"/>
          <w:spacing w:val="-1"/>
        </w:rPr>
        <w:t>6</w:t>
      </w:r>
      <w:r w:rsidRPr="00FD4FCF">
        <w:rPr>
          <w:color w:val="000000" w:themeColor="text1"/>
          <w:spacing w:val="-13"/>
        </w:rPr>
        <w:t xml:space="preserve"> </w:t>
      </w:r>
      <w:r w:rsidRPr="00FD4FCF">
        <w:rPr>
          <w:color w:val="000000" w:themeColor="text1"/>
          <w:spacing w:val="-1"/>
        </w:rPr>
        <w:t>настоящего</w:t>
      </w:r>
      <w:r w:rsidRPr="00FD4FCF">
        <w:rPr>
          <w:color w:val="000000" w:themeColor="text1"/>
          <w:spacing w:val="-14"/>
        </w:rPr>
        <w:t xml:space="preserve"> </w:t>
      </w:r>
      <w:r w:rsidRPr="00FD4FCF">
        <w:rPr>
          <w:color w:val="000000" w:themeColor="text1"/>
          <w:spacing w:val="-1"/>
        </w:rPr>
        <w:t>пункта,</w:t>
      </w:r>
      <w:r w:rsidRPr="00FD4FCF">
        <w:rPr>
          <w:color w:val="000000" w:themeColor="text1"/>
          <w:spacing w:val="-14"/>
        </w:rPr>
        <w:t xml:space="preserve"> </w:t>
      </w:r>
      <w:r w:rsidRPr="00FD4FCF">
        <w:rPr>
          <w:color w:val="000000" w:themeColor="text1"/>
          <w:spacing w:val="-1"/>
        </w:rPr>
        <w:t>а</w:t>
      </w:r>
      <w:r w:rsidRPr="00FD4FCF">
        <w:rPr>
          <w:color w:val="000000" w:themeColor="text1"/>
          <w:spacing w:val="-13"/>
        </w:rPr>
        <w:t xml:space="preserve"> </w:t>
      </w:r>
      <w:r w:rsidRPr="00FD4FCF">
        <w:rPr>
          <w:color w:val="000000" w:themeColor="text1"/>
          <w:spacing w:val="-1"/>
        </w:rPr>
        <w:t>поступающий</w:t>
      </w:r>
      <w:r w:rsidRPr="00FD4FCF">
        <w:rPr>
          <w:color w:val="000000" w:themeColor="text1"/>
          <w:spacing w:val="-10"/>
        </w:rPr>
        <w:t xml:space="preserve"> </w:t>
      </w:r>
      <w:r w:rsidRPr="00FD4FCF">
        <w:rPr>
          <w:color w:val="000000" w:themeColor="text1"/>
          <w:spacing w:val="-1"/>
        </w:rPr>
        <w:t>-</w:t>
      </w:r>
      <w:r w:rsidRPr="00FD4FCF">
        <w:rPr>
          <w:color w:val="000000" w:themeColor="text1"/>
          <w:spacing w:val="-14"/>
        </w:rPr>
        <w:t xml:space="preserve"> </w:t>
      </w:r>
      <w:r w:rsidRPr="00FD4FCF">
        <w:rPr>
          <w:color w:val="000000" w:themeColor="text1"/>
          <w:spacing w:val="-1"/>
        </w:rPr>
        <w:t>оригинал</w:t>
      </w:r>
      <w:r w:rsidRPr="00FD4FCF">
        <w:rPr>
          <w:color w:val="000000" w:themeColor="text1"/>
          <w:spacing w:val="-13"/>
        </w:rPr>
        <w:t xml:space="preserve"> </w:t>
      </w:r>
      <w:r w:rsidRPr="00FD4FCF">
        <w:rPr>
          <w:color w:val="000000" w:themeColor="text1"/>
          <w:spacing w:val="-1"/>
        </w:rPr>
        <w:t>документа,</w:t>
      </w:r>
      <w:r w:rsidRPr="00FD4FCF">
        <w:rPr>
          <w:color w:val="000000" w:themeColor="text1"/>
          <w:spacing w:val="-14"/>
        </w:rPr>
        <w:t xml:space="preserve"> </w:t>
      </w:r>
      <w:r w:rsidRPr="00FD4FCF">
        <w:rPr>
          <w:color w:val="000000" w:themeColor="text1"/>
          <w:spacing w:val="-1"/>
        </w:rPr>
        <w:t>удостоверяющего</w:t>
      </w:r>
      <w:r w:rsidRPr="00FD4FCF">
        <w:rPr>
          <w:color w:val="000000" w:themeColor="text1"/>
          <w:spacing w:val="-12"/>
        </w:rPr>
        <w:t xml:space="preserve"> </w:t>
      </w:r>
      <w:r w:rsidRPr="00FD4FCF">
        <w:rPr>
          <w:color w:val="000000" w:themeColor="text1"/>
          <w:spacing w:val="-1"/>
        </w:rPr>
        <w:t>личность</w:t>
      </w:r>
      <w:r w:rsidRPr="00FD4FCF">
        <w:rPr>
          <w:color w:val="000000" w:themeColor="text1"/>
        </w:rPr>
        <w:t xml:space="preserve"> поступающего.</w:t>
      </w:r>
    </w:p>
    <w:p w:rsidR="00F24130" w:rsidRPr="00FD4FCF" w:rsidRDefault="00FD187A">
      <w:pPr>
        <w:pStyle w:val="a3"/>
        <w:spacing w:before="2" w:line="244" w:lineRule="auto"/>
        <w:ind w:left="243" w:right="107" w:firstLine="621"/>
        <w:rPr>
          <w:color w:val="000000" w:themeColor="text1"/>
        </w:rPr>
      </w:pPr>
      <w:r w:rsidRPr="00FD4FCF">
        <w:rPr>
          <w:color w:val="000000" w:themeColor="text1"/>
        </w:rPr>
        <w:t xml:space="preserve">При приеме на </w:t>
      </w:r>
      <w:proofErr w:type="gramStart"/>
      <w:r w:rsidRPr="00FD4FCF">
        <w:rPr>
          <w:color w:val="000000" w:themeColor="text1"/>
        </w:rPr>
        <w:t>обучение по</w:t>
      </w:r>
      <w:proofErr w:type="gramEnd"/>
      <w:r w:rsidRPr="00FD4FCF">
        <w:rPr>
          <w:color w:val="000000" w:themeColor="text1"/>
        </w:rPr>
        <w:t xml:space="preserve"> образовательным программам среднего общего образования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представляется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аттестат</w:t>
      </w:r>
      <w:r w:rsidRPr="00FD4FCF">
        <w:rPr>
          <w:color w:val="000000" w:themeColor="text1"/>
          <w:spacing w:val="-7"/>
        </w:rPr>
        <w:t xml:space="preserve"> </w:t>
      </w:r>
      <w:r w:rsidRPr="00FD4FCF">
        <w:rPr>
          <w:color w:val="000000" w:themeColor="text1"/>
        </w:rPr>
        <w:t>об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основном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общем</w:t>
      </w:r>
      <w:r w:rsidRPr="00FD4FCF">
        <w:rPr>
          <w:color w:val="000000" w:themeColor="text1"/>
          <w:spacing w:val="-5"/>
        </w:rPr>
        <w:t xml:space="preserve"> </w:t>
      </w:r>
      <w:r w:rsidRPr="00FD4FCF">
        <w:rPr>
          <w:color w:val="000000" w:themeColor="text1"/>
        </w:rPr>
        <w:t>образовании,</w:t>
      </w:r>
      <w:r w:rsidRPr="00FD4FCF">
        <w:rPr>
          <w:color w:val="000000" w:themeColor="text1"/>
          <w:spacing w:val="-8"/>
        </w:rPr>
        <w:t xml:space="preserve"> </w:t>
      </w:r>
      <w:r w:rsidRPr="00FD4FCF">
        <w:rPr>
          <w:color w:val="000000" w:themeColor="text1"/>
        </w:rPr>
        <w:t>выданный</w:t>
      </w:r>
      <w:r w:rsidRPr="00FD4FCF">
        <w:rPr>
          <w:color w:val="000000" w:themeColor="text1"/>
          <w:spacing w:val="-8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-5"/>
        </w:rPr>
        <w:t xml:space="preserve"> </w:t>
      </w:r>
      <w:r w:rsidRPr="00FD4FCF">
        <w:rPr>
          <w:color w:val="000000" w:themeColor="text1"/>
        </w:rPr>
        <w:t>установленном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порядке.</w:t>
      </w:r>
    </w:p>
    <w:p w:rsidR="00F24130" w:rsidRPr="00FD4FCF" w:rsidRDefault="00FD187A">
      <w:pPr>
        <w:pStyle w:val="a3"/>
        <w:spacing w:line="244" w:lineRule="auto"/>
        <w:ind w:left="243" w:right="107" w:firstLine="621"/>
        <w:rPr>
          <w:color w:val="000000" w:themeColor="text1"/>
        </w:rPr>
      </w:pPr>
      <w:r w:rsidRPr="00FD4FCF">
        <w:rPr>
          <w:color w:val="000000" w:themeColor="text1"/>
        </w:rPr>
        <w:t>Родител</w:t>
      </w:r>
      <w:proofErr w:type="gramStart"/>
      <w:r w:rsidRPr="00FD4FCF">
        <w:rPr>
          <w:color w:val="000000" w:themeColor="text1"/>
        </w:rPr>
        <w:t>ь(</w:t>
      </w:r>
      <w:proofErr w:type="gramEnd"/>
      <w:r w:rsidRPr="00FD4FCF">
        <w:rPr>
          <w:color w:val="000000" w:themeColor="text1"/>
        </w:rPr>
        <w:t>и)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(законный(</w:t>
      </w:r>
      <w:proofErr w:type="spellStart"/>
      <w:r w:rsidRPr="00FD4FCF">
        <w:rPr>
          <w:color w:val="000000" w:themeColor="text1"/>
        </w:rPr>
        <w:t>ые</w:t>
      </w:r>
      <w:proofErr w:type="spellEnd"/>
      <w:r w:rsidRPr="00FD4FCF">
        <w:rPr>
          <w:color w:val="000000" w:themeColor="text1"/>
        </w:rPr>
        <w:t>)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представитель(и)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ребенка,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являющегося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иностранным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гражданином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или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лицом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без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гражданства,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дополнительно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предъявляет(ют)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документ,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подтверждающий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родство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заявителя(ей)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(или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законность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представления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прав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ребенка),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документ,</w:t>
      </w:r>
      <w:r w:rsidRPr="00FD4FCF">
        <w:rPr>
          <w:color w:val="000000" w:themeColor="text1"/>
          <w:spacing w:val="-4"/>
        </w:rPr>
        <w:t xml:space="preserve"> </w:t>
      </w:r>
      <w:r w:rsidRPr="00FD4FCF">
        <w:rPr>
          <w:color w:val="000000" w:themeColor="text1"/>
        </w:rPr>
        <w:t>подтверждающий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право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ребенка</w:t>
      </w:r>
      <w:r w:rsidRPr="00FD4FCF">
        <w:rPr>
          <w:color w:val="000000" w:themeColor="text1"/>
          <w:spacing w:val="-4"/>
        </w:rPr>
        <w:t xml:space="preserve"> </w:t>
      </w:r>
      <w:r w:rsidRPr="00FD4FCF">
        <w:rPr>
          <w:color w:val="000000" w:themeColor="text1"/>
        </w:rPr>
        <w:t>на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пребывание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Российской</w:t>
      </w:r>
      <w:r w:rsidRPr="00FD4FCF">
        <w:rPr>
          <w:color w:val="000000" w:themeColor="text1"/>
          <w:spacing w:val="-5"/>
        </w:rPr>
        <w:t xml:space="preserve"> </w:t>
      </w:r>
      <w:r w:rsidRPr="00FD4FCF">
        <w:rPr>
          <w:color w:val="000000" w:themeColor="text1"/>
        </w:rPr>
        <w:t>Федерации.</w:t>
      </w:r>
    </w:p>
    <w:p w:rsidR="00F24130" w:rsidRPr="00FD4FCF" w:rsidRDefault="00FD187A">
      <w:pPr>
        <w:pStyle w:val="a3"/>
        <w:spacing w:line="242" w:lineRule="auto"/>
        <w:ind w:left="243" w:right="107" w:firstLine="564"/>
        <w:rPr>
          <w:color w:val="000000" w:themeColor="text1"/>
        </w:rPr>
      </w:pPr>
      <w:r w:rsidRPr="00FD4FCF">
        <w:rPr>
          <w:color w:val="000000" w:themeColor="text1"/>
        </w:rPr>
        <w:t>Иностранные граждане и лица без гражданства все документы представляют на русском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языке</w:t>
      </w:r>
      <w:r w:rsidRPr="00FD4FCF">
        <w:rPr>
          <w:color w:val="000000" w:themeColor="text1"/>
          <w:spacing w:val="-3"/>
        </w:rPr>
        <w:t xml:space="preserve"> </w:t>
      </w:r>
      <w:r w:rsidRPr="00FD4FCF">
        <w:rPr>
          <w:color w:val="000000" w:themeColor="text1"/>
        </w:rPr>
        <w:t>или</w:t>
      </w:r>
      <w:r w:rsidRPr="00FD4FCF">
        <w:rPr>
          <w:color w:val="000000" w:themeColor="text1"/>
          <w:spacing w:val="-3"/>
        </w:rPr>
        <w:t xml:space="preserve"> </w:t>
      </w:r>
      <w:r w:rsidRPr="00FD4FCF">
        <w:rPr>
          <w:color w:val="000000" w:themeColor="text1"/>
        </w:rPr>
        <w:t>вместе</w:t>
      </w:r>
      <w:r w:rsidRPr="00FD4FCF">
        <w:rPr>
          <w:color w:val="000000" w:themeColor="text1"/>
          <w:spacing w:val="-3"/>
        </w:rPr>
        <w:t xml:space="preserve"> </w:t>
      </w:r>
      <w:r w:rsidRPr="00FD4FCF">
        <w:rPr>
          <w:color w:val="000000" w:themeColor="text1"/>
        </w:rPr>
        <w:t>с</w:t>
      </w:r>
      <w:r w:rsidRPr="00FD4FCF">
        <w:rPr>
          <w:color w:val="000000" w:themeColor="text1"/>
          <w:spacing w:val="-4"/>
        </w:rPr>
        <w:t xml:space="preserve"> </w:t>
      </w:r>
      <w:r w:rsidRPr="00FD4FCF">
        <w:rPr>
          <w:color w:val="000000" w:themeColor="text1"/>
        </w:rPr>
        <w:t>заверенным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установленном</w:t>
      </w:r>
      <w:r w:rsidRPr="00FD4FCF">
        <w:rPr>
          <w:color w:val="000000" w:themeColor="text1"/>
          <w:spacing w:val="-3"/>
        </w:rPr>
        <w:t xml:space="preserve"> </w:t>
      </w:r>
      <w:r w:rsidRPr="00FD4FCF">
        <w:rPr>
          <w:color w:val="000000" w:themeColor="text1"/>
        </w:rPr>
        <w:t>порядке</w:t>
      </w:r>
      <w:r w:rsidRPr="00FD4FCF">
        <w:rPr>
          <w:color w:val="000000" w:themeColor="text1"/>
          <w:spacing w:val="-5"/>
        </w:rPr>
        <w:t xml:space="preserve"> </w:t>
      </w:r>
      <w:r w:rsidRPr="00FD4FCF">
        <w:rPr>
          <w:color w:val="000000" w:themeColor="text1"/>
        </w:rPr>
        <w:t>переводом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на</w:t>
      </w:r>
      <w:r w:rsidRPr="00FD4FCF">
        <w:rPr>
          <w:color w:val="000000" w:themeColor="text1"/>
          <w:spacing w:val="-5"/>
        </w:rPr>
        <w:t xml:space="preserve"> </w:t>
      </w:r>
      <w:r w:rsidRPr="00FD4FCF">
        <w:rPr>
          <w:color w:val="000000" w:themeColor="text1"/>
        </w:rPr>
        <w:t>русский</w:t>
      </w:r>
      <w:r w:rsidRPr="00FD4FCF">
        <w:rPr>
          <w:color w:val="000000" w:themeColor="text1"/>
          <w:spacing w:val="-3"/>
        </w:rPr>
        <w:t xml:space="preserve"> </w:t>
      </w:r>
      <w:r w:rsidRPr="00FD4FCF">
        <w:rPr>
          <w:color w:val="000000" w:themeColor="text1"/>
        </w:rPr>
        <w:t>язык.</w:t>
      </w:r>
    </w:p>
    <w:p w:rsidR="00F24130" w:rsidRPr="00FD4FCF" w:rsidRDefault="00FD187A">
      <w:pPr>
        <w:spacing w:line="244" w:lineRule="auto"/>
        <w:ind w:left="178" w:right="105" w:firstLine="772"/>
        <w:jc w:val="both"/>
        <w:rPr>
          <w:color w:val="000000" w:themeColor="text1"/>
          <w:sz w:val="21"/>
        </w:rPr>
      </w:pPr>
      <w:proofErr w:type="gramStart"/>
      <w:r w:rsidRPr="00FD4FCF">
        <w:rPr>
          <w:color w:val="000000" w:themeColor="text1"/>
          <w:sz w:val="21"/>
        </w:rPr>
        <w:t>Иностранные граждане и лица без гражданства все документы представляют на русском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 xml:space="preserve">языке или вместе с заверенным в установленном порядке </w:t>
      </w:r>
      <w:r w:rsidRPr="00FD4FCF">
        <w:rPr>
          <w:color w:val="000000" w:themeColor="text1"/>
          <w:sz w:val="16"/>
        </w:rPr>
        <w:t>(Статья 81 Основ законодательства Российской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Федерации о нотариате (Ведомости Съезда народных депутатов Российской Федерации и Верховного Совета Российской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Федерации,</w:t>
      </w:r>
      <w:r w:rsidRPr="00FD4FCF">
        <w:rPr>
          <w:color w:val="000000" w:themeColor="text1"/>
          <w:spacing w:val="2"/>
          <w:sz w:val="16"/>
        </w:rPr>
        <w:t xml:space="preserve"> </w:t>
      </w:r>
      <w:r w:rsidRPr="00FD4FCF">
        <w:rPr>
          <w:color w:val="000000" w:themeColor="text1"/>
          <w:sz w:val="16"/>
        </w:rPr>
        <w:t>1993,</w:t>
      </w:r>
      <w:r w:rsidRPr="00FD4FCF">
        <w:rPr>
          <w:color w:val="000000" w:themeColor="text1"/>
          <w:spacing w:val="2"/>
          <w:sz w:val="16"/>
        </w:rPr>
        <w:t xml:space="preserve"> </w:t>
      </w:r>
      <w:r w:rsidRPr="00FD4FCF">
        <w:rPr>
          <w:color w:val="000000" w:themeColor="text1"/>
          <w:sz w:val="16"/>
        </w:rPr>
        <w:t>№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10, ст.</w:t>
      </w:r>
      <w:r w:rsidRPr="00FD4FCF">
        <w:rPr>
          <w:color w:val="000000" w:themeColor="text1"/>
          <w:spacing w:val="2"/>
          <w:sz w:val="16"/>
        </w:rPr>
        <w:t xml:space="preserve"> </w:t>
      </w:r>
      <w:r w:rsidRPr="00FD4FCF">
        <w:rPr>
          <w:color w:val="000000" w:themeColor="text1"/>
          <w:sz w:val="16"/>
        </w:rPr>
        <w:t>357)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21"/>
        </w:rPr>
        <w:t>переводом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русский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язык.</w:t>
      </w:r>
      <w:proofErr w:type="gramEnd"/>
    </w:p>
    <w:p w:rsidR="00F24130" w:rsidRPr="00FD4FCF" w:rsidRDefault="00FD187A">
      <w:pPr>
        <w:pStyle w:val="a3"/>
        <w:spacing w:line="242" w:lineRule="auto"/>
        <w:ind w:right="110"/>
        <w:rPr>
          <w:color w:val="000000" w:themeColor="text1"/>
        </w:rPr>
      </w:pPr>
      <w:proofErr w:type="gramStart"/>
      <w:r w:rsidRPr="00FD4FCF">
        <w:rPr>
          <w:color w:val="000000" w:themeColor="text1"/>
        </w:rPr>
        <w:t>Не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допускается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требовать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представления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других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документов,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кроме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предусмотренных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пунктом 4.4 в качестве основания для приема на обучение по основным общеобразовательным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программам.</w:t>
      </w:r>
      <w:proofErr w:type="gramEnd"/>
    </w:p>
    <w:p w:rsidR="00F24130" w:rsidRPr="00FD4FCF" w:rsidRDefault="00FD187A">
      <w:pPr>
        <w:pStyle w:val="a4"/>
        <w:numPr>
          <w:ilvl w:val="1"/>
          <w:numId w:val="6"/>
        </w:numPr>
        <w:tabs>
          <w:tab w:val="left" w:pos="1029"/>
        </w:tabs>
        <w:spacing w:line="244" w:lineRule="auto"/>
        <w:ind w:right="103" w:firstLine="424"/>
        <w:jc w:val="left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Родител</w:t>
      </w:r>
      <w:proofErr w:type="gramStart"/>
      <w:r w:rsidRPr="00FD4FCF">
        <w:rPr>
          <w:color w:val="000000" w:themeColor="text1"/>
          <w:sz w:val="21"/>
        </w:rPr>
        <w:t>ь(</w:t>
      </w:r>
      <w:proofErr w:type="gramEnd"/>
      <w:r w:rsidRPr="00FD4FCF">
        <w:rPr>
          <w:color w:val="000000" w:themeColor="text1"/>
          <w:sz w:val="21"/>
        </w:rPr>
        <w:t>и)</w:t>
      </w:r>
      <w:r w:rsidRPr="00FD4FCF">
        <w:rPr>
          <w:color w:val="000000" w:themeColor="text1"/>
          <w:spacing w:val="9"/>
          <w:sz w:val="21"/>
        </w:rPr>
        <w:t xml:space="preserve"> </w:t>
      </w:r>
      <w:r w:rsidRPr="00FD4FCF">
        <w:rPr>
          <w:color w:val="000000" w:themeColor="text1"/>
          <w:sz w:val="21"/>
        </w:rPr>
        <w:t>(законный(</w:t>
      </w:r>
      <w:proofErr w:type="spellStart"/>
      <w:r w:rsidRPr="00FD4FCF">
        <w:rPr>
          <w:color w:val="000000" w:themeColor="text1"/>
          <w:sz w:val="21"/>
        </w:rPr>
        <w:t>ые</w:t>
      </w:r>
      <w:proofErr w:type="spellEnd"/>
      <w:r w:rsidRPr="00FD4FCF">
        <w:rPr>
          <w:color w:val="000000" w:themeColor="text1"/>
          <w:sz w:val="21"/>
        </w:rPr>
        <w:t>)</w:t>
      </w:r>
      <w:r w:rsidRPr="00FD4FCF">
        <w:rPr>
          <w:color w:val="000000" w:themeColor="text1"/>
          <w:spacing w:val="10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представитель(и)</w:t>
      </w:r>
      <w:r w:rsidRPr="00FD4FCF">
        <w:rPr>
          <w:color w:val="000000" w:themeColor="text1"/>
          <w:spacing w:val="10"/>
          <w:sz w:val="21"/>
        </w:rPr>
        <w:t xml:space="preserve"> </w:t>
      </w:r>
      <w:r w:rsidRPr="00FD4FCF">
        <w:rPr>
          <w:color w:val="000000" w:themeColor="text1"/>
          <w:sz w:val="21"/>
        </w:rPr>
        <w:t>ребенка</w:t>
      </w:r>
      <w:r w:rsidRPr="00FD4FCF">
        <w:rPr>
          <w:color w:val="000000" w:themeColor="text1"/>
          <w:spacing w:val="11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10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поступающий</w:t>
      </w:r>
      <w:r w:rsidRPr="00FD4FCF">
        <w:rPr>
          <w:color w:val="000000" w:themeColor="text1"/>
          <w:spacing w:val="10"/>
          <w:sz w:val="21"/>
        </w:rPr>
        <w:t xml:space="preserve"> </w:t>
      </w:r>
      <w:r w:rsidRPr="00FD4FCF">
        <w:rPr>
          <w:color w:val="000000" w:themeColor="text1"/>
          <w:sz w:val="21"/>
        </w:rPr>
        <w:t>имеют</w:t>
      </w:r>
      <w:r w:rsidRPr="00FD4FCF">
        <w:rPr>
          <w:color w:val="000000" w:themeColor="text1"/>
          <w:spacing w:val="10"/>
          <w:sz w:val="21"/>
        </w:rPr>
        <w:t xml:space="preserve"> </w:t>
      </w:r>
      <w:r w:rsidRPr="00FD4FCF">
        <w:rPr>
          <w:color w:val="000000" w:themeColor="text1"/>
          <w:sz w:val="21"/>
        </w:rPr>
        <w:t>право</w:t>
      </w:r>
      <w:r w:rsidRPr="00FD4FCF">
        <w:rPr>
          <w:color w:val="000000" w:themeColor="text1"/>
          <w:spacing w:val="10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-52"/>
          <w:sz w:val="21"/>
        </w:rPr>
        <w:t xml:space="preserve"> </w:t>
      </w:r>
      <w:r w:rsidRPr="00FD4FCF">
        <w:rPr>
          <w:color w:val="000000" w:themeColor="text1"/>
          <w:sz w:val="21"/>
        </w:rPr>
        <w:t>своему усмотрению представлять</w:t>
      </w:r>
      <w:r w:rsidRPr="00FD4FCF">
        <w:rPr>
          <w:color w:val="000000" w:themeColor="text1"/>
          <w:spacing w:val="2"/>
          <w:sz w:val="21"/>
        </w:rPr>
        <w:t xml:space="preserve"> </w:t>
      </w:r>
      <w:r w:rsidRPr="00FD4FCF">
        <w:rPr>
          <w:color w:val="000000" w:themeColor="text1"/>
          <w:sz w:val="21"/>
        </w:rPr>
        <w:t>другие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документы.</w:t>
      </w:r>
    </w:p>
    <w:p w:rsidR="00F24130" w:rsidRPr="00FD4FCF" w:rsidRDefault="00FD187A">
      <w:pPr>
        <w:pStyle w:val="a4"/>
        <w:numPr>
          <w:ilvl w:val="1"/>
          <w:numId w:val="6"/>
        </w:numPr>
        <w:tabs>
          <w:tab w:val="left" w:pos="1000"/>
        </w:tabs>
        <w:spacing w:line="242" w:lineRule="auto"/>
        <w:ind w:left="102" w:right="560" w:firstLine="489"/>
        <w:jc w:val="left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 xml:space="preserve">Заявление о приеме на обучение и документы для приема, указанных в </w:t>
      </w:r>
      <w:proofErr w:type="spellStart"/>
      <w:r w:rsidRPr="00FD4FCF">
        <w:rPr>
          <w:color w:val="000000" w:themeColor="text1"/>
          <w:sz w:val="21"/>
        </w:rPr>
        <w:t>пп</w:t>
      </w:r>
      <w:proofErr w:type="spellEnd"/>
      <w:r w:rsidRPr="00FD4FCF">
        <w:rPr>
          <w:color w:val="000000" w:themeColor="text1"/>
          <w:sz w:val="21"/>
        </w:rPr>
        <w:t>. 4.3. – 4.4.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w w:val="105"/>
          <w:sz w:val="21"/>
        </w:rPr>
        <w:t>подаются</w:t>
      </w:r>
      <w:r w:rsidRPr="00FD4FCF">
        <w:rPr>
          <w:color w:val="000000" w:themeColor="text1"/>
          <w:spacing w:val="-4"/>
          <w:w w:val="105"/>
          <w:sz w:val="21"/>
        </w:rPr>
        <w:t xml:space="preserve"> </w:t>
      </w:r>
      <w:r w:rsidRPr="00FD4FCF">
        <w:rPr>
          <w:color w:val="000000" w:themeColor="text1"/>
          <w:w w:val="105"/>
          <w:sz w:val="21"/>
        </w:rPr>
        <w:t>одним</w:t>
      </w:r>
      <w:r w:rsidRPr="00FD4FCF">
        <w:rPr>
          <w:color w:val="000000" w:themeColor="text1"/>
          <w:spacing w:val="-3"/>
          <w:w w:val="105"/>
          <w:sz w:val="21"/>
        </w:rPr>
        <w:t xml:space="preserve"> </w:t>
      </w:r>
      <w:r w:rsidRPr="00FD4FCF">
        <w:rPr>
          <w:color w:val="000000" w:themeColor="text1"/>
          <w:w w:val="105"/>
          <w:sz w:val="21"/>
        </w:rPr>
        <w:t>из</w:t>
      </w:r>
      <w:r w:rsidRPr="00FD4FCF">
        <w:rPr>
          <w:color w:val="000000" w:themeColor="text1"/>
          <w:spacing w:val="-5"/>
          <w:w w:val="105"/>
          <w:sz w:val="21"/>
        </w:rPr>
        <w:t xml:space="preserve"> </w:t>
      </w:r>
      <w:r w:rsidRPr="00FD4FCF">
        <w:rPr>
          <w:color w:val="000000" w:themeColor="text1"/>
          <w:w w:val="105"/>
          <w:sz w:val="21"/>
        </w:rPr>
        <w:t>следующих</w:t>
      </w:r>
      <w:r w:rsidRPr="00FD4FCF">
        <w:rPr>
          <w:color w:val="000000" w:themeColor="text1"/>
          <w:spacing w:val="-4"/>
          <w:w w:val="105"/>
          <w:sz w:val="21"/>
        </w:rPr>
        <w:t xml:space="preserve"> </w:t>
      </w:r>
      <w:r w:rsidRPr="00FD4FCF">
        <w:rPr>
          <w:color w:val="000000" w:themeColor="text1"/>
          <w:w w:val="105"/>
          <w:sz w:val="21"/>
        </w:rPr>
        <w:t>способов:</w:t>
      </w:r>
    </w:p>
    <w:p w:rsidR="00F24130" w:rsidRPr="00FD4FCF" w:rsidRDefault="00FD187A">
      <w:pPr>
        <w:pStyle w:val="a4"/>
        <w:numPr>
          <w:ilvl w:val="0"/>
          <w:numId w:val="3"/>
        </w:numPr>
        <w:tabs>
          <w:tab w:val="left" w:pos="371"/>
        </w:tabs>
        <w:ind w:left="370"/>
        <w:jc w:val="left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электронной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форме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посредством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ЕПГУ;</w:t>
      </w:r>
    </w:p>
    <w:p w:rsidR="00F24130" w:rsidRPr="00FD4FCF" w:rsidRDefault="00FD187A">
      <w:pPr>
        <w:pStyle w:val="a4"/>
        <w:numPr>
          <w:ilvl w:val="0"/>
          <w:numId w:val="3"/>
        </w:numPr>
        <w:tabs>
          <w:tab w:val="left" w:pos="371"/>
        </w:tabs>
        <w:spacing w:before="3" w:line="244" w:lineRule="auto"/>
        <w:ind w:right="156" w:firstLine="141"/>
        <w:jc w:val="left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с использованием функционала (сервисов) региональных государственных информационных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систем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субъектов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Российской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z w:val="21"/>
        </w:rPr>
        <w:t>Федерации,</w:t>
      </w:r>
      <w:r w:rsidRPr="00FD4FCF">
        <w:rPr>
          <w:color w:val="000000" w:themeColor="text1"/>
          <w:spacing w:val="-14"/>
          <w:sz w:val="21"/>
        </w:rPr>
        <w:t xml:space="preserve"> </w:t>
      </w:r>
      <w:r w:rsidRPr="00FD4FCF">
        <w:rPr>
          <w:color w:val="000000" w:themeColor="text1"/>
          <w:sz w:val="21"/>
        </w:rPr>
        <w:t>созданных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органами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z w:val="21"/>
        </w:rPr>
        <w:t>государственной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z w:val="21"/>
        </w:rPr>
        <w:t>власти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z w:val="21"/>
        </w:rPr>
        <w:t>субъектов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>Российской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Федерации (при наличии),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интегрированных с ЕПГУ;</w:t>
      </w:r>
    </w:p>
    <w:p w:rsidR="00F24130" w:rsidRPr="00FD4FCF" w:rsidRDefault="00FD187A">
      <w:pPr>
        <w:pStyle w:val="a4"/>
        <w:numPr>
          <w:ilvl w:val="0"/>
          <w:numId w:val="3"/>
        </w:numPr>
        <w:tabs>
          <w:tab w:val="left" w:pos="371"/>
        </w:tabs>
        <w:spacing w:line="244" w:lineRule="auto"/>
        <w:ind w:right="466" w:firstLine="141"/>
        <w:jc w:val="left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через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операторов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z w:val="21"/>
        </w:rPr>
        <w:t>почтовой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связи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общего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пользования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z w:val="21"/>
        </w:rPr>
        <w:t>заказным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z w:val="21"/>
        </w:rPr>
        <w:t>письмом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z w:val="21"/>
        </w:rPr>
        <w:t>с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уведомлением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z w:val="21"/>
        </w:rPr>
        <w:t>о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>вручении;</w:t>
      </w:r>
    </w:p>
    <w:p w:rsidR="00F24130" w:rsidRPr="00FD4FCF" w:rsidRDefault="00FD187A">
      <w:pPr>
        <w:pStyle w:val="a4"/>
        <w:numPr>
          <w:ilvl w:val="0"/>
          <w:numId w:val="3"/>
        </w:numPr>
        <w:tabs>
          <w:tab w:val="left" w:pos="371"/>
        </w:tabs>
        <w:ind w:left="370"/>
        <w:jc w:val="left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лично</w:t>
      </w:r>
      <w:r w:rsidRPr="00FD4FCF">
        <w:rPr>
          <w:color w:val="000000" w:themeColor="text1"/>
          <w:spacing w:val="2"/>
          <w:sz w:val="21"/>
        </w:rPr>
        <w:t xml:space="preserve"> </w:t>
      </w:r>
      <w:r w:rsidRPr="00FD4FCF">
        <w:rPr>
          <w:color w:val="000000" w:themeColor="text1"/>
          <w:sz w:val="21"/>
        </w:rPr>
        <w:t>в Школу.</w:t>
      </w:r>
    </w:p>
    <w:p w:rsidR="00F24130" w:rsidRPr="00FD4FCF" w:rsidRDefault="00FD187A">
      <w:pPr>
        <w:pStyle w:val="a3"/>
        <w:spacing w:line="244" w:lineRule="auto"/>
        <w:ind w:left="102" w:firstLine="547"/>
        <w:jc w:val="left"/>
        <w:rPr>
          <w:color w:val="000000" w:themeColor="text1"/>
        </w:rPr>
      </w:pPr>
      <w:r w:rsidRPr="00FD4FCF">
        <w:rPr>
          <w:color w:val="000000" w:themeColor="text1"/>
        </w:rPr>
        <w:t>Школа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осуществляет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проверку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достоверности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сведений,</w:t>
      </w:r>
      <w:r w:rsidRPr="00FD4FCF">
        <w:rPr>
          <w:color w:val="000000" w:themeColor="text1"/>
          <w:spacing w:val="-7"/>
        </w:rPr>
        <w:t xml:space="preserve"> </w:t>
      </w:r>
      <w:r w:rsidRPr="00FD4FCF">
        <w:rPr>
          <w:color w:val="000000" w:themeColor="text1"/>
        </w:rPr>
        <w:t>указанных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-7"/>
        </w:rPr>
        <w:t xml:space="preserve"> </w:t>
      </w:r>
      <w:r w:rsidRPr="00FD4FCF">
        <w:rPr>
          <w:color w:val="000000" w:themeColor="text1"/>
        </w:rPr>
        <w:t>заявлении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о</w:t>
      </w:r>
      <w:r w:rsidRPr="00FD4FCF">
        <w:rPr>
          <w:color w:val="000000" w:themeColor="text1"/>
          <w:spacing w:val="-8"/>
        </w:rPr>
        <w:t xml:space="preserve"> </w:t>
      </w:r>
      <w:r w:rsidRPr="00FD4FCF">
        <w:rPr>
          <w:color w:val="000000" w:themeColor="text1"/>
        </w:rPr>
        <w:t>приеме</w:t>
      </w:r>
      <w:r w:rsidRPr="00FD4FCF">
        <w:rPr>
          <w:color w:val="000000" w:themeColor="text1"/>
          <w:spacing w:val="-7"/>
        </w:rPr>
        <w:t xml:space="preserve"> </w:t>
      </w:r>
      <w:r w:rsidRPr="00FD4FCF">
        <w:rPr>
          <w:color w:val="000000" w:themeColor="text1"/>
        </w:rPr>
        <w:t>на</w:t>
      </w:r>
      <w:r w:rsidRPr="00FD4FCF">
        <w:rPr>
          <w:color w:val="000000" w:themeColor="text1"/>
          <w:spacing w:val="-53"/>
        </w:rPr>
        <w:t xml:space="preserve"> </w:t>
      </w:r>
      <w:r w:rsidRPr="00FD4FCF">
        <w:rPr>
          <w:color w:val="000000" w:themeColor="text1"/>
        </w:rPr>
        <w:t>обучение, и соответствия действительности поданных электронных образов документов. При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проведении указанной проверки Школа вправе обращаться к соответствующим государственным</w:t>
      </w:r>
      <w:r w:rsidRPr="00FD4FCF">
        <w:rPr>
          <w:color w:val="000000" w:themeColor="text1"/>
          <w:spacing w:val="-53"/>
        </w:rPr>
        <w:t xml:space="preserve"> </w:t>
      </w:r>
      <w:r w:rsidRPr="00FD4FCF">
        <w:rPr>
          <w:color w:val="000000" w:themeColor="text1"/>
        </w:rPr>
        <w:t>информационным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системам,</w:t>
      </w:r>
      <w:r w:rsidRPr="00FD4FCF">
        <w:rPr>
          <w:color w:val="000000" w:themeColor="text1"/>
          <w:spacing w:val="-3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государственные</w:t>
      </w:r>
      <w:r w:rsidRPr="00FD4FCF">
        <w:rPr>
          <w:color w:val="000000" w:themeColor="text1"/>
          <w:spacing w:val="-4"/>
        </w:rPr>
        <w:t xml:space="preserve"> </w:t>
      </w:r>
      <w:r w:rsidRPr="00FD4FCF">
        <w:rPr>
          <w:color w:val="000000" w:themeColor="text1"/>
        </w:rPr>
        <w:t>(муниципальные)</w:t>
      </w:r>
      <w:r w:rsidRPr="00FD4FCF">
        <w:rPr>
          <w:color w:val="000000" w:themeColor="text1"/>
          <w:spacing w:val="-3"/>
        </w:rPr>
        <w:t xml:space="preserve"> </w:t>
      </w:r>
      <w:r w:rsidRPr="00FD4FCF">
        <w:rPr>
          <w:color w:val="000000" w:themeColor="text1"/>
        </w:rPr>
        <w:t>органы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и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организации.</w:t>
      </w:r>
    </w:p>
    <w:p w:rsidR="00F24130" w:rsidRPr="00FD4FCF" w:rsidRDefault="00FD187A">
      <w:pPr>
        <w:pStyle w:val="a3"/>
        <w:spacing w:line="244" w:lineRule="auto"/>
        <w:ind w:left="102" w:firstLine="432"/>
        <w:jc w:val="left"/>
        <w:rPr>
          <w:color w:val="000000" w:themeColor="text1"/>
        </w:rPr>
      </w:pPr>
      <w:r w:rsidRPr="00FD4FCF">
        <w:rPr>
          <w:color w:val="000000" w:themeColor="text1"/>
        </w:rPr>
        <w:t>Информация о результатах рассмотрения заявления о приеме на обучение направляется на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указанный в заявлении о приеме на обучение адрес (почтовый и (или) электронный) и в личный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кабинет ЕПГУ (при условии завершения прохождения процедуры регистрации в единой системе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идентификации</w:t>
      </w:r>
      <w:r w:rsidRPr="00FD4FCF">
        <w:rPr>
          <w:color w:val="000000" w:themeColor="text1"/>
          <w:spacing w:val="-12"/>
        </w:rPr>
        <w:t xml:space="preserve"> </w:t>
      </w:r>
      <w:r w:rsidRPr="00FD4FCF">
        <w:rPr>
          <w:color w:val="000000" w:themeColor="text1"/>
        </w:rPr>
        <w:t>и</w:t>
      </w:r>
      <w:r w:rsidRPr="00FD4FCF">
        <w:rPr>
          <w:color w:val="000000" w:themeColor="text1"/>
          <w:spacing w:val="-11"/>
        </w:rPr>
        <w:t xml:space="preserve"> </w:t>
      </w:r>
      <w:r w:rsidRPr="00FD4FCF">
        <w:rPr>
          <w:color w:val="000000" w:themeColor="text1"/>
        </w:rPr>
        <w:t>аутентификации</w:t>
      </w:r>
      <w:r w:rsidRPr="00FD4FCF">
        <w:rPr>
          <w:color w:val="000000" w:themeColor="text1"/>
          <w:spacing w:val="-14"/>
        </w:rPr>
        <w:t xml:space="preserve"> </w:t>
      </w:r>
      <w:r w:rsidRPr="00FD4FCF">
        <w:rPr>
          <w:color w:val="000000" w:themeColor="text1"/>
        </w:rPr>
        <w:t>при</w:t>
      </w:r>
      <w:r w:rsidRPr="00FD4FCF">
        <w:rPr>
          <w:color w:val="000000" w:themeColor="text1"/>
          <w:spacing w:val="-11"/>
        </w:rPr>
        <w:t xml:space="preserve"> </w:t>
      </w:r>
      <w:r w:rsidRPr="00FD4FCF">
        <w:rPr>
          <w:color w:val="000000" w:themeColor="text1"/>
        </w:rPr>
        <w:t>предоставлении</w:t>
      </w:r>
      <w:r w:rsidRPr="00FD4FCF">
        <w:rPr>
          <w:color w:val="000000" w:themeColor="text1"/>
          <w:spacing w:val="-11"/>
        </w:rPr>
        <w:t xml:space="preserve"> </w:t>
      </w:r>
      <w:r w:rsidRPr="00FD4FCF">
        <w:rPr>
          <w:color w:val="000000" w:themeColor="text1"/>
        </w:rPr>
        <w:t>согласия</w:t>
      </w:r>
      <w:r w:rsidRPr="00FD4FCF">
        <w:rPr>
          <w:color w:val="000000" w:themeColor="text1"/>
          <w:spacing w:val="-11"/>
        </w:rPr>
        <w:t xml:space="preserve"> </w:t>
      </w:r>
      <w:r w:rsidRPr="00FD4FCF">
        <w:rPr>
          <w:color w:val="000000" w:themeColor="text1"/>
        </w:rPr>
        <w:t>родителе</w:t>
      </w:r>
      <w:proofErr w:type="gramStart"/>
      <w:r w:rsidRPr="00FD4FCF">
        <w:rPr>
          <w:color w:val="000000" w:themeColor="text1"/>
        </w:rPr>
        <w:t>м(</w:t>
      </w:r>
      <w:proofErr w:type="spellStart"/>
      <w:proofErr w:type="gramEnd"/>
      <w:r w:rsidRPr="00FD4FCF">
        <w:rPr>
          <w:color w:val="000000" w:themeColor="text1"/>
        </w:rPr>
        <w:t>ями</w:t>
      </w:r>
      <w:proofErr w:type="spellEnd"/>
      <w:r w:rsidRPr="00FD4FCF">
        <w:rPr>
          <w:color w:val="000000" w:themeColor="text1"/>
        </w:rPr>
        <w:t>)</w:t>
      </w:r>
      <w:r w:rsidRPr="00FD4FCF">
        <w:rPr>
          <w:color w:val="000000" w:themeColor="text1"/>
          <w:spacing w:val="-12"/>
        </w:rPr>
        <w:t xml:space="preserve"> </w:t>
      </w:r>
      <w:r w:rsidRPr="00FD4FCF">
        <w:rPr>
          <w:color w:val="000000" w:themeColor="text1"/>
        </w:rPr>
        <w:t>(законным(</w:t>
      </w:r>
      <w:proofErr w:type="spellStart"/>
      <w:r w:rsidRPr="00FD4FCF">
        <w:rPr>
          <w:color w:val="000000" w:themeColor="text1"/>
        </w:rPr>
        <w:t>ыми</w:t>
      </w:r>
      <w:proofErr w:type="spellEnd"/>
      <w:r w:rsidRPr="00FD4FCF">
        <w:rPr>
          <w:color w:val="000000" w:themeColor="text1"/>
        </w:rPr>
        <w:t>)</w:t>
      </w:r>
      <w:r w:rsidRPr="00FD4FCF">
        <w:rPr>
          <w:color w:val="000000" w:themeColor="text1"/>
          <w:spacing w:val="-53"/>
        </w:rPr>
        <w:t xml:space="preserve"> </w:t>
      </w:r>
      <w:r w:rsidRPr="00FD4FCF">
        <w:rPr>
          <w:color w:val="000000" w:themeColor="text1"/>
        </w:rPr>
        <w:t>представителем(</w:t>
      </w:r>
      <w:proofErr w:type="spellStart"/>
      <w:r w:rsidRPr="00FD4FCF">
        <w:rPr>
          <w:color w:val="000000" w:themeColor="text1"/>
        </w:rPr>
        <w:t>ями</w:t>
      </w:r>
      <w:proofErr w:type="spellEnd"/>
      <w:r w:rsidRPr="00FD4FCF">
        <w:rPr>
          <w:color w:val="000000" w:themeColor="text1"/>
        </w:rPr>
        <w:t>)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ребенка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или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поступающим).</w:t>
      </w:r>
    </w:p>
    <w:p w:rsidR="00F24130" w:rsidRPr="00FD4FCF" w:rsidRDefault="00FD187A">
      <w:pPr>
        <w:pStyle w:val="a4"/>
        <w:numPr>
          <w:ilvl w:val="1"/>
          <w:numId w:val="6"/>
        </w:numPr>
        <w:tabs>
          <w:tab w:val="left" w:pos="1012"/>
        </w:tabs>
        <w:spacing w:line="242" w:lineRule="auto"/>
        <w:ind w:right="105" w:firstLine="424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При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приеме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заявления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должностное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лицо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Школы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знакомит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поступающих,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родителей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>(законных представителей) с Уставом школы, лицензией на осуществление образовательной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деятельности,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свидетельством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государственной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аккредитации,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общеобразовательными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программами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документами,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регламентирующими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организацию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 осуществление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образовательной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деятельности,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правами и обязанностями обучающихся.</w:t>
      </w:r>
    </w:p>
    <w:p w:rsidR="00F24130" w:rsidRPr="00FD4FCF" w:rsidRDefault="00FD187A">
      <w:pPr>
        <w:pStyle w:val="a4"/>
        <w:numPr>
          <w:ilvl w:val="1"/>
          <w:numId w:val="6"/>
        </w:numPr>
        <w:tabs>
          <w:tab w:val="left" w:pos="1012"/>
        </w:tabs>
        <w:spacing w:line="244" w:lineRule="auto"/>
        <w:ind w:right="101" w:firstLine="424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Факт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ознакомления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совершеннолетних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поступающих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родителей (законных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представителей)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несовершеннолетних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документами,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указанными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пункте 4.7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Порядка,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фиксируется в заявлении и заверяется личной подписью совершеннолетнего поступающего или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родителей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(законных представителей)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несовершеннолетнего.</w:t>
      </w:r>
    </w:p>
    <w:p w:rsidR="00F24130" w:rsidRPr="00FD4FCF" w:rsidRDefault="00FD187A">
      <w:pPr>
        <w:pStyle w:val="a4"/>
        <w:numPr>
          <w:ilvl w:val="1"/>
          <w:numId w:val="6"/>
        </w:numPr>
        <w:tabs>
          <w:tab w:val="left" w:pos="1024"/>
        </w:tabs>
        <w:spacing w:line="244" w:lineRule="auto"/>
        <w:ind w:left="102" w:right="121" w:firstLine="568"/>
        <w:jc w:val="left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Факт приема заявления о приеме на обучение и перечень документов, представленных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родителе</w:t>
      </w:r>
      <w:proofErr w:type="gramStart"/>
      <w:r w:rsidRPr="00FD4FCF">
        <w:rPr>
          <w:color w:val="000000" w:themeColor="text1"/>
          <w:spacing w:val="-1"/>
          <w:sz w:val="21"/>
        </w:rPr>
        <w:t>м(</w:t>
      </w:r>
      <w:proofErr w:type="spellStart"/>
      <w:proofErr w:type="gramEnd"/>
      <w:r w:rsidRPr="00FD4FCF">
        <w:rPr>
          <w:color w:val="000000" w:themeColor="text1"/>
          <w:spacing w:val="-1"/>
          <w:sz w:val="21"/>
        </w:rPr>
        <w:t>ями</w:t>
      </w:r>
      <w:proofErr w:type="spellEnd"/>
      <w:r w:rsidRPr="00FD4FCF">
        <w:rPr>
          <w:color w:val="000000" w:themeColor="text1"/>
          <w:spacing w:val="-1"/>
          <w:sz w:val="21"/>
        </w:rPr>
        <w:t>)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(законным(</w:t>
      </w:r>
      <w:proofErr w:type="spellStart"/>
      <w:r w:rsidRPr="00FD4FCF">
        <w:rPr>
          <w:color w:val="000000" w:themeColor="text1"/>
          <w:spacing w:val="-1"/>
          <w:sz w:val="21"/>
        </w:rPr>
        <w:t>ыми</w:t>
      </w:r>
      <w:proofErr w:type="spellEnd"/>
      <w:r w:rsidRPr="00FD4FCF">
        <w:rPr>
          <w:color w:val="000000" w:themeColor="text1"/>
          <w:spacing w:val="-1"/>
          <w:sz w:val="21"/>
        </w:rPr>
        <w:t>)</w:t>
      </w:r>
      <w:r w:rsidRPr="00FD4FCF">
        <w:rPr>
          <w:color w:val="000000" w:themeColor="text1"/>
          <w:spacing w:val="-13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представителем(</w:t>
      </w:r>
      <w:proofErr w:type="spellStart"/>
      <w:r w:rsidRPr="00FD4FCF">
        <w:rPr>
          <w:color w:val="000000" w:themeColor="text1"/>
          <w:sz w:val="21"/>
        </w:rPr>
        <w:t>ями</w:t>
      </w:r>
      <w:proofErr w:type="spellEnd"/>
      <w:r w:rsidRPr="00FD4FCF">
        <w:rPr>
          <w:color w:val="000000" w:themeColor="text1"/>
          <w:sz w:val="21"/>
        </w:rPr>
        <w:t>)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ребенка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-14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поступающим,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z w:val="21"/>
        </w:rPr>
        <w:t>регистрируются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>в журнале приема заявлений о приеме на обучение в Школу. Уведомление о факте приема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заявления направляется в личный кабинет на ЕПГУ (при условии завершения прохождения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процедуры регистрации в единой системе идентификац</w:t>
      </w:r>
      <w:proofErr w:type="gramStart"/>
      <w:r w:rsidRPr="00FD4FCF">
        <w:rPr>
          <w:color w:val="000000" w:themeColor="text1"/>
          <w:sz w:val="21"/>
        </w:rPr>
        <w:t>ии и ау</w:t>
      </w:r>
      <w:proofErr w:type="gramEnd"/>
      <w:r w:rsidRPr="00FD4FCF">
        <w:rPr>
          <w:color w:val="000000" w:themeColor="text1"/>
          <w:sz w:val="21"/>
        </w:rPr>
        <w:t>тентификации). Журнал приема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заявлений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может</w:t>
      </w:r>
      <w:r w:rsidRPr="00FD4FCF">
        <w:rPr>
          <w:color w:val="000000" w:themeColor="text1"/>
          <w:spacing w:val="-2"/>
          <w:sz w:val="21"/>
        </w:rPr>
        <w:t xml:space="preserve"> </w:t>
      </w:r>
      <w:proofErr w:type="gramStart"/>
      <w:r w:rsidRPr="00FD4FCF">
        <w:rPr>
          <w:color w:val="000000" w:themeColor="text1"/>
          <w:sz w:val="21"/>
        </w:rPr>
        <w:t>вестись</w:t>
      </w:r>
      <w:proofErr w:type="gramEnd"/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том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числе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электронном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виде</w:t>
      </w:r>
      <w:r w:rsidRPr="00FD4FCF">
        <w:rPr>
          <w:color w:val="000000" w:themeColor="text1"/>
          <w:spacing w:val="-4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региональных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государственных</w:t>
      </w:r>
    </w:p>
    <w:p w:rsidR="00F24130" w:rsidRPr="00FD4FCF" w:rsidRDefault="00FD187A">
      <w:pPr>
        <w:pStyle w:val="a3"/>
        <w:spacing w:line="244" w:lineRule="auto"/>
        <w:ind w:left="102" w:right="16" w:firstLine="0"/>
        <w:jc w:val="left"/>
        <w:rPr>
          <w:color w:val="000000" w:themeColor="text1"/>
        </w:rPr>
      </w:pPr>
      <w:r w:rsidRPr="00FD4FCF">
        <w:rPr>
          <w:color w:val="000000" w:themeColor="text1"/>
          <w:spacing w:val="-1"/>
        </w:rPr>
        <w:t>информационных</w:t>
      </w:r>
      <w:r w:rsidRPr="00FD4FCF">
        <w:rPr>
          <w:color w:val="000000" w:themeColor="text1"/>
          <w:spacing w:val="-13"/>
        </w:rPr>
        <w:t xml:space="preserve"> </w:t>
      </w:r>
      <w:proofErr w:type="gramStart"/>
      <w:r w:rsidRPr="00FD4FCF">
        <w:rPr>
          <w:color w:val="000000" w:themeColor="text1"/>
        </w:rPr>
        <w:t>системах</w:t>
      </w:r>
      <w:proofErr w:type="gramEnd"/>
      <w:r w:rsidRPr="00FD4FCF">
        <w:rPr>
          <w:color w:val="000000" w:themeColor="text1"/>
          <w:spacing w:val="-11"/>
        </w:rPr>
        <w:t xml:space="preserve"> </w:t>
      </w:r>
      <w:r w:rsidRPr="00FD4FCF">
        <w:rPr>
          <w:color w:val="000000" w:themeColor="text1"/>
        </w:rPr>
        <w:t>субъектов</w:t>
      </w:r>
      <w:r w:rsidRPr="00FD4FCF">
        <w:rPr>
          <w:color w:val="000000" w:themeColor="text1"/>
          <w:spacing w:val="-12"/>
        </w:rPr>
        <w:t xml:space="preserve"> </w:t>
      </w:r>
      <w:r w:rsidRPr="00FD4FCF">
        <w:rPr>
          <w:color w:val="000000" w:themeColor="text1"/>
        </w:rPr>
        <w:t>Российской</w:t>
      </w:r>
      <w:r w:rsidRPr="00FD4FCF">
        <w:rPr>
          <w:color w:val="000000" w:themeColor="text1"/>
          <w:spacing w:val="-12"/>
        </w:rPr>
        <w:t xml:space="preserve"> </w:t>
      </w:r>
      <w:r w:rsidRPr="00FD4FCF">
        <w:rPr>
          <w:color w:val="000000" w:themeColor="text1"/>
        </w:rPr>
        <w:t>Федерации,</w:t>
      </w:r>
      <w:r w:rsidRPr="00FD4FCF">
        <w:rPr>
          <w:color w:val="000000" w:themeColor="text1"/>
          <w:spacing w:val="-13"/>
        </w:rPr>
        <w:t xml:space="preserve"> </w:t>
      </w:r>
      <w:r w:rsidRPr="00FD4FCF">
        <w:rPr>
          <w:color w:val="000000" w:themeColor="text1"/>
        </w:rPr>
        <w:t>созданных</w:t>
      </w:r>
      <w:r w:rsidRPr="00FD4FCF">
        <w:rPr>
          <w:color w:val="000000" w:themeColor="text1"/>
          <w:spacing w:val="-13"/>
        </w:rPr>
        <w:t xml:space="preserve"> </w:t>
      </w:r>
      <w:r w:rsidRPr="00FD4FCF">
        <w:rPr>
          <w:color w:val="000000" w:themeColor="text1"/>
        </w:rPr>
        <w:t>органами</w:t>
      </w:r>
      <w:r w:rsidRPr="00FD4FCF">
        <w:rPr>
          <w:color w:val="000000" w:themeColor="text1"/>
          <w:spacing w:val="-52"/>
        </w:rPr>
        <w:t xml:space="preserve"> </w:t>
      </w:r>
      <w:r w:rsidRPr="00FD4FCF">
        <w:rPr>
          <w:color w:val="000000" w:themeColor="text1"/>
        </w:rPr>
        <w:t>государственной</w:t>
      </w:r>
      <w:r w:rsidRPr="00FD4FCF">
        <w:rPr>
          <w:color w:val="000000" w:themeColor="text1"/>
          <w:spacing w:val="-4"/>
        </w:rPr>
        <w:t xml:space="preserve"> </w:t>
      </w:r>
      <w:r w:rsidRPr="00FD4FCF">
        <w:rPr>
          <w:color w:val="000000" w:themeColor="text1"/>
        </w:rPr>
        <w:t>власти</w:t>
      </w:r>
      <w:r w:rsidRPr="00FD4FCF">
        <w:rPr>
          <w:color w:val="000000" w:themeColor="text1"/>
          <w:spacing w:val="-5"/>
        </w:rPr>
        <w:t xml:space="preserve"> </w:t>
      </w:r>
      <w:r w:rsidRPr="00FD4FCF">
        <w:rPr>
          <w:color w:val="000000" w:themeColor="text1"/>
        </w:rPr>
        <w:t>субъектов</w:t>
      </w:r>
      <w:r w:rsidRPr="00FD4FCF">
        <w:rPr>
          <w:color w:val="000000" w:themeColor="text1"/>
          <w:spacing w:val="-4"/>
        </w:rPr>
        <w:t xml:space="preserve"> </w:t>
      </w:r>
      <w:r w:rsidRPr="00FD4FCF">
        <w:rPr>
          <w:color w:val="000000" w:themeColor="text1"/>
        </w:rPr>
        <w:t>Российской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Федерации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(при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наличии).</w:t>
      </w:r>
    </w:p>
    <w:p w:rsidR="00F24130" w:rsidRPr="00FD4FCF" w:rsidRDefault="00FD187A">
      <w:pPr>
        <w:pStyle w:val="a3"/>
        <w:spacing w:line="244" w:lineRule="auto"/>
        <w:ind w:left="102" w:firstLine="568"/>
        <w:jc w:val="left"/>
        <w:rPr>
          <w:color w:val="000000" w:themeColor="text1"/>
        </w:rPr>
      </w:pPr>
      <w:r w:rsidRPr="00FD4FCF">
        <w:rPr>
          <w:color w:val="000000" w:themeColor="text1"/>
        </w:rPr>
        <w:t>При подаче заявления о приеме на обучение через операторов почтовой связи общего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пользования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или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лично</w:t>
      </w:r>
      <w:r w:rsidRPr="00FD4FCF">
        <w:rPr>
          <w:color w:val="000000" w:themeColor="text1"/>
          <w:spacing w:val="-5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общеобразовательную</w:t>
      </w:r>
      <w:r w:rsidRPr="00FD4FCF">
        <w:rPr>
          <w:color w:val="000000" w:themeColor="text1"/>
          <w:spacing w:val="-8"/>
        </w:rPr>
        <w:t xml:space="preserve"> </w:t>
      </w:r>
      <w:r w:rsidRPr="00FD4FCF">
        <w:rPr>
          <w:color w:val="000000" w:themeColor="text1"/>
        </w:rPr>
        <w:t>организацию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после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регистрации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заявления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о</w:t>
      </w:r>
      <w:r w:rsidRPr="00FD4FCF">
        <w:rPr>
          <w:color w:val="000000" w:themeColor="text1"/>
          <w:spacing w:val="-52"/>
        </w:rPr>
        <w:t xml:space="preserve"> </w:t>
      </w:r>
      <w:r w:rsidRPr="00FD4FCF">
        <w:rPr>
          <w:color w:val="000000" w:themeColor="text1"/>
        </w:rPr>
        <w:t>приеме</w:t>
      </w:r>
      <w:r w:rsidRPr="00FD4FCF">
        <w:rPr>
          <w:color w:val="000000" w:themeColor="text1"/>
          <w:spacing w:val="-10"/>
        </w:rPr>
        <w:t xml:space="preserve"> </w:t>
      </w:r>
      <w:r w:rsidRPr="00FD4FCF">
        <w:rPr>
          <w:color w:val="000000" w:themeColor="text1"/>
        </w:rPr>
        <w:t>на</w:t>
      </w:r>
      <w:r w:rsidRPr="00FD4FCF">
        <w:rPr>
          <w:color w:val="000000" w:themeColor="text1"/>
          <w:spacing w:val="-10"/>
        </w:rPr>
        <w:t xml:space="preserve"> </w:t>
      </w:r>
      <w:r w:rsidRPr="00FD4FCF">
        <w:rPr>
          <w:color w:val="000000" w:themeColor="text1"/>
        </w:rPr>
        <w:t>обучение</w:t>
      </w:r>
      <w:r w:rsidRPr="00FD4FCF">
        <w:rPr>
          <w:color w:val="000000" w:themeColor="text1"/>
          <w:spacing w:val="-11"/>
        </w:rPr>
        <w:t xml:space="preserve"> </w:t>
      </w:r>
      <w:r w:rsidRPr="00FD4FCF">
        <w:rPr>
          <w:color w:val="000000" w:themeColor="text1"/>
        </w:rPr>
        <w:t>и</w:t>
      </w:r>
      <w:r w:rsidRPr="00FD4FCF">
        <w:rPr>
          <w:color w:val="000000" w:themeColor="text1"/>
          <w:spacing w:val="-11"/>
        </w:rPr>
        <w:t xml:space="preserve"> </w:t>
      </w:r>
      <w:r w:rsidRPr="00FD4FCF">
        <w:rPr>
          <w:color w:val="000000" w:themeColor="text1"/>
        </w:rPr>
        <w:t>перечня</w:t>
      </w:r>
      <w:r w:rsidRPr="00FD4FCF">
        <w:rPr>
          <w:color w:val="000000" w:themeColor="text1"/>
          <w:spacing w:val="-10"/>
        </w:rPr>
        <w:t xml:space="preserve"> </w:t>
      </w:r>
      <w:r w:rsidRPr="00FD4FCF">
        <w:rPr>
          <w:color w:val="000000" w:themeColor="text1"/>
        </w:rPr>
        <w:t>документов,</w:t>
      </w:r>
      <w:r w:rsidRPr="00FD4FCF">
        <w:rPr>
          <w:color w:val="000000" w:themeColor="text1"/>
          <w:spacing w:val="-11"/>
        </w:rPr>
        <w:t xml:space="preserve"> </w:t>
      </w:r>
      <w:r w:rsidRPr="00FD4FCF">
        <w:rPr>
          <w:color w:val="000000" w:themeColor="text1"/>
        </w:rPr>
        <w:t>представленных</w:t>
      </w:r>
      <w:r w:rsidRPr="00FD4FCF">
        <w:rPr>
          <w:color w:val="000000" w:themeColor="text1"/>
          <w:spacing w:val="-11"/>
        </w:rPr>
        <w:t xml:space="preserve"> </w:t>
      </w:r>
      <w:r w:rsidRPr="00FD4FCF">
        <w:rPr>
          <w:color w:val="000000" w:themeColor="text1"/>
        </w:rPr>
        <w:t>родителе</w:t>
      </w:r>
      <w:proofErr w:type="gramStart"/>
      <w:r w:rsidRPr="00FD4FCF">
        <w:rPr>
          <w:color w:val="000000" w:themeColor="text1"/>
        </w:rPr>
        <w:t>м(</w:t>
      </w:r>
      <w:proofErr w:type="spellStart"/>
      <w:proofErr w:type="gramEnd"/>
      <w:r w:rsidRPr="00FD4FCF">
        <w:rPr>
          <w:color w:val="000000" w:themeColor="text1"/>
        </w:rPr>
        <w:t>ями</w:t>
      </w:r>
      <w:proofErr w:type="spellEnd"/>
      <w:r w:rsidRPr="00FD4FCF">
        <w:rPr>
          <w:color w:val="000000" w:themeColor="text1"/>
        </w:rPr>
        <w:t>)</w:t>
      </w:r>
      <w:r w:rsidRPr="00FD4FCF">
        <w:rPr>
          <w:color w:val="000000" w:themeColor="text1"/>
          <w:spacing w:val="-11"/>
        </w:rPr>
        <w:t xml:space="preserve"> </w:t>
      </w:r>
      <w:r w:rsidRPr="00FD4FCF">
        <w:rPr>
          <w:color w:val="000000" w:themeColor="text1"/>
        </w:rPr>
        <w:t>(законным(</w:t>
      </w:r>
      <w:proofErr w:type="spellStart"/>
      <w:r w:rsidRPr="00FD4FCF">
        <w:rPr>
          <w:color w:val="000000" w:themeColor="text1"/>
        </w:rPr>
        <w:t>ыми</w:t>
      </w:r>
      <w:proofErr w:type="spellEnd"/>
      <w:r w:rsidRPr="00FD4FCF">
        <w:rPr>
          <w:color w:val="000000" w:themeColor="text1"/>
        </w:rPr>
        <w:t>)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представителем(</w:t>
      </w:r>
      <w:proofErr w:type="spellStart"/>
      <w:r w:rsidRPr="00FD4FCF">
        <w:rPr>
          <w:color w:val="000000" w:themeColor="text1"/>
        </w:rPr>
        <w:t>ями</w:t>
      </w:r>
      <w:proofErr w:type="spellEnd"/>
      <w:r w:rsidRPr="00FD4FCF">
        <w:rPr>
          <w:color w:val="000000" w:themeColor="text1"/>
        </w:rPr>
        <w:t>)</w:t>
      </w:r>
      <w:r w:rsidRPr="00FD4FCF">
        <w:rPr>
          <w:color w:val="000000" w:themeColor="text1"/>
          <w:spacing w:val="-4"/>
        </w:rPr>
        <w:t xml:space="preserve"> </w:t>
      </w:r>
      <w:r w:rsidRPr="00FD4FCF">
        <w:rPr>
          <w:color w:val="000000" w:themeColor="text1"/>
        </w:rPr>
        <w:t>ребенка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или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поступающим,</w:t>
      </w:r>
      <w:r w:rsidRPr="00FD4FCF">
        <w:rPr>
          <w:color w:val="000000" w:themeColor="text1"/>
          <w:spacing w:val="-5"/>
        </w:rPr>
        <w:t xml:space="preserve"> </w:t>
      </w:r>
      <w:r w:rsidRPr="00FD4FCF">
        <w:rPr>
          <w:color w:val="000000" w:themeColor="text1"/>
        </w:rPr>
        <w:t>родителю(ям)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(законному(</w:t>
      </w:r>
      <w:proofErr w:type="spellStart"/>
      <w:r w:rsidRPr="00FD4FCF">
        <w:rPr>
          <w:color w:val="000000" w:themeColor="text1"/>
        </w:rPr>
        <w:t>ым</w:t>
      </w:r>
      <w:proofErr w:type="spellEnd"/>
      <w:r w:rsidRPr="00FD4FCF">
        <w:rPr>
          <w:color w:val="000000" w:themeColor="text1"/>
        </w:rPr>
        <w:t>)</w:t>
      </w:r>
    </w:p>
    <w:p w:rsidR="00F24130" w:rsidRPr="00FD4FCF" w:rsidRDefault="00FD187A">
      <w:pPr>
        <w:pStyle w:val="a3"/>
        <w:spacing w:line="244" w:lineRule="auto"/>
        <w:ind w:left="102" w:firstLine="0"/>
        <w:jc w:val="left"/>
        <w:rPr>
          <w:color w:val="000000" w:themeColor="text1"/>
        </w:rPr>
      </w:pPr>
      <w:r w:rsidRPr="00FD4FCF">
        <w:rPr>
          <w:color w:val="000000" w:themeColor="text1"/>
        </w:rPr>
        <w:t>представител</w:t>
      </w:r>
      <w:proofErr w:type="gramStart"/>
      <w:r w:rsidRPr="00FD4FCF">
        <w:rPr>
          <w:color w:val="000000" w:themeColor="text1"/>
        </w:rPr>
        <w:t>ю(</w:t>
      </w:r>
      <w:proofErr w:type="gramEnd"/>
      <w:r w:rsidRPr="00FD4FCF">
        <w:rPr>
          <w:color w:val="000000" w:themeColor="text1"/>
        </w:rPr>
        <w:t>ям) ребенка или поступающему выдается документ, заверенный подписью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должностного лица общеобразовательной организации, ответственного за прием заявлений 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приеме</w:t>
      </w:r>
      <w:r w:rsidRPr="00FD4FCF">
        <w:rPr>
          <w:color w:val="000000" w:themeColor="text1"/>
          <w:spacing w:val="-5"/>
        </w:rPr>
        <w:t xml:space="preserve"> </w:t>
      </w:r>
      <w:r w:rsidRPr="00FD4FCF">
        <w:rPr>
          <w:color w:val="000000" w:themeColor="text1"/>
        </w:rPr>
        <w:t>на</w:t>
      </w:r>
      <w:r w:rsidRPr="00FD4FCF">
        <w:rPr>
          <w:color w:val="000000" w:themeColor="text1"/>
          <w:spacing w:val="-5"/>
        </w:rPr>
        <w:t xml:space="preserve"> </w:t>
      </w:r>
      <w:r w:rsidRPr="00FD4FCF">
        <w:rPr>
          <w:color w:val="000000" w:themeColor="text1"/>
        </w:rPr>
        <w:t>обучение</w:t>
      </w:r>
      <w:r w:rsidRPr="00FD4FCF">
        <w:rPr>
          <w:color w:val="000000" w:themeColor="text1"/>
          <w:spacing w:val="-5"/>
        </w:rPr>
        <w:t xml:space="preserve"> </w:t>
      </w:r>
      <w:r w:rsidRPr="00FD4FCF">
        <w:rPr>
          <w:color w:val="000000" w:themeColor="text1"/>
        </w:rPr>
        <w:t>и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документов,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содержащий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индивидуальный</w:t>
      </w:r>
      <w:r w:rsidRPr="00FD4FCF">
        <w:rPr>
          <w:color w:val="000000" w:themeColor="text1"/>
          <w:spacing w:val="-7"/>
        </w:rPr>
        <w:t xml:space="preserve"> </w:t>
      </w:r>
      <w:r w:rsidRPr="00FD4FCF">
        <w:rPr>
          <w:color w:val="000000" w:themeColor="text1"/>
        </w:rPr>
        <w:t>номер</w:t>
      </w:r>
      <w:r w:rsidRPr="00FD4FCF">
        <w:rPr>
          <w:color w:val="000000" w:themeColor="text1"/>
          <w:spacing w:val="-7"/>
        </w:rPr>
        <w:t xml:space="preserve"> </w:t>
      </w:r>
      <w:r w:rsidRPr="00FD4FCF">
        <w:rPr>
          <w:color w:val="000000" w:themeColor="text1"/>
        </w:rPr>
        <w:t>заявления</w:t>
      </w:r>
      <w:r w:rsidRPr="00FD4FCF">
        <w:rPr>
          <w:color w:val="000000" w:themeColor="text1"/>
          <w:spacing w:val="-5"/>
        </w:rPr>
        <w:t xml:space="preserve"> </w:t>
      </w:r>
      <w:r w:rsidRPr="00FD4FCF">
        <w:rPr>
          <w:color w:val="000000" w:themeColor="text1"/>
        </w:rPr>
        <w:t>о</w:t>
      </w:r>
      <w:r w:rsidRPr="00FD4FCF">
        <w:rPr>
          <w:color w:val="000000" w:themeColor="text1"/>
          <w:spacing w:val="-4"/>
        </w:rPr>
        <w:t xml:space="preserve"> </w:t>
      </w:r>
      <w:r w:rsidRPr="00FD4FCF">
        <w:rPr>
          <w:color w:val="000000" w:themeColor="text1"/>
        </w:rPr>
        <w:t>приеме</w:t>
      </w:r>
      <w:r w:rsidRPr="00FD4FCF">
        <w:rPr>
          <w:color w:val="000000" w:themeColor="text1"/>
          <w:spacing w:val="-8"/>
        </w:rPr>
        <w:t xml:space="preserve"> </w:t>
      </w:r>
      <w:r w:rsidRPr="00FD4FCF">
        <w:rPr>
          <w:color w:val="000000" w:themeColor="text1"/>
        </w:rPr>
        <w:t>на</w:t>
      </w:r>
      <w:r w:rsidRPr="00FD4FCF">
        <w:rPr>
          <w:color w:val="000000" w:themeColor="text1"/>
          <w:spacing w:val="-53"/>
        </w:rPr>
        <w:t xml:space="preserve"> </w:t>
      </w:r>
      <w:r w:rsidRPr="00FD4FCF">
        <w:rPr>
          <w:color w:val="000000" w:themeColor="text1"/>
        </w:rPr>
        <w:t>обучение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и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перечень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представленных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при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приеме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на обучение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документов.</w:t>
      </w:r>
    </w:p>
    <w:p w:rsidR="00F24130" w:rsidRPr="00FD4FCF" w:rsidRDefault="00FD187A">
      <w:pPr>
        <w:pStyle w:val="a4"/>
        <w:numPr>
          <w:ilvl w:val="1"/>
          <w:numId w:val="6"/>
        </w:numPr>
        <w:tabs>
          <w:tab w:val="left" w:pos="1254"/>
          <w:tab w:val="left" w:pos="2133"/>
          <w:tab w:val="left" w:pos="4043"/>
          <w:tab w:val="left" w:pos="5940"/>
          <w:tab w:val="left" w:pos="8394"/>
          <w:tab w:val="left" w:pos="9516"/>
        </w:tabs>
        <w:spacing w:line="244" w:lineRule="auto"/>
        <w:ind w:right="109" w:firstLine="424"/>
        <w:jc w:val="left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После</w:t>
      </w:r>
      <w:r w:rsidRPr="00FD4FCF">
        <w:rPr>
          <w:color w:val="000000" w:themeColor="text1"/>
          <w:spacing w:val="8"/>
          <w:sz w:val="21"/>
        </w:rPr>
        <w:t xml:space="preserve"> </w:t>
      </w:r>
      <w:r w:rsidRPr="00FD4FCF">
        <w:rPr>
          <w:color w:val="000000" w:themeColor="text1"/>
          <w:sz w:val="21"/>
        </w:rPr>
        <w:t>регистрации</w:t>
      </w:r>
      <w:r w:rsidRPr="00FD4FCF">
        <w:rPr>
          <w:color w:val="000000" w:themeColor="text1"/>
          <w:spacing w:val="8"/>
          <w:sz w:val="21"/>
        </w:rPr>
        <w:t xml:space="preserve"> </w:t>
      </w:r>
      <w:r w:rsidRPr="00FD4FCF">
        <w:rPr>
          <w:color w:val="000000" w:themeColor="text1"/>
          <w:sz w:val="21"/>
        </w:rPr>
        <w:t>заявления</w:t>
      </w:r>
      <w:r w:rsidRPr="00FD4FCF">
        <w:rPr>
          <w:color w:val="000000" w:themeColor="text1"/>
          <w:spacing w:val="8"/>
          <w:sz w:val="21"/>
        </w:rPr>
        <w:t xml:space="preserve"> </w:t>
      </w:r>
      <w:r w:rsidRPr="00FD4FCF">
        <w:rPr>
          <w:color w:val="000000" w:themeColor="text1"/>
          <w:sz w:val="21"/>
        </w:rPr>
        <w:t>о</w:t>
      </w:r>
      <w:r w:rsidRPr="00FD4FCF">
        <w:rPr>
          <w:color w:val="000000" w:themeColor="text1"/>
          <w:spacing w:val="8"/>
          <w:sz w:val="21"/>
        </w:rPr>
        <w:t xml:space="preserve"> </w:t>
      </w:r>
      <w:r w:rsidRPr="00FD4FCF">
        <w:rPr>
          <w:color w:val="000000" w:themeColor="text1"/>
          <w:sz w:val="21"/>
        </w:rPr>
        <w:t>приеме</w:t>
      </w:r>
      <w:r w:rsidRPr="00FD4FCF">
        <w:rPr>
          <w:color w:val="000000" w:themeColor="text1"/>
          <w:spacing w:val="8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8"/>
          <w:sz w:val="21"/>
        </w:rPr>
        <w:t xml:space="preserve"> </w:t>
      </w:r>
      <w:r w:rsidRPr="00FD4FCF">
        <w:rPr>
          <w:color w:val="000000" w:themeColor="text1"/>
          <w:sz w:val="21"/>
        </w:rPr>
        <w:t>обучение</w:t>
      </w:r>
      <w:r w:rsidRPr="00FD4FCF">
        <w:rPr>
          <w:color w:val="000000" w:themeColor="text1"/>
          <w:spacing w:val="8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8"/>
          <w:sz w:val="21"/>
        </w:rPr>
        <w:t xml:space="preserve"> </w:t>
      </w:r>
      <w:r w:rsidRPr="00FD4FCF">
        <w:rPr>
          <w:color w:val="000000" w:themeColor="text1"/>
          <w:sz w:val="21"/>
        </w:rPr>
        <w:t>перечня</w:t>
      </w:r>
      <w:r w:rsidRPr="00FD4FCF">
        <w:rPr>
          <w:color w:val="000000" w:themeColor="text1"/>
          <w:spacing w:val="8"/>
          <w:sz w:val="21"/>
        </w:rPr>
        <w:t xml:space="preserve"> </w:t>
      </w:r>
      <w:r w:rsidRPr="00FD4FCF">
        <w:rPr>
          <w:color w:val="000000" w:themeColor="text1"/>
          <w:sz w:val="21"/>
        </w:rPr>
        <w:t>документов,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представленных</w:t>
      </w:r>
      <w:r w:rsidRPr="00FD4FCF">
        <w:rPr>
          <w:color w:val="000000" w:themeColor="text1"/>
          <w:sz w:val="21"/>
        </w:rPr>
        <w:tab/>
        <w:t>родителе</w:t>
      </w:r>
      <w:proofErr w:type="gramStart"/>
      <w:r w:rsidRPr="00FD4FCF">
        <w:rPr>
          <w:color w:val="000000" w:themeColor="text1"/>
          <w:sz w:val="21"/>
        </w:rPr>
        <w:t>м(</w:t>
      </w:r>
      <w:proofErr w:type="spellStart"/>
      <w:proofErr w:type="gramEnd"/>
      <w:r w:rsidRPr="00FD4FCF">
        <w:rPr>
          <w:color w:val="000000" w:themeColor="text1"/>
          <w:sz w:val="21"/>
        </w:rPr>
        <w:t>ями</w:t>
      </w:r>
      <w:proofErr w:type="spellEnd"/>
      <w:r w:rsidRPr="00FD4FCF">
        <w:rPr>
          <w:color w:val="000000" w:themeColor="text1"/>
          <w:sz w:val="21"/>
        </w:rPr>
        <w:t>)</w:t>
      </w:r>
      <w:r w:rsidRPr="00FD4FCF">
        <w:rPr>
          <w:color w:val="000000" w:themeColor="text1"/>
          <w:sz w:val="21"/>
        </w:rPr>
        <w:tab/>
        <w:t>(законным(</w:t>
      </w:r>
      <w:proofErr w:type="spellStart"/>
      <w:r w:rsidRPr="00FD4FCF">
        <w:rPr>
          <w:color w:val="000000" w:themeColor="text1"/>
          <w:sz w:val="21"/>
        </w:rPr>
        <w:t>ыми</w:t>
      </w:r>
      <w:proofErr w:type="spellEnd"/>
      <w:r w:rsidRPr="00FD4FCF">
        <w:rPr>
          <w:color w:val="000000" w:themeColor="text1"/>
          <w:sz w:val="21"/>
        </w:rPr>
        <w:t>)</w:t>
      </w:r>
      <w:r w:rsidRPr="00FD4FCF">
        <w:rPr>
          <w:color w:val="000000" w:themeColor="text1"/>
          <w:sz w:val="21"/>
        </w:rPr>
        <w:tab/>
        <w:t>представителем(</w:t>
      </w:r>
      <w:proofErr w:type="spellStart"/>
      <w:r w:rsidRPr="00FD4FCF">
        <w:rPr>
          <w:color w:val="000000" w:themeColor="text1"/>
          <w:sz w:val="21"/>
        </w:rPr>
        <w:t>ями</w:t>
      </w:r>
      <w:proofErr w:type="spellEnd"/>
      <w:r w:rsidRPr="00FD4FCF">
        <w:rPr>
          <w:color w:val="000000" w:themeColor="text1"/>
          <w:sz w:val="21"/>
        </w:rPr>
        <w:t>)</w:t>
      </w:r>
      <w:r w:rsidRPr="00FD4FCF">
        <w:rPr>
          <w:color w:val="000000" w:themeColor="text1"/>
          <w:sz w:val="21"/>
        </w:rPr>
        <w:tab/>
        <w:t>ребенка</w:t>
      </w:r>
      <w:r w:rsidRPr="00FD4FCF">
        <w:rPr>
          <w:color w:val="000000" w:themeColor="text1"/>
          <w:sz w:val="21"/>
        </w:rPr>
        <w:tab/>
        <w:t>или</w:t>
      </w:r>
    </w:p>
    <w:p w:rsidR="00F24130" w:rsidRPr="00FD4FCF" w:rsidRDefault="00F24130">
      <w:pPr>
        <w:spacing w:line="244" w:lineRule="auto"/>
        <w:rPr>
          <w:color w:val="000000" w:themeColor="text1"/>
          <w:sz w:val="21"/>
        </w:rPr>
        <w:sectPr w:rsidR="00F24130" w:rsidRPr="00FD4FCF">
          <w:pgSz w:w="11910" w:h="16840"/>
          <w:pgMar w:top="420" w:right="740" w:bottom="280" w:left="1180" w:header="720" w:footer="720" w:gutter="0"/>
          <w:cols w:space="720"/>
        </w:sectPr>
      </w:pPr>
    </w:p>
    <w:p w:rsidR="00F24130" w:rsidRPr="00FD4FCF" w:rsidRDefault="00FD187A">
      <w:pPr>
        <w:pStyle w:val="a3"/>
        <w:spacing w:before="71" w:line="244" w:lineRule="auto"/>
        <w:ind w:right="105" w:firstLine="0"/>
        <w:rPr>
          <w:color w:val="000000" w:themeColor="text1"/>
        </w:rPr>
      </w:pPr>
      <w:r w:rsidRPr="00FD4FCF">
        <w:rPr>
          <w:color w:val="000000" w:themeColor="text1"/>
        </w:rPr>
        <w:lastRenderedPageBreak/>
        <w:t>поступающим,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родител</w:t>
      </w:r>
      <w:proofErr w:type="gramStart"/>
      <w:r w:rsidRPr="00FD4FCF">
        <w:rPr>
          <w:color w:val="000000" w:themeColor="text1"/>
        </w:rPr>
        <w:t>ю(</w:t>
      </w:r>
      <w:proofErr w:type="gramEnd"/>
      <w:r w:rsidRPr="00FD4FCF">
        <w:rPr>
          <w:color w:val="000000" w:themeColor="text1"/>
        </w:rPr>
        <w:t>ям)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(законному(</w:t>
      </w:r>
      <w:proofErr w:type="spellStart"/>
      <w:r w:rsidRPr="00FD4FCF">
        <w:rPr>
          <w:color w:val="000000" w:themeColor="text1"/>
        </w:rPr>
        <w:t>ым</w:t>
      </w:r>
      <w:proofErr w:type="spellEnd"/>
      <w:r w:rsidRPr="00FD4FCF">
        <w:rPr>
          <w:color w:val="000000" w:themeColor="text1"/>
        </w:rPr>
        <w:t>)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представителю(ям)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ребенка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или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поступающему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выдается документ, заверенный подписью должностного лица школы, ответственного за прием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заявлений о приеме на обучение и документов, содержащий индивидуальный номер заявления о</w:t>
      </w:r>
      <w:r w:rsidRPr="00FD4FCF">
        <w:rPr>
          <w:color w:val="000000" w:themeColor="text1"/>
          <w:spacing w:val="-53"/>
        </w:rPr>
        <w:t xml:space="preserve"> </w:t>
      </w:r>
      <w:r w:rsidRPr="00FD4FCF">
        <w:rPr>
          <w:color w:val="000000" w:themeColor="text1"/>
        </w:rPr>
        <w:t>приеме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на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обучение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и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перечень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представленных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при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приеме</w:t>
      </w:r>
      <w:r w:rsidRPr="00FD4FCF">
        <w:rPr>
          <w:color w:val="000000" w:themeColor="text1"/>
          <w:spacing w:val="-3"/>
        </w:rPr>
        <w:t xml:space="preserve"> </w:t>
      </w:r>
      <w:r w:rsidRPr="00FD4FCF">
        <w:rPr>
          <w:color w:val="000000" w:themeColor="text1"/>
        </w:rPr>
        <w:t>на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обучение документов.</w:t>
      </w:r>
    </w:p>
    <w:p w:rsidR="00F24130" w:rsidRPr="00FD4FCF" w:rsidRDefault="00FD187A">
      <w:pPr>
        <w:pStyle w:val="a4"/>
        <w:numPr>
          <w:ilvl w:val="1"/>
          <w:numId w:val="6"/>
        </w:numPr>
        <w:tabs>
          <w:tab w:val="left" w:pos="1127"/>
        </w:tabs>
        <w:spacing w:line="244" w:lineRule="auto"/>
        <w:ind w:right="104" w:firstLine="424"/>
        <w:jc w:val="both"/>
        <w:rPr>
          <w:color w:val="000000" w:themeColor="text1"/>
          <w:sz w:val="16"/>
        </w:rPr>
      </w:pPr>
      <w:proofErr w:type="gramStart"/>
      <w:r w:rsidRPr="00FD4FCF">
        <w:rPr>
          <w:color w:val="000000" w:themeColor="text1"/>
          <w:sz w:val="21"/>
        </w:rPr>
        <w:t>Школа осуществляет обработку полученных в связи с приемом в общеобразовательную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>организацию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персональных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данных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поступающих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соответствии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требованиями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законодательства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Российской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Федерации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области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персональных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данных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3"/>
        </w:rPr>
        <w:t>(</w:t>
      </w:r>
      <w:r w:rsidRPr="00FD4FCF">
        <w:rPr>
          <w:color w:val="000000" w:themeColor="text1"/>
          <w:sz w:val="16"/>
        </w:rPr>
        <w:t>Часть 1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статьи 6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Федерального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закона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от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27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июля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2006 г.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№ 152-ФЗ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"О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персональных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данных"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(Собрание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законодательства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Российской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Федерации,</w:t>
      </w:r>
      <w:r w:rsidRPr="00FD4FCF">
        <w:rPr>
          <w:color w:val="000000" w:themeColor="text1"/>
          <w:spacing w:val="2"/>
          <w:sz w:val="16"/>
        </w:rPr>
        <w:t xml:space="preserve"> </w:t>
      </w:r>
      <w:r w:rsidRPr="00FD4FCF">
        <w:rPr>
          <w:color w:val="000000" w:themeColor="text1"/>
          <w:sz w:val="16"/>
        </w:rPr>
        <w:t>2006,</w:t>
      </w:r>
      <w:r w:rsidRPr="00FD4FCF">
        <w:rPr>
          <w:color w:val="000000" w:themeColor="text1"/>
          <w:spacing w:val="3"/>
          <w:sz w:val="16"/>
        </w:rPr>
        <w:t xml:space="preserve"> </w:t>
      </w:r>
      <w:r w:rsidRPr="00FD4FCF">
        <w:rPr>
          <w:color w:val="000000" w:themeColor="text1"/>
          <w:sz w:val="16"/>
        </w:rPr>
        <w:t>№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31,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ст.</w:t>
      </w:r>
      <w:r w:rsidRPr="00FD4FCF">
        <w:rPr>
          <w:color w:val="000000" w:themeColor="text1"/>
          <w:spacing w:val="2"/>
          <w:sz w:val="16"/>
        </w:rPr>
        <w:t xml:space="preserve"> </w:t>
      </w:r>
      <w:r w:rsidRPr="00FD4FCF">
        <w:rPr>
          <w:color w:val="000000" w:themeColor="text1"/>
          <w:sz w:val="16"/>
        </w:rPr>
        <w:t>3451;</w:t>
      </w:r>
      <w:r w:rsidRPr="00FD4FCF">
        <w:rPr>
          <w:color w:val="000000" w:themeColor="text1"/>
          <w:spacing w:val="3"/>
          <w:sz w:val="16"/>
        </w:rPr>
        <w:t xml:space="preserve"> </w:t>
      </w:r>
      <w:r w:rsidRPr="00FD4FCF">
        <w:rPr>
          <w:color w:val="000000" w:themeColor="text1"/>
          <w:sz w:val="16"/>
        </w:rPr>
        <w:t>2017,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№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31,</w:t>
      </w:r>
      <w:r w:rsidRPr="00FD4FCF">
        <w:rPr>
          <w:color w:val="000000" w:themeColor="text1"/>
          <w:spacing w:val="1"/>
          <w:sz w:val="16"/>
        </w:rPr>
        <w:t xml:space="preserve"> </w:t>
      </w:r>
      <w:r w:rsidRPr="00FD4FCF">
        <w:rPr>
          <w:color w:val="000000" w:themeColor="text1"/>
          <w:sz w:val="16"/>
        </w:rPr>
        <w:t>ст.</w:t>
      </w:r>
      <w:r w:rsidRPr="00FD4FCF">
        <w:rPr>
          <w:color w:val="000000" w:themeColor="text1"/>
          <w:spacing w:val="4"/>
          <w:sz w:val="16"/>
        </w:rPr>
        <w:t xml:space="preserve"> </w:t>
      </w:r>
      <w:r w:rsidRPr="00FD4FCF">
        <w:rPr>
          <w:color w:val="000000" w:themeColor="text1"/>
          <w:sz w:val="16"/>
        </w:rPr>
        <w:t>4772).</w:t>
      </w:r>
      <w:proofErr w:type="gramEnd"/>
    </w:p>
    <w:p w:rsidR="00F24130" w:rsidRPr="00FD4FCF" w:rsidRDefault="00FD187A">
      <w:pPr>
        <w:pStyle w:val="a4"/>
        <w:numPr>
          <w:ilvl w:val="1"/>
          <w:numId w:val="6"/>
        </w:numPr>
        <w:tabs>
          <w:tab w:val="left" w:pos="1182"/>
        </w:tabs>
        <w:spacing w:line="244" w:lineRule="auto"/>
        <w:ind w:right="105" w:firstLine="424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Директор Школы издает распорядительный акт о приеме на обучение ребенка или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течение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5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рабочих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дней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после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приема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заявления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приеме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обучение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представленных документов, за исключением случая, предусмотренного пунктом 2.1 Правил. На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информационном стенде и сайте школы размещается информация об итогах приема не позднее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следующего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дня,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когда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был издан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приказ о</w:t>
      </w:r>
      <w:r w:rsidRPr="00FD4FCF">
        <w:rPr>
          <w:color w:val="000000" w:themeColor="text1"/>
          <w:spacing w:val="2"/>
          <w:sz w:val="21"/>
        </w:rPr>
        <w:t xml:space="preserve"> </w:t>
      </w:r>
      <w:r w:rsidRPr="00FD4FCF">
        <w:rPr>
          <w:color w:val="000000" w:themeColor="text1"/>
          <w:sz w:val="21"/>
        </w:rPr>
        <w:t>зачислении.</w:t>
      </w:r>
    </w:p>
    <w:p w:rsidR="00F24130" w:rsidRPr="00FD4FCF" w:rsidRDefault="00FD187A">
      <w:pPr>
        <w:pStyle w:val="a4"/>
        <w:numPr>
          <w:ilvl w:val="1"/>
          <w:numId w:val="6"/>
        </w:numPr>
        <w:tabs>
          <w:tab w:val="left" w:pos="1281"/>
        </w:tabs>
        <w:spacing w:line="242" w:lineRule="auto"/>
        <w:ind w:right="105" w:firstLine="424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Родител</w:t>
      </w:r>
      <w:proofErr w:type="gramStart"/>
      <w:r w:rsidRPr="00FD4FCF">
        <w:rPr>
          <w:color w:val="000000" w:themeColor="text1"/>
          <w:sz w:val="21"/>
        </w:rPr>
        <w:t>ь(</w:t>
      </w:r>
      <w:proofErr w:type="gramEnd"/>
      <w:r w:rsidRPr="00FD4FCF">
        <w:rPr>
          <w:color w:val="000000" w:themeColor="text1"/>
          <w:sz w:val="21"/>
        </w:rPr>
        <w:t>и)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(законный(е)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представитель(и)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ребенка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поступающий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вправе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ознакомиться с приказом о зачислении лично в любое время по графику работы заместителя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директора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школы.</w:t>
      </w:r>
    </w:p>
    <w:p w:rsidR="00F24130" w:rsidRPr="00FD4FCF" w:rsidRDefault="00FD187A">
      <w:pPr>
        <w:pStyle w:val="a4"/>
        <w:numPr>
          <w:ilvl w:val="1"/>
          <w:numId w:val="6"/>
        </w:numPr>
        <w:tabs>
          <w:tab w:val="left" w:pos="1130"/>
        </w:tabs>
        <w:spacing w:line="244" w:lineRule="auto"/>
        <w:ind w:right="104" w:firstLine="424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pacing w:val="-1"/>
          <w:sz w:val="21"/>
        </w:rPr>
        <w:t>На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каждого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ребенка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или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поступающего,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принятого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в</w:t>
      </w:r>
      <w:r w:rsidRPr="00FD4FCF">
        <w:rPr>
          <w:color w:val="000000" w:themeColor="text1"/>
          <w:spacing w:val="-10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школу,</w:t>
      </w:r>
      <w:r w:rsidRPr="00FD4FCF">
        <w:rPr>
          <w:color w:val="000000" w:themeColor="text1"/>
          <w:spacing w:val="-12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за</w:t>
      </w:r>
      <w:r w:rsidRPr="00FD4FCF">
        <w:rPr>
          <w:color w:val="000000" w:themeColor="text1"/>
          <w:spacing w:val="-11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исключением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pacing w:val="-1"/>
          <w:sz w:val="21"/>
        </w:rPr>
        <w:t>зачисленных</w:t>
      </w:r>
      <w:r w:rsidRPr="00FD4FCF">
        <w:rPr>
          <w:color w:val="000000" w:themeColor="text1"/>
          <w:spacing w:val="-54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порядке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перевода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из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другой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организации,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формируется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личное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дело,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котором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хранятся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заявление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приеме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обучение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все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представленные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родителе</w:t>
      </w:r>
      <w:proofErr w:type="gramStart"/>
      <w:r w:rsidRPr="00FD4FCF">
        <w:rPr>
          <w:color w:val="000000" w:themeColor="text1"/>
          <w:sz w:val="21"/>
        </w:rPr>
        <w:t>м(</w:t>
      </w:r>
      <w:proofErr w:type="spellStart"/>
      <w:proofErr w:type="gramEnd"/>
      <w:r w:rsidRPr="00FD4FCF">
        <w:rPr>
          <w:color w:val="000000" w:themeColor="text1"/>
          <w:sz w:val="21"/>
        </w:rPr>
        <w:t>ями</w:t>
      </w:r>
      <w:proofErr w:type="spellEnd"/>
      <w:r w:rsidRPr="00FD4FCF">
        <w:rPr>
          <w:color w:val="000000" w:themeColor="text1"/>
          <w:sz w:val="21"/>
        </w:rPr>
        <w:t>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(законным(</w:t>
      </w:r>
      <w:proofErr w:type="spellStart"/>
      <w:r w:rsidRPr="00FD4FCF">
        <w:rPr>
          <w:color w:val="000000" w:themeColor="text1"/>
          <w:sz w:val="21"/>
        </w:rPr>
        <w:t>ыми</w:t>
      </w:r>
      <w:proofErr w:type="spellEnd"/>
      <w:r w:rsidRPr="00FD4FCF">
        <w:rPr>
          <w:color w:val="000000" w:themeColor="text1"/>
          <w:sz w:val="21"/>
        </w:rPr>
        <w:t>)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представителем(</w:t>
      </w:r>
      <w:proofErr w:type="spellStart"/>
      <w:r w:rsidRPr="00FD4FCF">
        <w:rPr>
          <w:color w:val="000000" w:themeColor="text1"/>
          <w:sz w:val="21"/>
        </w:rPr>
        <w:t>ями</w:t>
      </w:r>
      <w:proofErr w:type="spellEnd"/>
      <w:r w:rsidRPr="00FD4FCF">
        <w:rPr>
          <w:color w:val="000000" w:themeColor="text1"/>
          <w:sz w:val="21"/>
        </w:rPr>
        <w:t>)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ребенка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поступающим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документы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(копии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документов).</w:t>
      </w:r>
    </w:p>
    <w:p w:rsidR="00F24130" w:rsidRPr="00FD4FCF" w:rsidRDefault="00F24130">
      <w:pPr>
        <w:pStyle w:val="a3"/>
        <w:spacing w:before="11"/>
        <w:ind w:left="0" w:firstLine="0"/>
        <w:jc w:val="left"/>
        <w:rPr>
          <w:color w:val="000000" w:themeColor="text1"/>
          <w:sz w:val="19"/>
        </w:rPr>
      </w:pPr>
    </w:p>
    <w:p w:rsidR="00F24130" w:rsidRPr="00FD4FCF" w:rsidRDefault="00FD187A">
      <w:pPr>
        <w:pStyle w:val="Heading2"/>
        <w:numPr>
          <w:ilvl w:val="0"/>
          <w:numId w:val="12"/>
        </w:numPr>
        <w:tabs>
          <w:tab w:val="left" w:pos="3072"/>
        </w:tabs>
        <w:ind w:left="3071" w:hanging="248"/>
        <w:jc w:val="left"/>
        <w:rPr>
          <w:color w:val="000000" w:themeColor="text1"/>
          <w:sz w:val="22"/>
        </w:rPr>
      </w:pPr>
      <w:r w:rsidRPr="00FD4FCF">
        <w:rPr>
          <w:color w:val="000000" w:themeColor="text1"/>
        </w:rPr>
        <w:t>Порядок</w:t>
      </w:r>
      <w:r w:rsidRPr="00FD4FCF">
        <w:rPr>
          <w:color w:val="000000" w:themeColor="text1"/>
          <w:spacing w:val="-3"/>
        </w:rPr>
        <w:t xml:space="preserve"> </w:t>
      </w:r>
      <w:r w:rsidRPr="00FD4FCF">
        <w:rPr>
          <w:color w:val="000000" w:themeColor="text1"/>
        </w:rPr>
        <w:t>и</w:t>
      </w:r>
      <w:r w:rsidRPr="00FD4FCF">
        <w:rPr>
          <w:color w:val="000000" w:themeColor="text1"/>
          <w:spacing w:val="-3"/>
        </w:rPr>
        <w:t xml:space="preserve"> </w:t>
      </w:r>
      <w:r w:rsidRPr="00FD4FCF">
        <w:rPr>
          <w:color w:val="000000" w:themeColor="text1"/>
        </w:rPr>
        <w:t>условия</w:t>
      </w:r>
      <w:r w:rsidRPr="00FD4FCF">
        <w:rPr>
          <w:color w:val="000000" w:themeColor="text1"/>
          <w:spacing w:val="-4"/>
        </w:rPr>
        <w:t xml:space="preserve"> </w:t>
      </w:r>
      <w:r w:rsidRPr="00FD4FCF">
        <w:rPr>
          <w:color w:val="000000" w:themeColor="text1"/>
        </w:rPr>
        <w:t>перевода</w:t>
      </w:r>
      <w:r w:rsidRPr="00FD4FCF">
        <w:rPr>
          <w:color w:val="000000" w:themeColor="text1"/>
          <w:spacing w:val="-3"/>
        </w:rPr>
        <w:t xml:space="preserve"> </w:t>
      </w:r>
      <w:proofErr w:type="gramStart"/>
      <w:r w:rsidRPr="00FD4FCF">
        <w:rPr>
          <w:color w:val="000000" w:themeColor="text1"/>
        </w:rPr>
        <w:t>обучающихся</w:t>
      </w:r>
      <w:proofErr w:type="gramEnd"/>
    </w:p>
    <w:p w:rsidR="00F24130" w:rsidRPr="00FD4FCF" w:rsidRDefault="00FD187A">
      <w:pPr>
        <w:spacing w:before="1"/>
        <w:ind w:left="2622"/>
        <w:rPr>
          <w:rFonts w:ascii="Arial" w:hAnsi="Arial"/>
          <w:b/>
          <w:color w:val="000000" w:themeColor="text1"/>
          <w:sz w:val="21"/>
        </w:rPr>
      </w:pPr>
      <w:r w:rsidRPr="00FD4FCF">
        <w:rPr>
          <w:rFonts w:ascii="Arial" w:hAnsi="Arial"/>
          <w:b/>
          <w:color w:val="000000" w:themeColor="text1"/>
          <w:sz w:val="21"/>
        </w:rPr>
        <w:t>из</w:t>
      </w:r>
      <w:r w:rsidRPr="00FD4FCF">
        <w:rPr>
          <w:rFonts w:ascii="Arial" w:hAnsi="Arial"/>
          <w:b/>
          <w:color w:val="000000" w:themeColor="text1"/>
          <w:spacing w:val="-2"/>
          <w:sz w:val="21"/>
        </w:rPr>
        <w:t xml:space="preserve"> </w:t>
      </w:r>
      <w:r w:rsidRPr="00FD4FCF">
        <w:rPr>
          <w:rFonts w:ascii="Arial" w:hAnsi="Arial"/>
          <w:b/>
          <w:color w:val="000000" w:themeColor="text1"/>
          <w:sz w:val="21"/>
        </w:rPr>
        <w:t>одной</w:t>
      </w:r>
      <w:r w:rsidRPr="00FD4FCF">
        <w:rPr>
          <w:rFonts w:ascii="Arial" w:hAnsi="Arial"/>
          <w:b/>
          <w:color w:val="000000" w:themeColor="text1"/>
          <w:spacing w:val="-5"/>
          <w:sz w:val="21"/>
        </w:rPr>
        <w:t xml:space="preserve"> </w:t>
      </w:r>
      <w:r w:rsidRPr="00FD4FCF">
        <w:rPr>
          <w:rFonts w:ascii="Arial" w:hAnsi="Arial"/>
          <w:b/>
          <w:color w:val="000000" w:themeColor="text1"/>
          <w:sz w:val="21"/>
        </w:rPr>
        <w:t>образовательной</w:t>
      </w:r>
      <w:r w:rsidRPr="00FD4FCF">
        <w:rPr>
          <w:rFonts w:ascii="Arial" w:hAnsi="Arial"/>
          <w:b/>
          <w:color w:val="000000" w:themeColor="text1"/>
          <w:spacing w:val="-2"/>
          <w:sz w:val="21"/>
        </w:rPr>
        <w:t xml:space="preserve"> </w:t>
      </w:r>
      <w:r w:rsidRPr="00FD4FCF">
        <w:rPr>
          <w:rFonts w:ascii="Arial" w:hAnsi="Arial"/>
          <w:b/>
          <w:color w:val="000000" w:themeColor="text1"/>
          <w:sz w:val="21"/>
        </w:rPr>
        <w:t>организации</w:t>
      </w:r>
      <w:r w:rsidRPr="00FD4FCF">
        <w:rPr>
          <w:rFonts w:ascii="Arial" w:hAnsi="Arial"/>
          <w:b/>
          <w:color w:val="000000" w:themeColor="text1"/>
          <w:spacing w:val="-2"/>
          <w:sz w:val="21"/>
        </w:rPr>
        <w:t xml:space="preserve"> </w:t>
      </w:r>
      <w:r w:rsidRPr="00FD4FCF">
        <w:rPr>
          <w:rFonts w:ascii="Arial" w:hAnsi="Arial"/>
          <w:b/>
          <w:color w:val="000000" w:themeColor="text1"/>
          <w:sz w:val="21"/>
        </w:rPr>
        <w:t>в</w:t>
      </w:r>
      <w:r w:rsidRPr="00FD4FCF">
        <w:rPr>
          <w:rFonts w:ascii="Arial" w:hAnsi="Arial"/>
          <w:b/>
          <w:color w:val="000000" w:themeColor="text1"/>
          <w:spacing w:val="-1"/>
          <w:sz w:val="21"/>
        </w:rPr>
        <w:t xml:space="preserve"> </w:t>
      </w:r>
      <w:r w:rsidRPr="00FD4FCF">
        <w:rPr>
          <w:rFonts w:ascii="Arial" w:hAnsi="Arial"/>
          <w:b/>
          <w:color w:val="000000" w:themeColor="text1"/>
          <w:sz w:val="21"/>
        </w:rPr>
        <w:t>другую</w:t>
      </w:r>
    </w:p>
    <w:p w:rsidR="00F24130" w:rsidRPr="00FD4FCF" w:rsidRDefault="00FD187A">
      <w:pPr>
        <w:pStyle w:val="a4"/>
        <w:numPr>
          <w:ilvl w:val="1"/>
          <w:numId w:val="2"/>
        </w:numPr>
        <w:tabs>
          <w:tab w:val="left" w:pos="1111"/>
        </w:tabs>
        <w:spacing w:before="2" w:line="242" w:lineRule="auto"/>
        <w:ind w:right="106" w:firstLine="424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Перевод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обучающегося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из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одной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организации,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осуществляющей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образовательную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деятельность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образовательным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программам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начального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общего,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основного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общего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и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среднего</w:t>
      </w:r>
      <w:r w:rsidRPr="00FD4FCF">
        <w:rPr>
          <w:color w:val="000000" w:themeColor="text1"/>
          <w:spacing w:val="-53"/>
          <w:sz w:val="21"/>
        </w:rPr>
        <w:t xml:space="preserve"> </w:t>
      </w:r>
      <w:r w:rsidRPr="00FD4FCF">
        <w:rPr>
          <w:color w:val="000000" w:themeColor="text1"/>
          <w:sz w:val="21"/>
        </w:rPr>
        <w:t>общего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образования,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другие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организации возможен 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следующих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случаях:</w:t>
      </w:r>
    </w:p>
    <w:p w:rsidR="00F24130" w:rsidRPr="00FD4FCF" w:rsidRDefault="00FD187A">
      <w:pPr>
        <w:pStyle w:val="a4"/>
        <w:numPr>
          <w:ilvl w:val="1"/>
          <w:numId w:val="3"/>
        </w:numPr>
        <w:tabs>
          <w:tab w:val="left" w:pos="1017"/>
        </w:tabs>
        <w:spacing w:before="5" w:line="244" w:lineRule="auto"/>
        <w:ind w:right="104" w:firstLine="482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инициативе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совершеннолетнего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обучающегося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родителей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(законных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представителей) несовершеннолетнего</w:t>
      </w:r>
      <w:r w:rsidRPr="00FD4FCF">
        <w:rPr>
          <w:color w:val="000000" w:themeColor="text1"/>
          <w:spacing w:val="2"/>
          <w:sz w:val="21"/>
        </w:rPr>
        <w:t xml:space="preserve"> </w:t>
      </w:r>
      <w:r w:rsidRPr="00FD4FCF">
        <w:rPr>
          <w:color w:val="000000" w:themeColor="text1"/>
          <w:sz w:val="21"/>
        </w:rPr>
        <w:t>обучающегося;</w:t>
      </w:r>
    </w:p>
    <w:p w:rsidR="00F24130" w:rsidRPr="00FD4FCF" w:rsidRDefault="00FD187A">
      <w:pPr>
        <w:pStyle w:val="a4"/>
        <w:numPr>
          <w:ilvl w:val="1"/>
          <w:numId w:val="3"/>
        </w:numPr>
        <w:tabs>
          <w:tab w:val="left" w:pos="822"/>
        </w:tabs>
        <w:spacing w:line="244" w:lineRule="auto"/>
        <w:ind w:right="104" w:firstLine="482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в случае прекращения деятельности исходной организации, аннулирования лицензии на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осуществление образовательной деятельности, лишения ее государственной аккредитации по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соответствующей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образовательной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программе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прекращения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действия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государственной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аккредитации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соответствующей образовательной</w:t>
      </w:r>
      <w:r w:rsidRPr="00FD4FCF">
        <w:rPr>
          <w:color w:val="000000" w:themeColor="text1"/>
          <w:spacing w:val="-1"/>
          <w:sz w:val="21"/>
        </w:rPr>
        <w:t xml:space="preserve"> </w:t>
      </w:r>
      <w:r w:rsidRPr="00FD4FCF">
        <w:rPr>
          <w:color w:val="000000" w:themeColor="text1"/>
          <w:sz w:val="21"/>
        </w:rPr>
        <w:t>программе;</w:t>
      </w:r>
    </w:p>
    <w:p w:rsidR="00F24130" w:rsidRPr="00FD4FCF" w:rsidRDefault="00FD187A">
      <w:pPr>
        <w:pStyle w:val="a4"/>
        <w:numPr>
          <w:ilvl w:val="1"/>
          <w:numId w:val="3"/>
        </w:numPr>
        <w:tabs>
          <w:tab w:val="left" w:pos="789"/>
        </w:tabs>
        <w:spacing w:line="235" w:lineRule="exact"/>
        <w:ind w:left="788" w:hanging="128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случае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приостановления</w:t>
      </w:r>
      <w:r w:rsidRPr="00FD4FCF">
        <w:rPr>
          <w:color w:val="000000" w:themeColor="text1"/>
          <w:spacing w:val="-2"/>
          <w:sz w:val="21"/>
        </w:rPr>
        <w:t xml:space="preserve"> </w:t>
      </w:r>
      <w:r w:rsidRPr="00FD4FCF">
        <w:rPr>
          <w:color w:val="000000" w:themeColor="text1"/>
          <w:sz w:val="21"/>
        </w:rPr>
        <w:t>действия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лицензии.</w:t>
      </w:r>
    </w:p>
    <w:p w:rsidR="00F24130" w:rsidRPr="00FD4FCF" w:rsidRDefault="00FD187A">
      <w:pPr>
        <w:pStyle w:val="a4"/>
        <w:numPr>
          <w:ilvl w:val="1"/>
          <w:numId w:val="2"/>
        </w:numPr>
        <w:tabs>
          <w:tab w:val="left" w:pos="1012"/>
        </w:tabs>
        <w:ind w:left="1011" w:hanging="409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Перевод</w:t>
      </w:r>
      <w:r w:rsidRPr="00FD4FCF">
        <w:rPr>
          <w:color w:val="000000" w:themeColor="text1"/>
          <w:spacing w:val="-5"/>
          <w:sz w:val="21"/>
        </w:rPr>
        <w:t xml:space="preserve"> </w:t>
      </w:r>
      <w:proofErr w:type="gramStart"/>
      <w:r w:rsidRPr="00FD4FCF">
        <w:rPr>
          <w:color w:val="000000" w:themeColor="text1"/>
          <w:sz w:val="21"/>
        </w:rPr>
        <w:t>обучающихся</w:t>
      </w:r>
      <w:proofErr w:type="gramEnd"/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не</w:t>
      </w:r>
      <w:r w:rsidRPr="00FD4FCF">
        <w:rPr>
          <w:color w:val="000000" w:themeColor="text1"/>
          <w:spacing w:val="-4"/>
          <w:sz w:val="21"/>
        </w:rPr>
        <w:t xml:space="preserve"> </w:t>
      </w:r>
      <w:r w:rsidRPr="00FD4FCF">
        <w:rPr>
          <w:color w:val="000000" w:themeColor="text1"/>
          <w:sz w:val="21"/>
        </w:rPr>
        <w:t>зависит</w:t>
      </w:r>
      <w:r w:rsidRPr="00FD4FCF">
        <w:rPr>
          <w:color w:val="000000" w:themeColor="text1"/>
          <w:spacing w:val="-4"/>
          <w:sz w:val="21"/>
        </w:rPr>
        <w:t xml:space="preserve"> </w:t>
      </w:r>
      <w:r w:rsidRPr="00FD4FCF">
        <w:rPr>
          <w:color w:val="000000" w:themeColor="text1"/>
          <w:sz w:val="21"/>
        </w:rPr>
        <w:t>от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периода</w:t>
      </w:r>
      <w:r w:rsidRPr="00FD4FCF">
        <w:rPr>
          <w:color w:val="000000" w:themeColor="text1"/>
          <w:spacing w:val="-3"/>
          <w:sz w:val="21"/>
        </w:rPr>
        <w:t xml:space="preserve"> </w:t>
      </w:r>
      <w:r w:rsidRPr="00FD4FCF">
        <w:rPr>
          <w:color w:val="000000" w:themeColor="text1"/>
          <w:sz w:val="21"/>
        </w:rPr>
        <w:t>(времени)</w:t>
      </w:r>
      <w:r w:rsidRPr="00FD4FCF">
        <w:rPr>
          <w:color w:val="000000" w:themeColor="text1"/>
          <w:spacing w:val="-6"/>
          <w:sz w:val="21"/>
        </w:rPr>
        <w:t xml:space="preserve"> </w:t>
      </w:r>
      <w:r w:rsidRPr="00FD4FCF">
        <w:rPr>
          <w:color w:val="000000" w:themeColor="text1"/>
          <w:sz w:val="21"/>
        </w:rPr>
        <w:t>учебного</w:t>
      </w:r>
      <w:r w:rsidRPr="00FD4FCF">
        <w:rPr>
          <w:color w:val="000000" w:themeColor="text1"/>
          <w:spacing w:val="-4"/>
          <w:sz w:val="21"/>
        </w:rPr>
        <w:t xml:space="preserve"> </w:t>
      </w:r>
      <w:r w:rsidRPr="00FD4FCF">
        <w:rPr>
          <w:color w:val="000000" w:themeColor="text1"/>
          <w:sz w:val="21"/>
        </w:rPr>
        <w:t>года.</w:t>
      </w:r>
    </w:p>
    <w:p w:rsidR="00F24130" w:rsidRPr="00FD4FCF" w:rsidRDefault="00FD187A">
      <w:pPr>
        <w:pStyle w:val="a4"/>
        <w:numPr>
          <w:ilvl w:val="1"/>
          <w:numId w:val="2"/>
        </w:numPr>
        <w:tabs>
          <w:tab w:val="left" w:pos="1111"/>
        </w:tabs>
        <w:spacing w:before="5" w:line="244" w:lineRule="auto"/>
        <w:ind w:right="102" w:firstLine="405"/>
        <w:jc w:val="both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случае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перевода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совершеннолетнего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обучающегося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по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инициативе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или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несовершеннолетнего обучающегося по инициативе его родителей (законных представителей)</w:t>
      </w:r>
      <w:r w:rsidRPr="00FD4FCF">
        <w:rPr>
          <w:color w:val="000000" w:themeColor="text1"/>
          <w:spacing w:val="1"/>
          <w:sz w:val="21"/>
        </w:rPr>
        <w:t xml:space="preserve"> </w:t>
      </w:r>
      <w:proofErr w:type="gramStart"/>
      <w:r w:rsidRPr="00FD4FCF">
        <w:rPr>
          <w:color w:val="000000" w:themeColor="text1"/>
          <w:sz w:val="21"/>
        </w:rPr>
        <w:t>совершеннолетний</w:t>
      </w:r>
      <w:proofErr w:type="gramEnd"/>
      <w:r w:rsidRPr="00FD4FCF">
        <w:rPr>
          <w:color w:val="000000" w:themeColor="text1"/>
          <w:sz w:val="21"/>
        </w:rPr>
        <w:t xml:space="preserve"> обучающийся или родители (законные представители) несовершеннолетнего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обучающегося:</w:t>
      </w:r>
    </w:p>
    <w:p w:rsidR="00F24130" w:rsidRPr="00FD4FCF" w:rsidRDefault="00FD187A">
      <w:pPr>
        <w:pStyle w:val="a4"/>
        <w:numPr>
          <w:ilvl w:val="0"/>
          <w:numId w:val="1"/>
        </w:numPr>
        <w:tabs>
          <w:tab w:val="left" w:pos="307"/>
        </w:tabs>
        <w:spacing w:line="233" w:lineRule="exact"/>
        <w:ind w:left="306" w:hanging="129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осуществляют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выбор</w:t>
      </w:r>
      <w:r w:rsidRPr="00FD4FCF">
        <w:rPr>
          <w:color w:val="000000" w:themeColor="text1"/>
          <w:spacing w:val="-7"/>
          <w:sz w:val="21"/>
        </w:rPr>
        <w:t xml:space="preserve"> </w:t>
      </w:r>
      <w:r w:rsidRPr="00FD4FCF">
        <w:rPr>
          <w:color w:val="000000" w:themeColor="text1"/>
          <w:sz w:val="21"/>
        </w:rPr>
        <w:t>принимающей</w:t>
      </w:r>
      <w:r w:rsidRPr="00FD4FCF">
        <w:rPr>
          <w:color w:val="000000" w:themeColor="text1"/>
          <w:spacing w:val="-8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образовательной</w:t>
      </w:r>
      <w:r w:rsidRPr="00FD4FCF">
        <w:rPr>
          <w:color w:val="000000" w:themeColor="text1"/>
          <w:spacing w:val="-9"/>
          <w:sz w:val="21"/>
        </w:rPr>
        <w:t xml:space="preserve"> </w:t>
      </w:r>
      <w:r w:rsidRPr="00FD4FCF">
        <w:rPr>
          <w:color w:val="000000" w:themeColor="text1"/>
          <w:sz w:val="21"/>
        </w:rPr>
        <w:t>организации;</w:t>
      </w:r>
    </w:p>
    <w:p w:rsidR="00F24130" w:rsidRPr="00FD4FCF" w:rsidRDefault="00FD187A">
      <w:pPr>
        <w:pStyle w:val="a4"/>
        <w:numPr>
          <w:ilvl w:val="0"/>
          <w:numId w:val="1"/>
        </w:numPr>
        <w:tabs>
          <w:tab w:val="left" w:pos="388"/>
        </w:tabs>
        <w:spacing w:before="4" w:line="242" w:lineRule="auto"/>
        <w:ind w:right="102" w:firstLine="57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обращаются в выбранную организацию с запросом о наличии свободных мест, в том числе с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использованием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информационно-телекоммуникационной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сети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«Интернет»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(далее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-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сеть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Интернет);</w:t>
      </w:r>
    </w:p>
    <w:p w:rsidR="00F24130" w:rsidRPr="00FD4FCF" w:rsidRDefault="00FD187A">
      <w:pPr>
        <w:pStyle w:val="a4"/>
        <w:numPr>
          <w:ilvl w:val="0"/>
          <w:numId w:val="1"/>
        </w:numPr>
        <w:tabs>
          <w:tab w:val="left" w:pos="422"/>
        </w:tabs>
        <w:spacing w:before="5" w:line="244" w:lineRule="auto"/>
        <w:ind w:right="106" w:firstLine="57"/>
        <w:rPr>
          <w:color w:val="000000" w:themeColor="text1"/>
          <w:sz w:val="21"/>
        </w:rPr>
      </w:pPr>
      <w:r w:rsidRPr="00FD4FCF">
        <w:rPr>
          <w:color w:val="000000" w:themeColor="text1"/>
          <w:sz w:val="21"/>
        </w:rPr>
        <w:t>при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отсутствии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свободных мест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выбранной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организации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обращаются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органы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местного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самоуправления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в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сфере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образования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соответствующего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муниципального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округа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  <w:sz w:val="21"/>
        </w:rPr>
        <w:t>для</w:t>
      </w:r>
      <w:r w:rsidRPr="00FD4FCF">
        <w:rPr>
          <w:color w:val="000000" w:themeColor="text1"/>
          <w:spacing w:val="1"/>
          <w:sz w:val="21"/>
        </w:rPr>
        <w:t xml:space="preserve"> </w:t>
      </w:r>
      <w:r w:rsidRPr="00FD4FCF">
        <w:rPr>
          <w:color w:val="000000" w:themeColor="text1"/>
        </w:rPr>
        <w:t>определения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принимающей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организации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из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числа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муниципальных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образовательных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организаций;</w:t>
      </w:r>
    </w:p>
    <w:p w:rsidR="00F24130" w:rsidRPr="00FD4FCF" w:rsidRDefault="00FD187A">
      <w:pPr>
        <w:pStyle w:val="a4"/>
        <w:numPr>
          <w:ilvl w:val="0"/>
          <w:numId w:val="1"/>
        </w:numPr>
        <w:tabs>
          <w:tab w:val="left" w:pos="407"/>
        </w:tabs>
        <w:spacing w:line="244" w:lineRule="auto"/>
        <w:ind w:right="108" w:firstLine="62"/>
        <w:rPr>
          <w:color w:val="000000" w:themeColor="text1"/>
        </w:rPr>
      </w:pPr>
      <w:r w:rsidRPr="00FD4FCF">
        <w:rPr>
          <w:color w:val="000000" w:themeColor="text1"/>
        </w:rPr>
        <w:t xml:space="preserve">обращаются </w:t>
      </w:r>
      <w:proofErr w:type="gramStart"/>
      <w:r w:rsidRPr="00FD4FCF">
        <w:rPr>
          <w:color w:val="000000" w:themeColor="text1"/>
        </w:rPr>
        <w:t>в Школу с заявлением об отчислении обучающегося в связи с переводом</w:t>
      </w:r>
      <w:proofErr w:type="gramEnd"/>
      <w:r w:rsidRPr="00FD4FCF">
        <w:rPr>
          <w:color w:val="000000" w:themeColor="text1"/>
        </w:rPr>
        <w:t xml:space="preserve"> в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принимающую</w:t>
      </w:r>
      <w:r w:rsidRPr="00FD4FCF">
        <w:rPr>
          <w:color w:val="000000" w:themeColor="text1"/>
          <w:spacing w:val="2"/>
        </w:rPr>
        <w:t xml:space="preserve"> </w:t>
      </w:r>
      <w:r w:rsidRPr="00FD4FCF">
        <w:rPr>
          <w:color w:val="000000" w:themeColor="text1"/>
        </w:rPr>
        <w:t>организацию.</w:t>
      </w:r>
    </w:p>
    <w:p w:rsidR="00F24130" w:rsidRPr="00FD4FCF" w:rsidRDefault="00FD187A">
      <w:pPr>
        <w:spacing w:line="242" w:lineRule="auto"/>
        <w:ind w:left="178" w:right="110" w:firstLine="184"/>
        <w:jc w:val="both"/>
        <w:rPr>
          <w:color w:val="000000" w:themeColor="text1"/>
        </w:rPr>
      </w:pPr>
      <w:r w:rsidRPr="00FD4FCF">
        <w:rPr>
          <w:color w:val="000000" w:themeColor="text1"/>
        </w:rPr>
        <w:t>Заявление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переводе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может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быть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направлено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форме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электронного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документа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с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использованием</w:t>
      </w:r>
      <w:r w:rsidRPr="00FD4FCF">
        <w:rPr>
          <w:color w:val="000000" w:themeColor="text1"/>
          <w:spacing w:val="2"/>
        </w:rPr>
        <w:t xml:space="preserve"> </w:t>
      </w:r>
      <w:r w:rsidRPr="00FD4FCF">
        <w:rPr>
          <w:color w:val="000000" w:themeColor="text1"/>
        </w:rPr>
        <w:t>сети Интернет.</w:t>
      </w:r>
    </w:p>
    <w:p w:rsidR="00F24130" w:rsidRPr="00FD4FCF" w:rsidRDefault="00FD187A">
      <w:pPr>
        <w:pStyle w:val="a4"/>
        <w:numPr>
          <w:ilvl w:val="1"/>
          <w:numId w:val="2"/>
        </w:numPr>
        <w:tabs>
          <w:tab w:val="left" w:pos="1158"/>
        </w:tabs>
        <w:spacing w:line="244" w:lineRule="auto"/>
        <w:ind w:right="102" w:firstLine="369"/>
        <w:jc w:val="both"/>
        <w:rPr>
          <w:color w:val="000000" w:themeColor="text1"/>
        </w:rPr>
      </w:pP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заявлении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совершеннолетнего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обучающегося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или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родителей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(законных</w:t>
      </w:r>
      <w:r w:rsidRPr="00FD4FCF">
        <w:rPr>
          <w:color w:val="000000" w:themeColor="text1"/>
          <w:spacing w:val="-56"/>
        </w:rPr>
        <w:t xml:space="preserve"> </w:t>
      </w:r>
      <w:r w:rsidRPr="00FD4FCF">
        <w:rPr>
          <w:color w:val="000000" w:themeColor="text1"/>
        </w:rPr>
        <w:t>представителей) несовершеннолетнего обучающегося об отчислении из Школы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в порядке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перевода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в принимающую</w:t>
      </w:r>
      <w:r w:rsidRPr="00FD4FCF">
        <w:rPr>
          <w:color w:val="000000" w:themeColor="text1"/>
          <w:spacing w:val="2"/>
        </w:rPr>
        <w:t xml:space="preserve"> </w:t>
      </w:r>
      <w:r w:rsidRPr="00FD4FCF">
        <w:rPr>
          <w:color w:val="000000" w:themeColor="text1"/>
        </w:rPr>
        <w:t>организацию указываются:</w:t>
      </w:r>
    </w:p>
    <w:p w:rsidR="00F24130" w:rsidRPr="00FD4FCF" w:rsidRDefault="00FD187A">
      <w:pPr>
        <w:spacing w:line="244" w:lineRule="auto"/>
        <w:ind w:left="178" w:right="3796"/>
        <w:rPr>
          <w:color w:val="000000" w:themeColor="text1"/>
        </w:rPr>
      </w:pPr>
      <w:r w:rsidRPr="00FD4FCF">
        <w:rPr>
          <w:color w:val="000000" w:themeColor="text1"/>
        </w:rPr>
        <w:t>а)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фамилия,</w:t>
      </w:r>
      <w:r w:rsidRPr="00FD4FCF">
        <w:rPr>
          <w:color w:val="000000" w:themeColor="text1"/>
          <w:spacing w:val="-3"/>
        </w:rPr>
        <w:t xml:space="preserve"> </w:t>
      </w:r>
      <w:r w:rsidRPr="00FD4FCF">
        <w:rPr>
          <w:color w:val="000000" w:themeColor="text1"/>
        </w:rPr>
        <w:t>имя,</w:t>
      </w:r>
      <w:r w:rsidRPr="00FD4FCF">
        <w:rPr>
          <w:color w:val="000000" w:themeColor="text1"/>
          <w:spacing w:val="-4"/>
        </w:rPr>
        <w:t xml:space="preserve"> </w:t>
      </w:r>
      <w:r w:rsidRPr="00FD4FCF">
        <w:rPr>
          <w:color w:val="000000" w:themeColor="text1"/>
        </w:rPr>
        <w:t>отчество</w:t>
      </w:r>
      <w:r w:rsidRPr="00FD4FCF">
        <w:rPr>
          <w:color w:val="000000" w:themeColor="text1"/>
          <w:spacing w:val="-4"/>
        </w:rPr>
        <w:t xml:space="preserve"> </w:t>
      </w:r>
      <w:r w:rsidRPr="00FD4FCF">
        <w:rPr>
          <w:color w:val="000000" w:themeColor="text1"/>
        </w:rPr>
        <w:t>(при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наличии)</w:t>
      </w:r>
      <w:r w:rsidRPr="00FD4FCF">
        <w:rPr>
          <w:color w:val="000000" w:themeColor="text1"/>
          <w:spacing w:val="-5"/>
        </w:rPr>
        <w:t xml:space="preserve"> </w:t>
      </w:r>
      <w:r w:rsidRPr="00FD4FCF">
        <w:rPr>
          <w:color w:val="000000" w:themeColor="text1"/>
        </w:rPr>
        <w:t>обучающегося;</w:t>
      </w:r>
      <w:r w:rsidRPr="00FD4FCF">
        <w:rPr>
          <w:color w:val="000000" w:themeColor="text1"/>
          <w:spacing w:val="-56"/>
        </w:rPr>
        <w:t xml:space="preserve"> </w:t>
      </w:r>
      <w:r w:rsidRPr="00FD4FCF">
        <w:rPr>
          <w:color w:val="000000" w:themeColor="text1"/>
        </w:rPr>
        <w:t>б)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дата рождения;</w:t>
      </w:r>
    </w:p>
    <w:p w:rsidR="00F24130" w:rsidRPr="00FD4FCF" w:rsidRDefault="00FD187A">
      <w:pPr>
        <w:spacing w:line="242" w:lineRule="auto"/>
        <w:ind w:left="178" w:right="5128"/>
        <w:rPr>
          <w:color w:val="000000" w:themeColor="text1"/>
        </w:rPr>
      </w:pPr>
      <w:r w:rsidRPr="00FD4FCF">
        <w:rPr>
          <w:color w:val="000000" w:themeColor="text1"/>
        </w:rPr>
        <w:t>в) класс и профиль обучения (при наличии);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  <w:spacing w:val="-1"/>
        </w:rPr>
        <w:t>г)</w:t>
      </w:r>
      <w:r w:rsidRPr="00FD4FCF">
        <w:rPr>
          <w:color w:val="000000" w:themeColor="text1"/>
          <w:spacing w:val="-11"/>
        </w:rPr>
        <w:t xml:space="preserve"> </w:t>
      </w:r>
      <w:r w:rsidRPr="00FD4FCF">
        <w:rPr>
          <w:color w:val="000000" w:themeColor="text1"/>
          <w:spacing w:val="-1"/>
        </w:rPr>
        <w:t>наименование</w:t>
      </w:r>
      <w:r w:rsidRPr="00FD4FCF">
        <w:rPr>
          <w:color w:val="000000" w:themeColor="text1"/>
          <w:spacing w:val="-12"/>
        </w:rPr>
        <w:t xml:space="preserve"> </w:t>
      </w:r>
      <w:r w:rsidRPr="00FD4FCF">
        <w:rPr>
          <w:color w:val="000000" w:themeColor="text1"/>
        </w:rPr>
        <w:t>принимающей</w:t>
      </w:r>
      <w:r w:rsidRPr="00FD4FCF">
        <w:rPr>
          <w:color w:val="000000" w:themeColor="text1"/>
          <w:spacing w:val="-10"/>
        </w:rPr>
        <w:t xml:space="preserve"> </w:t>
      </w:r>
      <w:r w:rsidRPr="00FD4FCF">
        <w:rPr>
          <w:color w:val="000000" w:themeColor="text1"/>
        </w:rPr>
        <w:t>организации.</w:t>
      </w:r>
    </w:p>
    <w:p w:rsidR="00F24130" w:rsidRPr="00FD4FCF" w:rsidRDefault="00FD187A">
      <w:pPr>
        <w:spacing w:line="242" w:lineRule="auto"/>
        <w:ind w:left="178" w:right="107" w:firstLine="552"/>
        <w:jc w:val="both"/>
        <w:rPr>
          <w:color w:val="000000" w:themeColor="text1"/>
        </w:rPr>
      </w:pPr>
      <w:r w:rsidRPr="00FD4FCF">
        <w:rPr>
          <w:color w:val="000000" w:themeColor="text1"/>
        </w:rPr>
        <w:t>В случае переезда в другую местность указывается только населенный пункт, субъект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Российской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Федерации.</w:t>
      </w:r>
    </w:p>
    <w:p w:rsidR="00F24130" w:rsidRPr="00FD4FCF" w:rsidRDefault="00FD187A">
      <w:pPr>
        <w:pStyle w:val="a4"/>
        <w:numPr>
          <w:ilvl w:val="1"/>
          <w:numId w:val="2"/>
        </w:numPr>
        <w:tabs>
          <w:tab w:val="left" w:pos="1029"/>
        </w:tabs>
        <w:spacing w:line="242" w:lineRule="auto"/>
        <w:ind w:right="104" w:firstLine="429"/>
        <w:jc w:val="both"/>
        <w:rPr>
          <w:color w:val="000000" w:themeColor="text1"/>
        </w:rPr>
      </w:pPr>
      <w:r w:rsidRPr="00FD4FCF">
        <w:rPr>
          <w:color w:val="000000" w:themeColor="text1"/>
          <w:spacing w:val="-1"/>
        </w:rPr>
        <w:t>На</w:t>
      </w:r>
      <w:r w:rsidRPr="00FD4FCF">
        <w:rPr>
          <w:color w:val="000000" w:themeColor="text1"/>
          <w:spacing w:val="-13"/>
        </w:rPr>
        <w:t xml:space="preserve"> </w:t>
      </w:r>
      <w:r w:rsidRPr="00FD4FCF">
        <w:rPr>
          <w:color w:val="000000" w:themeColor="text1"/>
          <w:spacing w:val="-1"/>
        </w:rPr>
        <w:t>основании</w:t>
      </w:r>
      <w:r w:rsidRPr="00FD4FCF">
        <w:rPr>
          <w:color w:val="000000" w:themeColor="text1"/>
          <w:spacing w:val="-10"/>
        </w:rPr>
        <w:t xml:space="preserve"> </w:t>
      </w:r>
      <w:r w:rsidRPr="00FD4FCF">
        <w:rPr>
          <w:color w:val="000000" w:themeColor="text1"/>
          <w:spacing w:val="-1"/>
        </w:rPr>
        <w:t>заявления</w:t>
      </w:r>
      <w:r w:rsidRPr="00FD4FCF">
        <w:rPr>
          <w:color w:val="000000" w:themeColor="text1"/>
          <w:spacing w:val="-11"/>
        </w:rPr>
        <w:t xml:space="preserve"> </w:t>
      </w:r>
      <w:r w:rsidRPr="00FD4FCF">
        <w:rPr>
          <w:color w:val="000000" w:themeColor="text1"/>
          <w:spacing w:val="-1"/>
        </w:rPr>
        <w:t>совершеннолетнего</w:t>
      </w:r>
      <w:r w:rsidRPr="00FD4FCF">
        <w:rPr>
          <w:color w:val="000000" w:themeColor="text1"/>
          <w:spacing w:val="-12"/>
        </w:rPr>
        <w:t xml:space="preserve"> </w:t>
      </w:r>
      <w:r w:rsidRPr="00FD4FCF">
        <w:rPr>
          <w:color w:val="000000" w:themeColor="text1"/>
        </w:rPr>
        <w:t>обучающегося</w:t>
      </w:r>
      <w:r w:rsidRPr="00FD4FCF">
        <w:rPr>
          <w:color w:val="000000" w:themeColor="text1"/>
          <w:spacing w:val="-12"/>
        </w:rPr>
        <w:t xml:space="preserve"> </w:t>
      </w:r>
      <w:r w:rsidRPr="00FD4FCF">
        <w:rPr>
          <w:color w:val="000000" w:themeColor="text1"/>
        </w:rPr>
        <w:t>или</w:t>
      </w:r>
      <w:r w:rsidRPr="00FD4FCF">
        <w:rPr>
          <w:color w:val="000000" w:themeColor="text1"/>
          <w:spacing w:val="-10"/>
        </w:rPr>
        <w:t xml:space="preserve"> </w:t>
      </w:r>
      <w:r w:rsidRPr="00FD4FCF">
        <w:rPr>
          <w:color w:val="000000" w:themeColor="text1"/>
        </w:rPr>
        <w:t>родителей</w:t>
      </w:r>
      <w:r w:rsidRPr="00FD4FCF">
        <w:rPr>
          <w:color w:val="000000" w:themeColor="text1"/>
          <w:spacing w:val="-13"/>
        </w:rPr>
        <w:t xml:space="preserve"> </w:t>
      </w:r>
      <w:r w:rsidRPr="00FD4FCF">
        <w:rPr>
          <w:color w:val="000000" w:themeColor="text1"/>
        </w:rPr>
        <w:t>(законных</w:t>
      </w:r>
      <w:r w:rsidRPr="00FD4FCF">
        <w:rPr>
          <w:color w:val="000000" w:themeColor="text1"/>
          <w:spacing w:val="-56"/>
        </w:rPr>
        <w:t xml:space="preserve"> </w:t>
      </w:r>
      <w:r w:rsidRPr="00FD4FCF">
        <w:rPr>
          <w:color w:val="000000" w:themeColor="text1"/>
        </w:rPr>
        <w:t>представителей) несовершеннолетнего обучающегося об отчислении в порядке перевода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Школа</w:t>
      </w:r>
      <w:r w:rsidRPr="00FD4FCF">
        <w:rPr>
          <w:color w:val="000000" w:themeColor="text1"/>
          <w:spacing w:val="9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11"/>
        </w:rPr>
        <w:t xml:space="preserve"> </w:t>
      </w:r>
      <w:r w:rsidRPr="00FD4FCF">
        <w:rPr>
          <w:color w:val="000000" w:themeColor="text1"/>
        </w:rPr>
        <w:t>течение</w:t>
      </w:r>
      <w:r w:rsidRPr="00FD4FCF">
        <w:rPr>
          <w:color w:val="000000" w:themeColor="text1"/>
          <w:spacing w:val="9"/>
        </w:rPr>
        <w:t xml:space="preserve"> </w:t>
      </w:r>
      <w:r w:rsidRPr="00FD4FCF">
        <w:rPr>
          <w:color w:val="000000" w:themeColor="text1"/>
        </w:rPr>
        <w:t>трех</w:t>
      </w:r>
      <w:r w:rsidRPr="00FD4FCF">
        <w:rPr>
          <w:color w:val="000000" w:themeColor="text1"/>
          <w:spacing w:val="7"/>
        </w:rPr>
        <w:t xml:space="preserve"> </w:t>
      </w:r>
      <w:r w:rsidRPr="00FD4FCF">
        <w:rPr>
          <w:color w:val="000000" w:themeColor="text1"/>
        </w:rPr>
        <w:t>рабочих</w:t>
      </w:r>
      <w:r w:rsidRPr="00FD4FCF">
        <w:rPr>
          <w:color w:val="000000" w:themeColor="text1"/>
          <w:spacing w:val="9"/>
        </w:rPr>
        <w:t xml:space="preserve"> </w:t>
      </w:r>
      <w:r w:rsidRPr="00FD4FCF">
        <w:rPr>
          <w:color w:val="000000" w:themeColor="text1"/>
        </w:rPr>
        <w:t>дней</w:t>
      </w:r>
      <w:r w:rsidRPr="00FD4FCF">
        <w:rPr>
          <w:color w:val="000000" w:themeColor="text1"/>
          <w:spacing w:val="12"/>
        </w:rPr>
        <w:t xml:space="preserve"> </w:t>
      </w:r>
      <w:proofErr w:type="gramStart"/>
      <w:r w:rsidRPr="00FD4FCF">
        <w:rPr>
          <w:color w:val="000000" w:themeColor="text1"/>
        </w:rPr>
        <w:t>с</w:t>
      </w:r>
      <w:r w:rsidRPr="00FD4FCF">
        <w:rPr>
          <w:color w:val="000000" w:themeColor="text1"/>
          <w:spacing w:val="8"/>
        </w:rPr>
        <w:t xml:space="preserve"> </w:t>
      </w:r>
      <w:r w:rsidRPr="00FD4FCF">
        <w:rPr>
          <w:color w:val="000000" w:themeColor="text1"/>
        </w:rPr>
        <w:t>даты</w:t>
      </w:r>
      <w:r w:rsidRPr="00FD4FCF">
        <w:rPr>
          <w:color w:val="000000" w:themeColor="text1"/>
          <w:spacing w:val="9"/>
        </w:rPr>
        <w:t xml:space="preserve"> </w:t>
      </w:r>
      <w:r w:rsidRPr="00FD4FCF">
        <w:rPr>
          <w:color w:val="000000" w:themeColor="text1"/>
        </w:rPr>
        <w:t>подачи</w:t>
      </w:r>
      <w:proofErr w:type="gramEnd"/>
      <w:r w:rsidRPr="00FD4FCF">
        <w:rPr>
          <w:color w:val="000000" w:themeColor="text1"/>
          <w:spacing w:val="12"/>
        </w:rPr>
        <w:t xml:space="preserve"> </w:t>
      </w:r>
      <w:r w:rsidRPr="00FD4FCF">
        <w:rPr>
          <w:color w:val="000000" w:themeColor="text1"/>
        </w:rPr>
        <w:t>заявления</w:t>
      </w:r>
      <w:r w:rsidRPr="00FD4FCF">
        <w:rPr>
          <w:color w:val="000000" w:themeColor="text1"/>
          <w:spacing w:val="14"/>
        </w:rPr>
        <w:t xml:space="preserve"> </w:t>
      </w:r>
      <w:r w:rsidRPr="00FD4FCF">
        <w:rPr>
          <w:color w:val="000000" w:themeColor="text1"/>
        </w:rPr>
        <w:t>издает</w:t>
      </w:r>
      <w:r w:rsidRPr="00FD4FCF">
        <w:rPr>
          <w:color w:val="000000" w:themeColor="text1"/>
          <w:spacing w:val="11"/>
        </w:rPr>
        <w:t xml:space="preserve"> </w:t>
      </w:r>
      <w:r w:rsidRPr="00FD4FCF">
        <w:rPr>
          <w:color w:val="000000" w:themeColor="text1"/>
        </w:rPr>
        <w:t>распорядительный</w:t>
      </w:r>
      <w:r w:rsidRPr="00FD4FCF">
        <w:rPr>
          <w:color w:val="000000" w:themeColor="text1"/>
          <w:spacing w:val="9"/>
        </w:rPr>
        <w:t xml:space="preserve"> </w:t>
      </w:r>
      <w:r w:rsidRPr="00FD4FCF">
        <w:rPr>
          <w:color w:val="000000" w:themeColor="text1"/>
        </w:rPr>
        <w:t>акт</w:t>
      </w:r>
    </w:p>
    <w:p w:rsidR="00F24130" w:rsidRPr="00FD4FCF" w:rsidRDefault="00F24130">
      <w:pPr>
        <w:spacing w:line="242" w:lineRule="auto"/>
        <w:jc w:val="both"/>
        <w:rPr>
          <w:color w:val="000000" w:themeColor="text1"/>
        </w:rPr>
        <w:sectPr w:rsidR="00F24130" w:rsidRPr="00FD4FCF">
          <w:pgSz w:w="11910" w:h="16840"/>
          <w:pgMar w:top="420" w:right="740" w:bottom="280" w:left="1180" w:header="720" w:footer="720" w:gutter="0"/>
          <w:cols w:space="720"/>
        </w:sectPr>
      </w:pPr>
    </w:p>
    <w:p w:rsidR="00F24130" w:rsidRPr="00FD4FCF" w:rsidRDefault="00FD187A">
      <w:pPr>
        <w:spacing w:before="71" w:line="244" w:lineRule="auto"/>
        <w:ind w:left="178" w:right="102"/>
        <w:jc w:val="both"/>
        <w:rPr>
          <w:color w:val="000000" w:themeColor="text1"/>
        </w:rPr>
      </w:pPr>
      <w:r w:rsidRPr="00FD4FCF">
        <w:rPr>
          <w:color w:val="000000" w:themeColor="text1"/>
        </w:rPr>
        <w:lastRenderedPageBreak/>
        <w:t>об отчислении обучающегося в порядке перевода с указанием принимающей организации (в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случае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переезда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другую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местность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указывается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только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населенный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пункт,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субъект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Российской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Федерации).</w:t>
      </w:r>
    </w:p>
    <w:p w:rsidR="00F24130" w:rsidRPr="00FD4FCF" w:rsidRDefault="00FD187A">
      <w:pPr>
        <w:pStyle w:val="a4"/>
        <w:numPr>
          <w:ilvl w:val="1"/>
          <w:numId w:val="2"/>
        </w:numPr>
        <w:tabs>
          <w:tab w:val="left" w:pos="1156"/>
        </w:tabs>
        <w:spacing w:line="244" w:lineRule="auto"/>
        <w:ind w:right="109" w:firstLine="429"/>
        <w:jc w:val="both"/>
        <w:rPr>
          <w:color w:val="000000" w:themeColor="text1"/>
        </w:rPr>
      </w:pPr>
      <w:r w:rsidRPr="00FD4FCF">
        <w:rPr>
          <w:color w:val="000000" w:themeColor="text1"/>
        </w:rPr>
        <w:t>Школа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выдает</w:t>
      </w:r>
      <w:r w:rsidRPr="00FD4FCF">
        <w:rPr>
          <w:color w:val="000000" w:themeColor="text1"/>
          <w:spacing w:val="1"/>
        </w:rPr>
        <w:t xml:space="preserve"> </w:t>
      </w:r>
      <w:proofErr w:type="gramStart"/>
      <w:r w:rsidRPr="00FD4FCF">
        <w:rPr>
          <w:color w:val="000000" w:themeColor="text1"/>
        </w:rPr>
        <w:t>совершеннолетнему</w:t>
      </w:r>
      <w:proofErr w:type="gramEnd"/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обучающемуся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или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родителям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(законным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представителям)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несовершеннолетнего обучающегося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следующие документы:</w:t>
      </w:r>
    </w:p>
    <w:p w:rsidR="00F24130" w:rsidRPr="00FD4FCF" w:rsidRDefault="00FD187A">
      <w:pPr>
        <w:pStyle w:val="a4"/>
        <w:numPr>
          <w:ilvl w:val="0"/>
          <w:numId w:val="1"/>
        </w:numPr>
        <w:tabs>
          <w:tab w:val="left" w:pos="376"/>
        </w:tabs>
        <w:spacing w:line="248" w:lineRule="exact"/>
        <w:ind w:left="375" w:hanging="135"/>
        <w:rPr>
          <w:color w:val="000000" w:themeColor="text1"/>
        </w:rPr>
      </w:pPr>
      <w:r w:rsidRPr="00FD4FCF">
        <w:rPr>
          <w:color w:val="000000" w:themeColor="text1"/>
        </w:rPr>
        <w:t>личное</w:t>
      </w:r>
      <w:r w:rsidRPr="00FD4FCF">
        <w:rPr>
          <w:color w:val="000000" w:themeColor="text1"/>
          <w:spacing w:val="-7"/>
        </w:rPr>
        <w:t xml:space="preserve"> </w:t>
      </w:r>
      <w:r w:rsidRPr="00FD4FCF">
        <w:rPr>
          <w:color w:val="000000" w:themeColor="text1"/>
        </w:rPr>
        <w:t>дело</w:t>
      </w:r>
      <w:r w:rsidRPr="00FD4FCF">
        <w:rPr>
          <w:color w:val="000000" w:themeColor="text1"/>
          <w:spacing w:val="-3"/>
        </w:rPr>
        <w:t xml:space="preserve"> </w:t>
      </w:r>
      <w:proofErr w:type="gramStart"/>
      <w:r w:rsidRPr="00FD4FCF">
        <w:rPr>
          <w:color w:val="000000" w:themeColor="text1"/>
        </w:rPr>
        <w:t>обучающегося</w:t>
      </w:r>
      <w:proofErr w:type="gramEnd"/>
      <w:r w:rsidRPr="00FD4FCF">
        <w:rPr>
          <w:color w:val="000000" w:themeColor="text1"/>
        </w:rPr>
        <w:t>;</w:t>
      </w:r>
    </w:p>
    <w:p w:rsidR="00F24130" w:rsidRPr="00FD4FCF" w:rsidRDefault="00FD187A">
      <w:pPr>
        <w:pStyle w:val="a4"/>
        <w:numPr>
          <w:ilvl w:val="0"/>
          <w:numId w:val="1"/>
        </w:numPr>
        <w:tabs>
          <w:tab w:val="left" w:pos="340"/>
        </w:tabs>
        <w:spacing w:before="2" w:line="242" w:lineRule="auto"/>
        <w:ind w:right="102" w:firstLine="0"/>
        <w:rPr>
          <w:color w:val="000000" w:themeColor="text1"/>
        </w:rPr>
      </w:pPr>
      <w:proofErr w:type="gramStart"/>
      <w:r w:rsidRPr="00FD4FCF">
        <w:rPr>
          <w:color w:val="000000" w:themeColor="text1"/>
        </w:rPr>
        <w:t>справку о периоде обучения, содержащую информацию об успеваемости обучающегося в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текущем учебном году (перечень и объем изученных учебных предметов, курсов, дисциплин,</w:t>
      </w:r>
      <w:r w:rsidRPr="00FD4FCF">
        <w:rPr>
          <w:color w:val="000000" w:themeColor="text1"/>
          <w:spacing w:val="-56"/>
        </w:rPr>
        <w:t xml:space="preserve"> </w:t>
      </w:r>
      <w:r w:rsidRPr="00FD4FCF">
        <w:rPr>
          <w:color w:val="000000" w:themeColor="text1"/>
        </w:rPr>
        <w:t>модулей,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отметки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результатам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текущего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контроля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успеваемости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промежуточной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аттестации, заверенную печатью Школы 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подписью руководителя Школы (уполномоченного</w:t>
      </w:r>
      <w:r w:rsidRPr="00FD4FCF">
        <w:rPr>
          <w:color w:val="000000" w:themeColor="text1"/>
          <w:spacing w:val="-56"/>
        </w:rPr>
        <w:t xml:space="preserve"> </w:t>
      </w:r>
      <w:r w:rsidRPr="00FD4FCF">
        <w:rPr>
          <w:color w:val="000000" w:themeColor="text1"/>
        </w:rPr>
        <w:t>им</w:t>
      </w:r>
      <w:r w:rsidRPr="00FD4FCF">
        <w:rPr>
          <w:color w:val="000000" w:themeColor="text1"/>
          <w:spacing w:val="2"/>
        </w:rPr>
        <w:t xml:space="preserve"> </w:t>
      </w:r>
      <w:r w:rsidRPr="00FD4FCF">
        <w:rPr>
          <w:color w:val="000000" w:themeColor="text1"/>
        </w:rPr>
        <w:t>лица).</w:t>
      </w:r>
      <w:proofErr w:type="gramEnd"/>
    </w:p>
    <w:p w:rsidR="00F24130" w:rsidRPr="00FD4FCF" w:rsidRDefault="00FD187A">
      <w:pPr>
        <w:pStyle w:val="a4"/>
        <w:numPr>
          <w:ilvl w:val="1"/>
          <w:numId w:val="2"/>
        </w:numPr>
        <w:tabs>
          <w:tab w:val="left" w:pos="1029"/>
        </w:tabs>
        <w:spacing w:before="7" w:line="244" w:lineRule="auto"/>
        <w:ind w:right="102" w:firstLine="429"/>
        <w:jc w:val="both"/>
        <w:rPr>
          <w:color w:val="000000" w:themeColor="text1"/>
        </w:rPr>
      </w:pPr>
      <w:r w:rsidRPr="00FD4FCF">
        <w:rPr>
          <w:color w:val="000000" w:themeColor="text1"/>
          <w:spacing w:val="-1"/>
        </w:rPr>
        <w:t>Требование</w:t>
      </w:r>
      <w:r w:rsidRPr="00FD4FCF">
        <w:rPr>
          <w:color w:val="000000" w:themeColor="text1"/>
          <w:spacing w:val="-12"/>
        </w:rPr>
        <w:t xml:space="preserve"> </w:t>
      </w:r>
      <w:r w:rsidRPr="00FD4FCF">
        <w:rPr>
          <w:color w:val="000000" w:themeColor="text1"/>
          <w:spacing w:val="-1"/>
        </w:rPr>
        <w:t>предоставления</w:t>
      </w:r>
      <w:r w:rsidRPr="00FD4FCF">
        <w:rPr>
          <w:color w:val="000000" w:themeColor="text1"/>
          <w:spacing w:val="-12"/>
        </w:rPr>
        <w:t xml:space="preserve"> </w:t>
      </w:r>
      <w:r w:rsidRPr="00FD4FCF">
        <w:rPr>
          <w:color w:val="000000" w:themeColor="text1"/>
          <w:spacing w:val="-1"/>
        </w:rPr>
        <w:t>других</w:t>
      </w:r>
      <w:r w:rsidRPr="00FD4FCF">
        <w:rPr>
          <w:color w:val="000000" w:themeColor="text1"/>
          <w:spacing w:val="-14"/>
        </w:rPr>
        <w:t xml:space="preserve"> </w:t>
      </w:r>
      <w:r w:rsidRPr="00FD4FCF">
        <w:rPr>
          <w:color w:val="000000" w:themeColor="text1"/>
          <w:spacing w:val="-1"/>
        </w:rPr>
        <w:t>документов</w:t>
      </w:r>
      <w:r w:rsidRPr="00FD4FCF">
        <w:rPr>
          <w:color w:val="000000" w:themeColor="text1"/>
          <w:spacing w:val="-13"/>
        </w:rPr>
        <w:t xml:space="preserve"> </w:t>
      </w:r>
      <w:r w:rsidRPr="00FD4FCF">
        <w:rPr>
          <w:color w:val="000000" w:themeColor="text1"/>
          <w:spacing w:val="-1"/>
        </w:rPr>
        <w:t>в</w:t>
      </w:r>
      <w:r w:rsidRPr="00FD4FCF">
        <w:rPr>
          <w:color w:val="000000" w:themeColor="text1"/>
          <w:spacing w:val="-11"/>
        </w:rPr>
        <w:t xml:space="preserve"> </w:t>
      </w:r>
      <w:r w:rsidRPr="00FD4FCF">
        <w:rPr>
          <w:color w:val="000000" w:themeColor="text1"/>
          <w:spacing w:val="-1"/>
        </w:rPr>
        <w:t>качестве</w:t>
      </w:r>
      <w:r w:rsidRPr="00FD4FCF">
        <w:rPr>
          <w:color w:val="000000" w:themeColor="text1"/>
          <w:spacing w:val="-10"/>
        </w:rPr>
        <w:t xml:space="preserve"> </w:t>
      </w:r>
      <w:r w:rsidRPr="00FD4FCF">
        <w:rPr>
          <w:color w:val="000000" w:themeColor="text1"/>
        </w:rPr>
        <w:t>основания</w:t>
      </w:r>
      <w:r w:rsidRPr="00FD4FCF">
        <w:rPr>
          <w:color w:val="000000" w:themeColor="text1"/>
          <w:spacing w:val="-14"/>
        </w:rPr>
        <w:t xml:space="preserve"> </w:t>
      </w:r>
      <w:r w:rsidRPr="00FD4FCF">
        <w:rPr>
          <w:color w:val="000000" w:themeColor="text1"/>
        </w:rPr>
        <w:t>для</w:t>
      </w:r>
      <w:r w:rsidRPr="00FD4FCF">
        <w:rPr>
          <w:color w:val="000000" w:themeColor="text1"/>
          <w:spacing w:val="-12"/>
        </w:rPr>
        <w:t xml:space="preserve"> </w:t>
      </w:r>
      <w:proofErr w:type="gramStart"/>
      <w:r w:rsidRPr="00FD4FCF">
        <w:rPr>
          <w:color w:val="000000" w:themeColor="text1"/>
        </w:rPr>
        <w:t>зачисления</w:t>
      </w:r>
      <w:proofErr w:type="gramEnd"/>
      <w:r w:rsidRPr="00FD4FCF">
        <w:rPr>
          <w:color w:val="000000" w:themeColor="text1"/>
          <w:spacing w:val="-56"/>
        </w:rPr>
        <w:t xml:space="preserve"> </w:t>
      </w:r>
      <w:r w:rsidRPr="00FD4FCF">
        <w:rPr>
          <w:color w:val="000000" w:themeColor="text1"/>
        </w:rPr>
        <w:t>обучающегося в принимающую организацию в связи с переводом из Школы не допускается.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Родитель (и) (законны</w:t>
      </w:r>
      <w:proofErr w:type="gramStart"/>
      <w:r w:rsidRPr="00FD4FCF">
        <w:rPr>
          <w:color w:val="000000" w:themeColor="text1"/>
        </w:rPr>
        <w:t>й(</w:t>
      </w:r>
      <w:proofErr w:type="spellStart"/>
      <w:proofErr w:type="gramEnd"/>
      <w:r w:rsidRPr="00FD4FCF">
        <w:rPr>
          <w:color w:val="000000" w:themeColor="text1"/>
        </w:rPr>
        <w:t>ые</w:t>
      </w:r>
      <w:proofErr w:type="spellEnd"/>
      <w:r w:rsidRPr="00FD4FCF">
        <w:rPr>
          <w:color w:val="000000" w:themeColor="text1"/>
        </w:rPr>
        <w:t>) представитель(и) ребенка или поступающий имеют право по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своему</w:t>
      </w:r>
      <w:r w:rsidRPr="00FD4FCF">
        <w:rPr>
          <w:color w:val="000000" w:themeColor="text1"/>
          <w:spacing w:val="2"/>
        </w:rPr>
        <w:t xml:space="preserve"> </w:t>
      </w:r>
      <w:r w:rsidRPr="00FD4FCF">
        <w:rPr>
          <w:color w:val="000000" w:themeColor="text1"/>
        </w:rPr>
        <w:t>усмотрению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представлять другие документы.</w:t>
      </w:r>
    </w:p>
    <w:p w:rsidR="00F24130" w:rsidRPr="00FD4FCF" w:rsidRDefault="00FD187A">
      <w:pPr>
        <w:pStyle w:val="a4"/>
        <w:numPr>
          <w:ilvl w:val="1"/>
          <w:numId w:val="2"/>
        </w:numPr>
        <w:tabs>
          <w:tab w:val="left" w:pos="1113"/>
        </w:tabs>
        <w:spacing w:line="244" w:lineRule="auto"/>
        <w:ind w:right="103" w:firstLine="429"/>
        <w:jc w:val="both"/>
        <w:rPr>
          <w:color w:val="000000" w:themeColor="text1"/>
        </w:rPr>
      </w:pPr>
      <w:r w:rsidRPr="00FD4FCF">
        <w:rPr>
          <w:color w:val="000000" w:themeColor="text1"/>
        </w:rPr>
        <w:t>При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зачислении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Школу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документы,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указанные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п.5.6.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настоящего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Порядка,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представляются</w:t>
      </w:r>
      <w:r w:rsidRPr="00FD4FCF">
        <w:rPr>
          <w:color w:val="000000" w:themeColor="text1"/>
          <w:spacing w:val="1"/>
        </w:rPr>
        <w:t xml:space="preserve"> </w:t>
      </w:r>
      <w:proofErr w:type="gramStart"/>
      <w:r w:rsidRPr="00FD4FCF">
        <w:rPr>
          <w:color w:val="000000" w:themeColor="text1"/>
        </w:rPr>
        <w:t>совершеннолетним</w:t>
      </w:r>
      <w:proofErr w:type="gramEnd"/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обучающимся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или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родителями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(законными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представителями) несовершеннолетнего обучающегося в Школу вместе с заявлением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зачислении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обучающихся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Школу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порядке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перевода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из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исходной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организации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и</w:t>
      </w:r>
      <w:r w:rsidRPr="00FD4FCF">
        <w:rPr>
          <w:color w:val="000000" w:themeColor="text1"/>
          <w:spacing w:val="-56"/>
        </w:rPr>
        <w:t xml:space="preserve"> </w:t>
      </w:r>
      <w:r w:rsidRPr="00FD4FCF">
        <w:rPr>
          <w:color w:val="000000" w:themeColor="text1"/>
        </w:rPr>
        <w:t>предъявлением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оригинала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документа,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удостоверяющего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личность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совершеннолетнего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  <w:spacing w:val="-1"/>
        </w:rPr>
        <w:t>обучающегося</w:t>
      </w:r>
      <w:r w:rsidRPr="00FD4FCF">
        <w:rPr>
          <w:color w:val="000000" w:themeColor="text1"/>
          <w:spacing w:val="-11"/>
        </w:rPr>
        <w:t xml:space="preserve"> </w:t>
      </w:r>
      <w:r w:rsidRPr="00FD4FCF">
        <w:rPr>
          <w:color w:val="000000" w:themeColor="text1"/>
          <w:spacing w:val="-1"/>
        </w:rPr>
        <w:t>или</w:t>
      </w:r>
      <w:r w:rsidRPr="00FD4FCF">
        <w:rPr>
          <w:color w:val="000000" w:themeColor="text1"/>
          <w:spacing w:val="-12"/>
        </w:rPr>
        <w:t xml:space="preserve"> </w:t>
      </w:r>
      <w:r w:rsidRPr="00FD4FCF">
        <w:rPr>
          <w:color w:val="000000" w:themeColor="text1"/>
          <w:spacing w:val="-1"/>
        </w:rPr>
        <w:t>родителя</w:t>
      </w:r>
      <w:r w:rsidRPr="00FD4FCF">
        <w:rPr>
          <w:color w:val="000000" w:themeColor="text1"/>
          <w:spacing w:val="-11"/>
        </w:rPr>
        <w:t xml:space="preserve"> </w:t>
      </w:r>
      <w:r w:rsidRPr="00FD4FCF">
        <w:rPr>
          <w:color w:val="000000" w:themeColor="text1"/>
          <w:spacing w:val="-1"/>
        </w:rPr>
        <w:t>(законного</w:t>
      </w:r>
      <w:r w:rsidRPr="00FD4FCF">
        <w:rPr>
          <w:color w:val="000000" w:themeColor="text1"/>
          <w:spacing w:val="-11"/>
        </w:rPr>
        <w:t xml:space="preserve"> </w:t>
      </w:r>
      <w:r w:rsidRPr="00FD4FCF">
        <w:rPr>
          <w:color w:val="000000" w:themeColor="text1"/>
          <w:spacing w:val="-1"/>
        </w:rPr>
        <w:t>представителя)</w:t>
      </w:r>
      <w:r w:rsidRPr="00FD4FCF">
        <w:rPr>
          <w:color w:val="000000" w:themeColor="text1"/>
          <w:spacing w:val="-13"/>
        </w:rPr>
        <w:t xml:space="preserve"> </w:t>
      </w:r>
      <w:r w:rsidRPr="00FD4FCF">
        <w:rPr>
          <w:color w:val="000000" w:themeColor="text1"/>
        </w:rPr>
        <w:t>несовершеннолетнего</w:t>
      </w:r>
      <w:r w:rsidRPr="00FD4FCF">
        <w:rPr>
          <w:color w:val="000000" w:themeColor="text1"/>
          <w:spacing w:val="-12"/>
        </w:rPr>
        <w:t xml:space="preserve"> </w:t>
      </w:r>
      <w:r w:rsidRPr="00FD4FCF">
        <w:rPr>
          <w:color w:val="000000" w:themeColor="text1"/>
        </w:rPr>
        <w:t>обучающегося.</w:t>
      </w:r>
      <w:r w:rsidRPr="00FD4FCF">
        <w:rPr>
          <w:color w:val="000000" w:themeColor="text1"/>
          <w:spacing w:val="-56"/>
        </w:rPr>
        <w:t xml:space="preserve"> </w:t>
      </w:r>
      <w:r w:rsidRPr="00FD4FCF">
        <w:rPr>
          <w:color w:val="000000" w:themeColor="text1"/>
        </w:rPr>
        <w:t>При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приеме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10,11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класс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предоставляется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оригинал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аттестата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об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основном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общем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образовании.</w:t>
      </w:r>
    </w:p>
    <w:p w:rsidR="00F24130" w:rsidRPr="00FD4FCF" w:rsidRDefault="00FD187A">
      <w:pPr>
        <w:pStyle w:val="a4"/>
        <w:numPr>
          <w:ilvl w:val="1"/>
          <w:numId w:val="2"/>
        </w:numPr>
        <w:tabs>
          <w:tab w:val="left" w:pos="1235"/>
        </w:tabs>
        <w:spacing w:line="244" w:lineRule="auto"/>
        <w:ind w:right="108" w:firstLine="429"/>
        <w:jc w:val="both"/>
        <w:rPr>
          <w:color w:val="000000" w:themeColor="text1"/>
        </w:rPr>
      </w:pPr>
      <w:r w:rsidRPr="00FD4FCF">
        <w:rPr>
          <w:color w:val="000000" w:themeColor="text1"/>
        </w:rPr>
        <w:t>Зачисление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обучающегося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Школу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порядке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перевода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оформляется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распорядительным актом руководителя школы (уполномоченного им лица) в течение трех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рабочих</w:t>
      </w:r>
      <w:r w:rsidRPr="00FD4FCF">
        <w:rPr>
          <w:color w:val="000000" w:themeColor="text1"/>
          <w:spacing w:val="-9"/>
        </w:rPr>
        <w:t xml:space="preserve"> </w:t>
      </w:r>
      <w:r w:rsidRPr="00FD4FCF">
        <w:rPr>
          <w:color w:val="000000" w:themeColor="text1"/>
        </w:rPr>
        <w:t>дней</w:t>
      </w:r>
      <w:r w:rsidRPr="00FD4FCF">
        <w:rPr>
          <w:color w:val="000000" w:themeColor="text1"/>
          <w:spacing w:val="-8"/>
        </w:rPr>
        <w:t xml:space="preserve"> </w:t>
      </w:r>
      <w:proofErr w:type="gramStart"/>
      <w:r w:rsidRPr="00FD4FCF">
        <w:rPr>
          <w:color w:val="000000" w:themeColor="text1"/>
        </w:rPr>
        <w:t>с</w:t>
      </w:r>
      <w:r w:rsidRPr="00FD4FCF">
        <w:rPr>
          <w:color w:val="000000" w:themeColor="text1"/>
          <w:spacing w:val="-8"/>
        </w:rPr>
        <w:t xml:space="preserve"> </w:t>
      </w:r>
      <w:r w:rsidRPr="00FD4FCF">
        <w:rPr>
          <w:color w:val="000000" w:themeColor="text1"/>
        </w:rPr>
        <w:t>даты</w:t>
      </w:r>
      <w:r w:rsidRPr="00FD4FCF">
        <w:rPr>
          <w:color w:val="000000" w:themeColor="text1"/>
          <w:spacing w:val="-7"/>
        </w:rPr>
        <w:t xml:space="preserve"> </w:t>
      </w:r>
      <w:r w:rsidRPr="00FD4FCF">
        <w:rPr>
          <w:color w:val="000000" w:themeColor="text1"/>
        </w:rPr>
        <w:t>приема</w:t>
      </w:r>
      <w:proofErr w:type="gramEnd"/>
      <w:r w:rsidRPr="00FD4FCF">
        <w:rPr>
          <w:color w:val="000000" w:themeColor="text1"/>
          <w:spacing w:val="-8"/>
        </w:rPr>
        <w:t xml:space="preserve"> </w:t>
      </w:r>
      <w:r w:rsidRPr="00FD4FCF">
        <w:rPr>
          <w:color w:val="000000" w:themeColor="text1"/>
        </w:rPr>
        <w:t>заявления</w:t>
      </w:r>
      <w:r w:rsidRPr="00FD4FCF">
        <w:rPr>
          <w:color w:val="000000" w:themeColor="text1"/>
          <w:spacing w:val="-7"/>
        </w:rPr>
        <w:t xml:space="preserve"> </w:t>
      </w:r>
      <w:r w:rsidRPr="00FD4FCF">
        <w:rPr>
          <w:color w:val="000000" w:themeColor="text1"/>
        </w:rPr>
        <w:t>и</w:t>
      </w:r>
      <w:r w:rsidRPr="00FD4FCF">
        <w:rPr>
          <w:color w:val="000000" w:themeColor="text1"/>
          <w:spacing w:val="-9"/>
        </w:rPr>
        <w:t xml:space="preserve"> </w:t>
      </w:r>
      <w:r w:rsidRPr="00FD4FCF">
        <w:rPr>
          <w:color w:val="000000" w:themeColor="text1"/>
        </w:rPr>
        <w:t>документов,</w:t>
      </w:r>
      <w:r w:rsidRPr="00FD4FCF">
        <w:rPr>
          <w:color w:val="000000" w:themeColor="text1"/>
          <w:spacing w:val="-8"/>
        </w:rPr>
        <w:t xml:space="preserve"> </w:t>
      </w:r>
      <w:r w:rsidRPr="00FD4FCF">
        <w:rPr>
          <w:color w:val="000000" w:themeColor="text1"/>
        </w:rPr>
        <w:t>указанных</w:t>
      </w:r>
      <w:r w:rsidRPr="00FD4FCF">
        <w:rPr>
          <w:color w:val="000000" w:themeColor="text1"/>
          <w:spacing w:val="-7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-8"/>
        </w:rPr>
        <w:t xml:space="preserve"> </w:t>
      </w:r>
      <w:r w:rsidRPr="00FD4FCF">
        <w:rPr>
          <w:color w:val="000000" w:themeColor="text1"/>
        </w:rPr>
        <w:t>п.5.6</w:t>
      </w:r>
      <w:r w:rsidRPr="00FD4FCF">
        <w:rPr>
          <w:color w:val="000000" w:themeColor="text1"/>
          <w:spacing w:val="-7"/>
        </w:rPr>
        <w:t xml:space="preserve"> </w:t>
      </w:r>
      <w:r w:rsidRPr="00FD4FCF">
        <w:rPr>
          <w:color w:val="000000" w:themeColor="text1"/>
        </w:rPr>
        <w:t>настоящего</w:t>
      </w:r>
      <w:r w:rsidRPr="00FD4FCF">
        <w:rPr>
          <w:color w:val="000000" w:themeColor="text1"/>
          <w:spacing w:val="-9"/>
        </w:rPr>
        <w:t xml:space="preserve"> </w:t>
      </w:r>
      <w:r w:rsidRPr="00FD4FCF">
        <w:rPr>
          <w:color w:val="000000" w:themeColor="text1"/>
        </w:rPr>
        <w:t>Порядка,</w:t>
      </w:r>
      <w:r w:rsidRPr="00FD4FCF">
        <w:rPr>
          <w:color w:val="000000" w:themeColor="text1"/>
          <w:spacing w:val="-56"/>
        </w:rPr>
        <w:t xml:space="preserve"> </w:t>
      </w:r>
      <w:r w:rsidRPr="00FD4FCF">
        <w:rPr>
          <w:color w:val="000000" w:themeColor="text1"/>
        </w:rPr>
        <w:t>с</w:t>
      </w:r>
      <w:r w:rsidRPr="00FD4FCF">
        <w:rPr>
          <w:color w:val="000000" w:themeColor="text1"/>
          <w:spacing w:val="2"/>
        </w:rPr>
        <w:t xml:space="preserve"> </w:t>
      </w:r>
      <w:r w:rsidRPr="00FD4FCF">
        <w:rPr>
          <w:color w:val="000000" w:themeColor="text1"/>
        </w:rPr>
        <w:t>указанием</w:t>
      </w:r>
      <w:r w:rsidRPr="00FD4FCF">
        <w:rPr>
          <w:color w:val="000000" w:themeColor="text1"/>
          <w:spacing w:val="-1"/>
        </w:rPr>
        <w:t xml:space="preserve"> </w:t>
      </w:r>
      <w:r w:rsidRPr="00FD4FCF">
        <w:rPr>
          <w:color w:val="000000" w:themeColor="text1"/>
        </w:rPr>
        <w:t>даты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>зачисления и</w:t>
      </w:r>
      <w:r w:rsidRPr="00FD4FCF">
        <w:rPr>
          <w:color w:val="000000" w:themeColor="text1"/>
          <w:spacing w:val="2"/>
        </w:rPr>
        <w:t xml:space="preserve"> </w:t>
      </w:r>
      <w:r w:rsidRPr="00FD4FCF">
        <w:rPr>
          <w:color w:val="000000" w:themeColor="text1"/>
        </w:rPr>
        <w:t>класса.</w:t>
      </w:r>
    </w:p>
    <w:p w:rsidR="00F24130" w:rsidRPr="00FD4FCF" w:rsidRDefault="00FD187A">
      <w:pPr>
        <w:pStyle w:val="a4"/>
        <w:numPr>
          <w:ilvl w:val="1"/>
          <w:numId w:val="2"/>
        </w:numPr>
        <w:tabs>
          <w:tab w:val="left" w:pos="1113"/>
        </w:tabs>
        <w:spacing w:line="244" w:lineRule="auto"/>
        <w:ind w:right="103" w:firstLine="369"/>
        <w:jc w:val="both"/>
        <w:rPr>
          <w:color w:val="000000" w:themeColor="text1"/>
        </w:rPr>
      </w:pPr>
      <w:r w:rsidRPr="00FD4FCF">
        <w:rPr>
          <w:color w:val="000000" w:themeColor="text1"/>
          <w:spacing w:val="-1"/>
        </w:rPr>
        <w:t xml:space="preserve">Принимающая </w:t>
      </w:r>
      <w:r w:rsidRPr="00FD4FCF">
        <w:rPr>
          <w:color w:val="000000" w:themeColor="text1"/>
        </w:rPr>
        <w:t xml:space="preserve">организация </w:t>
      </w:r>
      <w:r w:rsidRPr="00FD4FCF">
        <w:rPr>
          <w:color w:val="000000" w:themeColor="text1"/>
          <w:w w:val="160"/>
        </w:rPr>
        <w:t xml:space="preserve">– </w:t>
      </w:r>
      <w:r w:rsidRPr="00FD4FCF">
        <w:rPr>
          <w:color w:val="000000" w:themeColor="text1"/>
        </w:rPr>
        <w:t>Школа - при зачислении обучающегося, отчисленного</w:t>
      </w:r>
      <w:r w:rsidRPr="00FD4FCF">
        <w:rPr>
          <w:color w:val="000000" w:themeColor="text1"/>
          <w:spacing w:val="1"/>
        </w:rPr>
        <w:t xml:space="preserve"> </w:t>
      </w:r>
      <w:r w:rsidRPr="00FD4FCF">
        <w:rPr>
          <w:color w:val="000000" w:themeColor="text1"/>
        </w:rPr>
        <w:t xml:space="preserve">из исходной организации, в течение двух рабочих дней с даты издания </w:t>
      </w:r>
      <w:proofErr w:type="gramStart"/>
      <w:r w:rsidRPr="00FD4FCF">
        <w:rPr>
          <w:color w:val="000000" w:themeColor="text1"/>
        </w:rPr>
        <w:t>приказа</w:t>
      </w:r>
      <w:proofErr w:type="gramEnd"/>
      <w:r w:rsidRPr="00FD4FCF">
        <w:rPr>
          <w:color w:val="000000" w:themeColor="text1"/>
        </w:rPr>
        <w:t xml:space="preserve"> о зачислении</w:t>
      </w:r>
      <w:r w:rsidRPr="00FD4FCF">
        <w:rPr>
          <w:color w:val="000000" w:themeColor="text1"/>
          <w:spacing w:val="-56"/>
        </w:rPr>
        <w:t xml:space="preserve"> </w:t>
      </w:r>
      <w:r w:rsidRPr="00FD4FCF">
        <w:rPr>
          <w:color w:val="000000" w:themeColor="text1"/>
        </w:rPr>
        <w:t>обучающегося</w:t>
      </w:r>
      <w:r w:rsidRPr="00FD4FCF">
        <w:rPr>
          <w:color w:val="000000" w:themeColor="text1"/>
          <w:spacing w:val="-4"/>
        </w:rPr>
        <w:t xml:space="preserve"> </w:t>
      </w:r>
      <w:r w:rsidRPr="00FD4FCF">
        <w:rPr>
          <w:color w:val="000000" w:themeColor="text1"/>
        </w:rPr>
        <w:t>в</w:t>
      </w:r>
      <w:r w:rsidRPr="00FD4FCF">
        <w:rPr>
          <w:color w:val="000000" w:themeColor="text1"/>
          <w:spacing w:val="-4"/>
        </w:rPr>
        <w:t xml:space="preserve"> </w:t>
      </w:r>
      <w:r w:rsidRPr="00FD4FCF">
        <w:rPr>
          <w:color w:val="000000" w:themeColor="text1"/>
        </w:rPr>
        <w:t>порядке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перевода</w:t>
      </w:r>
      <w:r w:rsidRPr="00FD4FCF">
        <w:rPr>
          <w:color w:val="000000" w:themeColor="text1"/>
          <w:spacing w:val="-5"/>
        </w:rPr>
        <w:t xml:space="preserve"> </w:t>
      </w:r>
      <w:r w:rsidRPr="00FD4FCF">
        <w:rPr>
          <w:color w:val="000000" w:themeColor="text1"/>
        </w:rPr>
        <w:t>письменно</w:t>
      </w:r>
      <w:r w:rsidRPr="00FD4FCF">
        <w:rPr>
          <w:color w:val="000000" w:themeColor="text1"/>
          <w:spacing w:val="-7"/>
        </w:rPr>
        <w:t xml:space="preserve"> </w:t>
      </w:r>
      <w:r w:rsidRPr="00FD4FCF">
        <w:rPr>
          <w:color w:val="000000" w:themeColor="text1"/>
        </w:rPr>
        <w:t>уведомляет</w:t>
      </w:r>
      <w:r w:rsidRPr="00FD4FCF">
        <w:rPr>
          <w:color w:val="000000" w:themeColor="text1"/>
          <w:spacing w:val="-4"/>
        </w:rPr>
        <w:t xml:space="preserve"> </w:t>
      </w:r>
      <w:r w:rsidRPr="00FD4FCF">
        <w:rPr>
          <w:color w:val="000000" w:themeColor="text1"/>
        </w:rPr>
        <w:t>исходную</w:t>
      </w:r>
      <w:r w:rsidRPr="00FD4FCF">
        <w:rPr>
          <w:color w:val="000000" w:themeColor="text1"/>
          <w:spacing w:val="-6"/>
        </w:rPr>
        <w:t xml:space="preserve"> </w:t>
      </w:r>
      <w:r w:rsidRPr="00FD4FCF">
        <w:rPr>
          <w:color w:val="000000" w:themeColor="text1"/>
        </w:rPr>
        <w:t>организацию</w:t>
      </w:r>
      <w:r w:rsidRPr="00FD4FCF">
        <w:rPr>
          <w:color w:val="000000" w:themeColor="text1"/>
          <w:spacing w:val="-5"/>
        </w:rPr>
        <w:t xml:space="preserve"> </w:t>
      </w:r>
      <w:r w:rsidRPr="00FD4FCF">
        <w:rPr>
          <w:color w:val="000000" w:themeColor="text1"/>
        </w:rPr>
        <w:t>о</w:t>
      </w:r>
      <w:r w:rsidRPr="00FD4FCF">
        <w:rPr>
          <w:color w:val="000000" w:themeColor="text1"/>
          <w:spacing w:val="-4"/>
        </w:rPr>
        <w:t xml:space="preserve"> </w:t>
      </w:r>
      <w:r w:rsidRPr="00FD4FCF">
        <w:rPr>
          <w:color w:val="000000" w:themeColor="text1"/>
        </w:rPr>
        <w:t>номере</w:t>
      </w:r>
      <w:r w:rsidRPr="00FD4FCF">
        <w:rPr>
          <w:color w:val="000000" w:themeColor="text1"/>
          <w:spacing w:val="-7"/>
        </w:rPr>
        <w:t xml:space="preserve"> </w:t>
      </w:r>
      <w:r w:rsidRPr="00FD4FCF">
        <w:rPr>
          <w:color w:val="000000" w:themeColor="text1"/>
        </w:rPr>
        <w:t>и</w:t>
      </w:r>
      <w:r w:rsidRPr="00FD4FCF">
        <w:rPr>
          <w:color w:val="000000" w:themeColor="text1"/>
          <w:spacing w:val="-56"/>
        </w:rPr>
        <w:t xml:space="preserve"> </w:t>
      </w:r>
      <w:r w:rsidRPr="00FD4FCF">
        <w:rPr>
          <w:color w:val="000000" w:themeColor="text1"/>
        </w:rPr>
        <w:t>дате приказа</w:t>
      </w:r>
      <w:r w:rsidRPr="00FD4FCF">
        <w:rPr>
          <w:color w:val="000000" w:themeColor="text1"/>
          <w:spacing w:val="-2"/>
        </w:rPr>
        <w:t xml:space="preserve"> </w:t>
      </w:r>
      <w:r w:rsidRPr="00FD4FCF">
        <w:rPr>
          <w:color w:val="000000" w:themeColor="text1"/>
        </w:rPr>
        <w:t>о</w:t>
      </w:r>
      <w:r w:rsidRPr="00FD4FCF">
        <w:rPr>
          <w:color w:val="000000" w:themeColor="text1"/>
          <w:spacing w:val="2"/>
        </w:rPr>
        <w:t xml:space="preserve"> </w:t>
      </w:r>
      <w:r w:rsidRPr="00FD4FCF">
        <w:rPr>
          <w:color w:val="000000" w:themeColor="text1"/>
          <w:sz w:val="21"/>
        </w:rPr>
        <w:t>зачислении обучающегося в принимающую организацию.</w:t>
      </w:r>
    </w:p>
    <w:sectPr w:rsidR="00F24130" w:rsidRPr="00FD4FCF" w:rsidSect="00F24130">
      <w:pgSz w:w="11910" w:h="16840"/>
      <w:pgMar w:top="420" w:right="740" w:bottom="280" w:left="1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94522"/>
    <w:multiLevelType w:val="multilevel"/>
    <w:tmpl w:val="35ECEF52"/>
    <w:lvl w:ilvl="0">
      <w:start w:val="3"/>
      <w:numFmt w:val="decimal"/>
      <w:lvlText w:val="%1"/>
      <w:lvlJc w:val="left"/>
      <w:pPr>
        <w:ind w:left="178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8" w:hanging="408"/>
        <w:jc w:val="left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141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1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3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5" w:hanging="408"/>
      </w:pPr>
      <w:rPr>
        <w:rFonts w:hint="default"/>
        <w:lang w:val="ru-RU" w:eastAsia="en-US" w:bidi="ar-SA"/>
      </w:rPr>
    </w:lvl>
  </w:abstractNum>
  <w:abstractNum w:abstractNumId="1">
    <w:nsid w:val="215503FE"/>
    <w:multiLevelType w:val="hybridMultilevel"/>
    <w:tmpl w:val="C7A48CAC"/>
    <w:lvl w:ilvl="0" w:tplc="425AE04E">
      <w:start w:val="1"/>
      <w:numFmt w:val="decimal"/>
      <w:lvlText w:val="%1."/>
      <w:lvlJc w:val="left"/>
      <w:pPr>
        <w:ind w:left="4454" w:hanging="36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BDB09A90">
      <w:numFmt w:val="bullet"/>
      <w:lvlText w:val="•"/>
      <w:lvlJc w:val="left"/>
      <w:pPr>
        <w:ind w:left="5012" w:hanging="361"/>
      </w:pPr>
      <w:rPr>
        <w:rFonts w:hint="default"/>
        <w:lang w:val="ru-RU" w:eastAsia="en-US" w:bidi="ar-SA"/>
      </w:rPr>
    </w:lvl>
    <w:lvl w:ilvl="2" w:tplc="22F0C276">
      <w:numFmt w:val="bullet"/>
      <w:lvlText w:val="•"/>
      <w:lvlJc w:val="left"/>
      <w:pPr>
        <w:ind w:left="5565" w:hanging="361"/>
      </w:pPr>
      <w:rPr>
        <w:rFonts w:hint="default"/>
        <w:lang w:val="ru-RU" w:eastAsia="en-US" w:bidi="ar-SA"/>
      </w:rPr>
    </w:lvl>
    <w:lvl w:ilvl="3" w:tplc="B8BC9300">
      <w:numFmt w:val="bullet"/>
      <w:lvlText w:val="•"/>
      <w:lvlJc w:val="left"/>
      <w:pPr>
        <w:ind w:left="6117" w:hanging="361"/>
      </w:pPr>
      <w:rPr>
        <w:rFonts w:hint="default"/>
        <w:lang w:val="ru-RU" w:eastAsia="en-US" w:bidi="ar-SA"/>
      </w:rPr>
    </w:lvl>
    <w:lvl w:ilvl="4" w:tplc="DB1EC6C8">
      <w:numFmt w:val="bullet"/>
      <w:lvlText w:val="•"/>
      <w:lvlJc w:val="left"/>
      <w:pPr>
        <w:ind w:left="6670" w:hanging="361"/>
      </w:pPr>
      <w:rPr>
        <w:rFonts w:hint="default"/>
        <w:lang w:val="ru-RU" w:eastAsia="en-US" w:bidi="ar-SA"/>
      </w:rPr>
    </w:lvl>
    <w:lvl w:ilvl="5" w:tplc="83F007D6">
      <w:numFmt w:val="bullet"/>
      <w:lvlText w:val="•"/>
      <w:lvlJc w:val="left"/>
      <w:pPr>
        <w:ind w:left="7223" w:hanging="361"/>
      </w:pPr>
      <w:rPr>
        <w:rFonts w:hint="default"/>
        <w:lang w:val="ru-RU" w:eastAsia="en-US" w:bidi="ar-SA"/>
      </w:rPr>
    </w:lvl>
    <w:lvl w:ilvl="6" w:tplc="DC4A9E3A">
      <w:numFmt w:val="bullet"/>
      <w:lvlText w:val="•"/>
      <w:lvlJc w:val="left"/>
      <w:pPr>
        <w:ind w:left="7775" w:hanging="361"/>
      </w:pPr>
      <w:rPr>
        <w:rFonts w:hint="default"/>
        <w:lang w:val="ru-RU" w:eastAsia="en-US" w:bidi="ar-SA"/>
      </w:rPr>
    </w:lvl>
    <w:lvl w:ilvl="7" w:tplc="C87256A2">
      <w:numFmt w:val="bullet"/>
      <w:lvlText w:val="•"/>
      <w:lvlJc w:val="left"/>
      <w:pPr>
        <w:ind w:left="8328" w:hanging="361"/>
      </w:pPr>
      <w:rPr>
        <w:rFonts w:hint="default"/>
        <w:lang w:val="ru-RU" w:eastAsia="en-US" w:bidi="ar-SA"/>
      </w:rPr>
    </w:lvl>
    <w:lvl w:ilvl="8" w:tplc="D9DEB688">
      <w:numFmt w:val="bullet"/>
      <w:lvlText w:val="•"/>
      <w:lvlJc w:val="left"/>
      <w:pPr>
        <w:ind w:left="8881" w:hanging="361"/>
      </w:pPr>
      <w:rPr>
        <w:rFonts w:hint="default"/>
        <w:lang w:val="ru-RU" w:eastAsia="en-US" w:bidi="ar-SA"/>
      </w:rPr>
    </w:lvl>
  </w:abstractNum>
  <w:abstractNum w:abstractNumId="2">
    <w:nsid w:val="2E8A2D79"/>
    <w:multiLevelType w:val="multilevel"/>
    <w:tmpl w:val="A4A28CD2"/>
    <w:lvl w:ilvl="0">
      <w:start w:val="5"/>
      <w:numFmt w:val="decimal"/>
      <w:lvlText w:val="%1"/>
      <w:lvlJc w:val="left"/>
      <w:pPr>
        <w:ind w:left="17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8" w:hanging="507"/>
        <w:jc w:val="left"/>
      </w:pPr>
      <w:rPr>
        <w:rFonts w:hint="default"/>
        <w:spacing w:val="-2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141" w:hanging="5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1" w:hanging="5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5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3" w:hanging="5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5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5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5" w:hanging="507"/>
      </w:pPr>
      <w:rPr>
        <w:rFonts w:hint="default"/>
        <w:lang w:val="ru-RU" w:eastAsia="en-US" w:bidi="ar-SA"/>
      </w:rPr>
    </w:lvl>
  </w:abstractNum>
  <w:abstractNum w:abstractNumId="3">
    <w:nsid w:val="2F5E66CD"/>
    <w:multiLevelType w:val="multilevel"/>
    <w:tmpl w:val="F2F2B8CA"/>
    <w:lvl w:ilvl="0">
      <w:start w:val="1"/>
      <w:numFmt w:val="decimal"/>
      <w:lvlText w:val="%1"/>
      <w:lvlJc w:val="left"/>
      <w:pPr>
        <w:ind w:left="243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3" w:hanging="408"/>
        <w:jc w:val="right"/>
      </w:pPr>
      <w:rPr>
        <w:rFonts w:ascii="Microsoft Sans Serif" w:eastAsia="Microsoft Sans Serif" w:hAnsi="Microsoft Sans Serif" w:cs="Microsoft Sans Serif" w:hint="default"/>
        <w:spacing w:val="-1"/>
        <w:w w:val="10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189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3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8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13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87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2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7" w:hanging="408"/>
      </w:pPr>
      <w:rPr>
        <w:rFonts w:hint="default"/>
        <w:lang w:val="ru-RU" w:eastAsia="en-US" w:bidi="ar-SA"/>
      </w:rPr>
    </w:lvl>
  </w:abstractNum>
  <w:abstractNum w:abstractNumId="4">
    <w:nsid w:val="3DB16919"/>
    <w:multiLevelType w:val="multilevel"/>
    <w:tmpl w:val="5A8AF4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0" w:hanging="1800"/>
      </w:pPr>
      <w:rPr>
        <w:rFonts w:hint="default"/>
      </w:rPr>
    </w:lvl>
  </w:abstractNum>
  <w:abstractNum w:abstractNumId="5">
    <w:nsid w:val="3F5C6C46"/>
    <w:multiLevelType w:val="hybridMultilevel"/>
    <w:tmpl w:val="28BCFE76"/>
    <w:lvl w:ilvl="0" w:tplc="B1DCC59E">
      <w:numFmt w:val="bullet"/>
      <w:lvlText w:val="-"/>
      <w:lvlJc w:val="left"/>
      <w:pPr>
        <w:ind w:left="243" w:hanging="159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ru-RU" w:eastAsia="en-US" w:bidi="ar-SA"/>
      </w:rPr>
    </w:lvl>
    <w:lvl w:ilvl="1" w:tplc="D6481368">
      <w:numFmt w:val="bullet"/>
      <w:lvlText w:val="•"/>
      <w:lvlJc w:val="left"/>
      <w:pPr>
        <w:ind w:left="1214" w:hanging="159"/>
      </w:pPr>
      <w:rPr>
        <w:rFonts w:hint="default"/>
        <w:lang w:val="ru-RU" w:eastAsia="en-US" w:bidi="ar-SA"/>
      </w:rPr>
    </w:lvl>
    <w:lvl w:ilvl="2" w:tplc="C736D4C6">
      <w:numFmt w:val="bullet"/>
      <w:lvlText w:val="•"/>
      <w:lvlJc w:val="left"/>
      <w:pPr>
        <w:ind w:left="2189" w:hanging="159"/>
      </w:pPr>
      <w:rPr>
        <w:rFonts w:hint="default"/>
        <w:lang w:val="ru-RU" w:eastAsia="en-US" w:bidi="ar-SA"/>
      </w:rPr>
    </w:lvl>
    <w:lvl w:ilvl="3" w:tplc="309AE6DE">
      <w:numFmt w:val="bullet"/>
      <w:lvlText w:val="•"/>
      <w:lvlJc w:val="left"/>
      <w:pPr>
        <w:ind w:left="3163" w:hanging="159"/>
      </w:pPr>
      <w:rPr>
        <w:rFonts w:hint="default"/>
        <w:lang w:val="ru-RU" w:eastAsia="en-US" w:bidi="ar-SA"/>
      </w:rPr>
    </w:lvl>
    <w:lvl w:ilvl="4" w:tplc="7A3A9164">
      <w:numFmt w:val="bullet"/>
      <w:lvlText w:val="•"/>
      <w:lvlJc w:val="left"/>
      <w:pPr>
        <w:ind w:left="4138" w:hanging="159"/>
      </w:pPr>
      <w:rPr>
        <w:rFonts w:hint="default"/>
        <w:lang w:val="ru-RU" w:eastAsia="en-US" w:bidi="ar-SA"/>
      </w:rPr>
    </w:lvl>
    <w:lvl w:ilvl="5" w:tplc="1C8A60B6">
      <w:numFmt w:val="bullet"/>
      <w:lvlText w:val="•"/>
      <w:lvlJc w:val="left"/>
      <w:pPr>
        <w:ind w:left="5113" w:hanging="159"/>
      </w:pPr>
      <w:rPr>
        <w:rFonts w:hint="default"/>
        <w:lang w:val="ru-RU" w:eastAsia="en-US" w:bidi="ar-SA"/>
      </w:rPr>
    </w:lvl>
    <w:lvl w:ilvl="6" w:tplc="7E22575C">
      <w:numFmt w:val="bullet"/>
      <w:lvlText w:val="•"/>
      <w:lvlJc w:val="left"/>
      <w:pPr>
        <w:ind w:left="6087" w:hanging="159"/>
      </w:pPr>
      <w:rPr>
        <w:rFonts w:hint="default"/>
        <w:lang w:val="ru-RU" w:eastAsia="en-US" w:bidi="ar-SA"/>
      </w:rPr>
    </w:lvl>
    <w:lvl w:ilvl="7" w:tplc="CF3A7A52">
      <w:numFmt w:val="bullet"/>
      <w:lvlText w:val="•"/>
      <w:lvlJc w:val="left"/>
      <w:pPr>
        <w:ind w:left="7062" w:hanging="159"/>
      </w:pPr>
      <w:rPr>
        <w:rFonts w:hint="default"/>
        <w:lang w:val="ru-RU" w:eastAsia="en-US" w:bidi="ar-SA"/>
      </w:rPr>
    </w:lvl>
    <w:lvl w:ilvl="8" w:tplc="0C3CB468">
      <w:numFmt w:val="bullet"/>
      <w:lvlText w:val="•"/>
      <w:lvlJc w:val="left"/>
      <w:pPr>
        <w:ind w:left="8037" w:hanging="159"/>
      </w:pPr>
      <w:rPr>
        <w:rFonts w:hint="default"/>
        <w:lang w:val="ru-RU" w:eastAsia="en-US" w:bidi="ar-SA"/>
      </w:rPr>
    </w:lvl>
  </w:abstractNum>
  <w:abstractNum w:abstractNumId="6">
    <w:nsid w:val="431652E7"/>
    <w:multiLevelType w:val="hybridMultilevel"/>
    <w:tmpl w:val="40904258"/>
    <w:lvl w:ilvl="0" w:tplc="7BC0D816">
      <w:numFmt w:val="bullet"/>
      <w:lvlText w:val="-"/>
      <w:lvlJc w:val="left"/>
      <w:pPr>
        <w:ind w:left="102" w:hanging="128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ru-RU" w:eastAsia="en-US" w:bidi="ar-SA"/>
      </w:rPr>
    </w:lvl>
    <w:lvl w:ilvl="1" w:tplc="4840491A">
      <w:numFmt w:val="bullet"/>
      <w:lvlText w:val="-"/>
      <w:lvlJc w:val="left"/>
      <w:pPr>
        <w:ind w:left="178" w:hanging="356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ru-RU" w:eastAsia="en-US" w:bidi="ar-SA"/>
      </w:rPr>
    </w:lvl>
    <w:lvl w:ilvl="2" w:tplc="00307DE8">
      <w:numFmt w:val="bullet"/>
      <w:lvlText w:val="•"/>
      <w:lvlJc w:val="left"/>
      <w:pPr>
        <w:ind w:left="1269" w:hanging="356"/>
      </w:pPr>
      <w:rPr>
        <w:rFonts w:hint="default"/>
        <w:lang w:val="ru-RU" w:eastAsia="en-US" w:bidi="ar-SA"/>
      </w:rPr>
    </w:lvl>
    <w:lvl w:ilvl="3" w:tplc="9168DCD4">
      <w:numFmt w:val="bullet"/>
      <w:lvlText w:val="•"/>
      <w:lvlJc w:val="left"/>
      <w:pPr>
        <w:ind w:left="2359" w:hanging="356"/>
      </w:pPr>
      <w:rPr>
        <w:rFonts w:hint="default"/>
        <w:lang w:val="ru-RU" w:eastAsia="en-US" w:bidi="ar-SA"/>
      </w:rPr>
    </w:lvl>
    <w:lvl w:ilvl="4" w:tplc="56B0095A">
      <w:numFmt w:val="bullet"/>
      <w:lvlText w:val="•"/>
      <w:lvlJc w:val="left"/>
      <w:pPr>
        <w:ind w:left="3448" w:hanging="356"/>
      </w:pPr>
      <w:rPr>
        <w:rFonts w:hint="default"/>
        <w:lang w:val="ru-RU" w:eastAsia="en-US" w:bidi="ar-SA"/>
      </w:rPr>
    </w:lvl>
    <w:lvl w:ilvl="5" w:tplc="129A12C8">
      <w:numFmt w:val="bullet"/>
      <w:lvlText w:val="•"/>
      <w:lvlJc w:val="left"/>
      <w:pPr>
        <w:ind w:left="4538" w:hanging="356"/>
      </w:pPr>
      <w:rPr>
        <w:rFonts w:hint="default"/>
        <w:lang w:val="ru-RU" w:eastAsia="en-US" w:bidi="ar-SA"/>
      </w:rPr>
    </w:lvl>
    <w:lvl w:ilvl="6" w:tplc="009EE3CC">
      <w:numFmt w:val="bullet"/>
      <w:lvlText w:val="•"/>
      <w:lvlJc w:val="left"/>
      <w:pPr>
        <w:ind w:left="5628" w:hanging="356"/>
      </w:pPr>
      <w:rPr>
        <w:rFonts w:hint="default"/>
        <w:lang w:val="ru-RU" w:eastAsia="en-US" w:bidi="ar-SA"/>
      </w:rPr>
    </w:lvl>
    <w:lvl w:ilvl="7" w:tplc="A11C4ABE">
      <w:numFmt w:val="bullet"/>
      <w:lvlText w:val="•"/>
      <w:lvlJc w:val="left"/>
      <w:pPr>
        <w:ind w:left="6717" w:hanging="356"/>
      </w:pPr>
      <w:rPr>
        <w:rFonts w:hint="default"/>
        <w:lang w:val="ru-RU" w:eastAsia="en-US" w:bidi="ar-SA"/>
      </w:rPr>
    </w:lvl>
    <w:lvl w:ilvl="8" w:tplc="E2C09FE4">
      <w:numFmt w:val="bullet"/>
      <w:lvlText w:val="•"/>
      <w:lvlJc w:val="left"/>
      <w:pPr>
        <w:ind w:left="7807" w:hanging="356"/>
      </w:pPr>
      <w:rPr>
        <w:rFonts w:hint="default"/>
        <w:lang w:val="ru-RU" w:eastAsia="en-US" w:bidi="ar-SA"/>
      </w:rPr>
    </w:lvl>
  </w:abstractNum>
  <w:abstractNum w:abstractNumId="7">
    <w:nsid w:val="49EA5E5E"/>
    <w:multiLevelType w:val="hybridMultilevel"/>
    <w:tmpl w:val="1734A3C2"/>
    <w:lvl w:ilvl="0" w:tplc="C4546622">
      <w:numFmt w:val="bullet"/>
      <w:lvlText w:val=""/>
      <w:lvlJc w:val="left"/>
      <w:pPr>
        <w:ind w:left="178" w:hanging="564"/>
      </w:pPr>
      <w:rPr>
        <w:rFonts w:hint="default"/>
        <w:w w:val="99"/>
        <w:lang w:val="ru-RU" w:eastAsia="en-US" w:bidi="ar-SA"/>
      </w:rPr>
    </w:lvl>
    <w:lvl w:ilvl="1" w:tplc="7E9E0A40">
      <w:numFmt w:val="bullet"/>
      <w:lvlText w:val="•"/>
      <w:lvlJc w:val="left"/>
      <w:pPr>
        <w:ind w:left="1160" w:hanging="564"/>
      </w:pPr>
      <w:rPr>
        <w:rFonts w:hint="default"/>
        <w:lang w:val="ru-RU" w:eastAsia="en-US" w:bidi="ar-SA"/>
      </w:rPr>
    </w:lvl>
    <w:lvl w:ilvl="2" w:tplc="8520AAB6">
      <w:numFmt w:val="bullet"/>
      <w:lvlText w:val="•"/>
      <w:lvlJc w:val="left"/>
      <w:pPr>
        <w:ind w:left="2141" w:hanging="564"/>
      </w:pPr>
      <w:rPr>
        <w:rFonts w:hint="default"/>
        <w:lang w:val="ru-RU" w:eastAsia="en-US" w:bidi="ar-SA"/>
      </w:rPr>
    </w:lvl>
    <w:lvl w:ilvl="3" w:tplc="BD889418">
      <w:numFmt w:val="bullet"/>
      <w:lvlText w:val="•"/>
      <w:lvlJc w:val="left"/>
      <w:pPr>
        <w:ind w:left="3121" w:hanging="564"/>
      </w:pPr>
      <w:rPr>
        <w:rFonts w:hint="default"/>
        <w:lang w:val="ru-RU" w:eastAsia="en-US" w:bidi="ar-SA"/>
      </w:rPr>
    </w:lvl>
    <w:lvl w:ilvl="4" w:tplc="E26E4A7E">
      <w:numFmt w:val="bullet"/>
      <w:lvlText w:val="•"/>
      <w:lvlJc w:val="left"/>
      <w:pPr>
        <w:ind w:left="4102" w:hanging="564"/>
      </w:pPr>
      <w:rPr>
        <w:rFonts w:hint="default"/>
        <w:lang w:val="ru-RU" w:eastAsia="en-US" w:bidi="ar-SA"/>
      </w:rPr>
    </w:lvl>
    <w:lvl w:ilvl="5" w:tplc="3386FAC0">
      <w:numFmt w:val="bullet"/>
      <w:lvlText w:val="•"/>
      <w:lvlJc w:val="left"/>
      <w:pPr>
        <w:ind w:left="5083" w:hanging="564"/>
      </w:pPr>
      <w:rPr>
        <w:rFonts w:hint="default"/>
        <w:lang w:val="ru-RU" w:eastAsia="en-US" w:bidi="ar-SA"/>
      </w:rPr>
    </w:lvl>
    <w:lvl w:ilvl="6" w:tplc="2012C39E">
      <w:numFmt w:val="bullet"/>
      <w:lvlText w:val="•"/>
      <w:lvlJc w:val="left"/>
      <w:pPr>
        <w:ind w:left="6063" w:hanging="564"/>
      </w:pPr>
      <w:rPr>
        <w:rFonts w:hint="default"/>
        <w:lang w:val="ru-RU" w:eastAsia="en-US" w:bidi="ar-SA"/>
      </w:rPr>
    </w:lvl>
    <w:lvl w:ilvl="7" w:tplc="139E095E">
      <w:numFmt w:val="bullet"/>
      <w:lvlText w:val="•"/>
      <w:lvlJc w:val="left"/>
      <w:pPr>
        <w:ind w:left="7044" w:hanging="564"/>
      </w:pPr>
      <w:rPr>
        <w:rFonts w:hint="default"/>
        <w:lang w:val="ru-RU" w:eastAsia="en-US" w:bidi="ar-SA"/>
      </w:rPr>
    </w:lvl>
    <w:lvl w:ilvl="8" w:tplc="9C6080AE">
      <w:numFmt w:val="bullet"/>
      <w:lvlText w:val="•"/>
      <w:lvlJc w:val="left"/>
      <w:pPr>
        <w:ind w:left="8025" w:hanging="564"/>
      </w:pPr>
      <w:rPr>
        <w:rFonts w:hint="default"/>
        <w:lang w:val="ru-RU" w:eastAsia="en-US" w:bidi="ar-SA"/>
      </w:rPr>
    </w:lvl>
  </w:abstractNum>
  <w:abstractNum w:abstractNumId="8">
    <w:nsid w:val="502867B9"/>
    <w:multiLevelType w:val="multilevel"/>
    <w:tmpl w:val="9394FC6E"/>
    <w:lvl w:ilvl="0">
      <w:start w:val="4"/>
      <w:numFmt w:val="decimal"/>
      <w:lvlText w:val="%1"/>
      <w:lvlJc w:val="left"/>
      <w:pPr>
        <w:ind w:left="178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8" w:hanging="408"/>
        <w:jc w:val="right"/>
      </w:pPr>
      <w:rPr>
        <w:rFonts w:ascii="Microsoft Sans Serif" w:eastAsia="Microsoft Sans Serif" w:hAnsi="Microsoft Sans Serif" w:cs="Microsoft Sans Serif" w:hint="default"/>
        <w:spacing w:val="-1"/>
        <w:w w:val="10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141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1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3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5" w:hanging="408"/>
      </w:pPr>
      <w:rPr>
        <w:rFonts w:hint="default"/>
        <w:lang w:val="ru-RU" w:eastAsia="en-US" w:bidi="ar-SA"/>
      </w:rPr>
    </w:lvl>
  </w:abstractNum>
  <w:abstractNum w:abstractNumId="9">
    <w:nsid w:val="574C41B2"/>
    <w:multiLevelType w:val="hybridMultilevel"/>
    <w:tmpl w:val="F530B9B8"/>
    <w:lvl w:ilvl="0" w:tplc="6272182C">
      <w:numFmt w:val="bullet"/>
      <w:lvlText w:val="-"/>
      <w:lvlJc w:val="left"/>
      <w:pPr>
        <w:ind w:left="178" w:hanging="128"/>
      </w:pPr>
      <w:rPr>
        <w:rFonts w:hint="default"/>
        <w:w w:val="100"/>
        <w:lang w:val="ru-RU" w:eastAsia="en-US" w:bidi="ar-SA"/>
      </w:rPr>
    </w:lvl>
    <w:lvl w:ilvl="1" w:tplc="9AC2A772">
      <w:numFmt w:val="bullet"/>
      <w:lvlText w:val="•"/>
      <w:lvlJc w:val="left"/>
      <w:pPr>
        <w:ind w:left="1160" w:hanging="128"/>
      </w:pPr>
      <w:rPr>
        <w:rFonts w:hint="default"/>
        <w:lang w:val="ru-RU" w:eastAsia="en-US" w:bidi="ar-SA"/>
      </w:rPr>
    </w:lvl>
    <w:lvl w:ilvl="2" w:tplc="3DE02168">
      <w:numFmt w:val="bullet"/>
      <w:lvlText w:val="•"/>
      <w:lvlJc w:val="left"/>
      <w:pPr>
        <w:ind w:left="2141" w:hanging="128"/>
      </w:pPr>
      <w:rPr>
        <w:rFonts w:hint="default"/>
        <w:lang w:val="ru-RU" w:eastAsia="en-US" w:bidi="ar-SA"/>
      </w:rPr>
    </w:lvl>
    <w:lvl w:ilvl="3" w:tplc="0406B68A">
      <w:numFmt w:val="bullet"/>
      <w:lvlText w:val="•"/>
      <w:lvlJc w:val="left"/>
      <w:pPr>
        <w:ind w:left="3121" w:hanging="128"/>
      </w:pPr>
      <w:rPr>
        <w:rFonts w:hint="default"/>
        <w:lang w:val="ru-RU" w:eastAsia="en-US" w:bidi="ar-SA"/>
      </w:rPr>
    </w:lvl>
    <w:lvl w:ilvl="4" w:tplc="5FA4A7C6">
      <w:numFmt w:val="bullet"/>
      <w:lvlText w:val="•"/>
      <w:lvlJc w:val="left"/>
      <w:pPr>
        <w:ind w:left="4102" w:hanging="128"/>
      </w:pPr>
      <w:rPr>
        <w:rFonts w:hint="default"/>
        <w:lang w:val="ru-RU" w:eastAsia="en-US" w:bidi="ar-SA"/>
      </w:rPr>
    </w:lvl>
    <w:lvl w:ilvl="5" w:tplc="0BE00BD4">
      <w:numFmt w:val="bullet"/>
      <w:lvlText w:val="•"/>
      <w:lvlJc w:val="left"/>
      <w:pPr>
        <w:ind w:left="5083" w:hanging="128"/>
      </w:pPr>
      <w:rPr>
        <w:rFonts w:hint="default"/>
        <w:lang w:val="ru-RU" w:eastAsia="en-US" w:bidi="ar-SA"/>
      </w:rPr>
    </w:lvl>
    <w:lvl w:ilvl="6" w:tplc="2D58FC70">
      <w:numFmt w:val="bullet"/>
      <w:lvlText w:val="•"/>
      <w:lvlJc w:val="left"/>
      <w:pPr>
        <w:ind w:left="6063" w:hanging="128"/>
      </w:pPr>
      <w:rPr>
        <w:rFonts w:hint="default"/>
        <w:lang w:val="ru-RU" w:eastAsia="en-US" w:bidi="ar-SA"/>
      </w:rPr>
    </w:lvl>
    <w:lvl w:ilvl="7" w:tplc="FE521808">
      <w:numFmt w:val="bullet"/>
      <w:lvlText w:val="•"/>
      <w:lvlJc w:val="left"/>
      <w:pPr>
        <w:ind w:left="7044" w:hanging="128"/>
      </w:pPr>
      <w:rPr>
        <w:rFonts w:hint="default"/>
        <w:lang w:val="ru-RU" w:eastAsia="en-US" w:bidi="ar-SA"/>
      </w:rPr>
    </w:lvl>
    <w:lvl w:ilvl="8" w:tplc="2A50B1B0">
      <w:numFmt w:val="bullet"/>
      <w:lvlText w:val="•"/>
      <w:lvlJc w:val="left"/>
      <w:pPr>
        <w:ind w:left="8025" w:hanging="128"/>
      </w:pPr>
      <w:rPr>
        <w:rFonts w:hint="default"/>
        <w:lang w:val="ru-RU" w:eastAsia="en-US" w:bidi="ar-SA"/>
      </w:rPr>
    </w:lvl>
  </w:abstractNum>
  <w:abstractNum w:abstractNumId="10">
    <w:nsid w:val="58847CD0"/>
    <w:multiLevelType w:val="hybridMultilevel"/>
    <w:tmpl w:val="F4DC5E90"/>
    <w:lvl w:ilvl="0" w:tplc="17489952">
      <w:numFmt w:val="bullet"/>
      <w:lvlText w:val="-"/>
      <w:lvlJc w:val="left"/>
      <w:pPr>
        <w:ind w:left="178" w:hanging="185"/>
      </w:pPr>
      <w:rPr>
        <w:rFonts w:hint="default"/>
        <w:w w:val="100"/>
        <w:lang w:val="ru-RU" w:eastAsia="en-US" w:bidi="ar-SA"/>
      </w:rPr>
    </w:lvl>
    <w:lvl w:ilvl="1" w:tplc="592A1B08">
      <w:numFmt w:val="bullet"/>
      <w:lvlText w:val="•"/>
      <w:lvlJc w:val="left"/>
      <w:pPr>
        <w:ind w:left="1160" w:hanging="185"/>
      </w:pPr>
      <w:rPr>
        <w:rFonts w:hint="default"/>
        <w:lang w:val="ru-RU" w:eastAsia="en-US" w:bidi="ar-SA"/>
      </w:rPr>
    </w:lvl>
    <w:lvl w:ilvl="2" w:tplc="78D4BBD6">
      <w:numFmt w:val="bullet"/>
      <w:lvlText w:val="•"/>
      <w:lvlJc w:val="left"/>
      <w:pPr>
        <w:ind w:left="2141" w:hanging="185"/>
      </w:pPr>
      <w:rPr>
        <w:rFonts w:hint="default"/>
        <w:lang w:val="ru-RU" w:eastAsia="en-US" w:bidi="ar-SA"/>
      </w:rPr>
    </w:lvl>
    <w:lvl w:ilvl="3" w:tplc="8C46FD1C">
      <w:numFmt w:val="bullet"/>
      <w:lvlText w:val="•"/>
      <w:lvlJc w:val="left"/>
      <w:pPr>
        <w:ind w:left="3121" w:hanging="185"/>
      </w:pPr>
      <w:rPr>
        <w:rFonts w:hint="default"/>
        <w:lang w:val="ru-RU" w:eastAsia="en-US" w:bidi="ar-SA"/>
      </w:rPr>
    </w:lvl>
    <w:lvl w:ilvl="4" w:tplc="A8A67B62">
      <w:numFmt w:val="bullet"/>
      <w:lvlText w:val="•"/>
      <w:lvlJc w:val="left"/>
      <w:pPr>
        <w:ind w:left="4102" w:hanging="185"/>
      </w:pPr>
      <w:rPr>
        <w:rFonts w:hint="default"/>
        <w:lang w:val="ru-RU" w:eastAsia="en-US" w:bidi="ar-SA"/>
      </w:rPr>
    </w:lvl>
    <w:lvl w:ilvl="5" w:tplc="BA481476">
      <w:numFmt w:val="bullet"/>
      <w:lvlText w:val="•"/>
      <w:lvlJc w:val="left"/>
      <w:pPr>
        <w:ind w:left="5083" w:hanging="185"/>
      </w:pPr>
      <w:rPr>
        <w:rFonts w:hint="default"/>
        <w:lang w:val="ru-RU" w:eastAsia="en-US" w:bidi="ar-SA"/>
      </w:rPr>
    </w:lvl>
    <w:lvl w:ilvl="6" w:tplc="3DCAC780">
      <w:numFmt w:val="bullet"/>
      <w:lvlText w:val="•"/>
      <w:lvlJc w:val="left"/>
      <w:pPr>
        <w:ind w:left="6063" w:hanging="185"/>
      </w:pPr>
      <w:rPr>
        <w:rFonts w:hint="default"/>
        <w:lang w:val="ru-RU" w:eastAsia="en-US" w:bidi="ar-SA"/>
      </w:rPr>
    </w:lvl>
    <w:lvl w:ilvl="7" w:tplc="1CBCC7B0">
      <w:numFmt w:val="bullet"/>
      <w:lvlText w:val="•"/>
      <w:lvlJc w:val="left"/>
      <w:pPr>
        <w:ind w:left="7044" w:hanging="185"/>
      </w:pPr>
      <w:rPr>
        <w:rFonts w:hint="default"/>
        <w:lang w:val="ru-RU" w:eastAsia="en-US" w:bidi="ar-SA"/>
      </w:rPr>
    </w:lvl>
    <w:lvl w:ilvl="8" w:tplc="2F54FC9C">
      <w:numFmt w:val="bullet"/>
      <w:lvlText w:val="•"/>
      <w:lvlJc w:val="left"/>
      <w:pPr>
        <w:ind w:left="8025" w:hanging="185"/>
      </w:pPr>
      <w:rPr>
        <w:rFonts w:hint="default"/>
        <w:lang w:val="ru-RU" w:eastAsia="en-US" w:bidi="ar-SA"/>
      </w:rPr>
    </w:lvl>
  </w:abstractNum>
  <w:abstractNum w:abstractNumId="11">
    <w:nsid w:val="798E1EAC"/>
    <w:multiLevelType w:val="hybridMultilevel"/>
    <w:tmpl w:val="CB122748"/>
    <w:lvl w:ilvl="0" w:tplc="59184224">
      <w:numFmt w:val="bullet"/>
      <w:lvlText w:val="-"/>
      <w:lvlJc w:val="left"/>
      <w:pPr>
        <w:ind w:left="178" w:hanging="185"/>
      </w:pPr>
      <w:rPr>
        <w:rFonts w:ascii="Microsoft Sans Serif" w:eastAsia="Microsoft Sans Serif" w:hAnsi="Microsoft Sans Serif" w:cs="Microsoft Sans Serif" w:hint="default"/>
        <w:w w:val="100"/>
        <w:sz w:val="21"/>
        <w:szCs w:val="21"/>
        <w:lang w:val="ru-RU" w:eastAsia="en-US" w:bidi="ar-SA"/>
      </w:rPr>
    </w:lvl>
    <w:lvl w:ilvl="1" w:tplc="CFF472C8">
      <w:numFmt w:val="bullet"/>
      <w:lvlText w:val="•"/>
      <w:lvlJc w:val="left"/>
      <w:pPr>
        <w:ind w:left="1160" w:hanging="185"/>
      </w:pPr>
      <w:rPr>
        <w:rFonts w:hint="default"/>
        <w:lang w:val="ru-RU" w:eastAsia="en-US" w:bidi="ar-SA"/>
      </w:rPr>
    </w:lvl>
    <w:lvl w:ilvl="2" w:tplc="F6E66D70">
      <w:numFmt w:val="bullet"/>
      <w:lvlText w:val="•"/>
      <w:lvlJc w:val="left"/>
      <w:pPr>
        <w:ind w:left="2141" w:hanging="185"/>
      </w:pPr>
      <w:rPr>
        <w:rFonts w:hint="default"/>
        <w:lang w:val="ru-RU" w:eastAsia="en-US" w:bidi="ar-SA"/>
      </w:rPr>
    </w:lvl>
    <w:lvl w:ilvl="3" w:tplc="DE54000C">
      <w:numFmt w:val="bullet"/>
      <w:lvlText w:val="•"/>
      <w:lvlJc w:val="left"/>
      <w:pPr>
        <w:ind w:left="3121" w:hanging="185"/>
      </w:pPr>
      <w:rPr>
        <w:rFonts w:hint="default"/>
        <w:lang w:val="ru-RU" w:eastAsia="en-US" w:bidi="ar-SA"/>
      </w:rPr>
    </w:lvl>
    <w:lvl w:ilvl="4" w:tplc="49022AFA">
      <w:numFmt w:val="bullet"/>
      <w:lvlText w:val="•"/>
      <w:lvlJc w:val="left"/>
      <w:pPr>
        <w:ind w:left="4102" w:hanging="185"/>
      </w:pPr>
      <w:rPr>
        <w:rFonts w:hint="default"/>
        <w:lang w:val="ru-RU" w:eastAsia="en-US" w:bidi="ar-SA"/>
      </w:rPr>
    </w:lvl>
    <w:lvl w:ilvl="5" w:tplc="421CBBC8">
      <w:numFmt w:val="bullet"/>
      <w:lvlText w:val="•"/>
      <w:lvlJc w:val="left"/>
      <w:pPr>
        <w:ind w:left="5083" w:hanging="185"/>
      </w:pPr>
      <w:rPr>
        <w:rFonts w:hint="default"/>
        <w:lang w:val="ru-RU" w:eastAsia="en-US" w:bidi="ar-SA"/>
      </w:rPr>
    </w:lvl>
    <w:lvl w:ilvl="6" w:tplc="79E610E0">
      <w:numFmt w:val="bullet"/>
      <w:lvlText w:val="•"/>
      <w:lvlJc w:val="left"/>
      <w:pPr>
        <w:ind w:left="6063" w:hanging="185"/>
      </w:pPr>
      <w:rPr>
        <w:rFonts w:hint="default"/>
        <w:lang w:val="ru-RU" w:eastAsia="en-US" w:bidi="ar-SA"/>
      </w:rPr>
    </w:lvl>
    <w:lvl w:ilvl="7" w:tplc="BD6C4B1E">
      <w:numFmt w:val="bullet"/>
      <w:lvlText w:val="•"/>
      <w:lvlJc w:val="left"/>
      <w:pPr>
        <w:ind w:left="7044" w:hanging="185"/>
      </w:pPr>
      <w:rPr>
        <w:rFonts w:hint="default"/>
        <w:lang w:val="ru-RU" w:eastAsia="en-US" w:bidi="ar-SA"/>
      </w:rPr>
    </w:lvl>
    <w:lvl w:ilvl="8" w:tplc="20FA71F0">
      <w:numFmt w:val="bullet"/>
      <w:lvlText w:val="•"/>
      <w:lvlJc w:val="left"/>
      <w:pPr>
        <w:ind w:left="8025" w:hanging="185"/>
      </w:pPr>
      <w:rPr>
        <w:rFonts w:hint="default"/>
        <w:lang w:val="ru-RU" w:eastAsia="en-US" w:bidi="ar-SA"/>
      </w:rPr>
    </w:lvl>
  </w:abstractNum>
  <w:abstractNum w:abstractNumId="12">
    <w:nsid w:val="7ACD6AF5"/>
    <w:multiLevelType w:val="multilevel"/>
    <w:tmpl w:val="98C2DF30"/>
    <w:lvl w:ilvl="0">
      <w:start w:val="2"/>
      <w:numFmt w:val="decimal"/>
      <w:lvlText w:val="%1"/>
      <w:lvlJc w:val="left"/>
      <w:pPr>
        <w:ind w:left="178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8" w:hanging="408"/>
        <w:jc w:val="left"/>
      </w:pPr>
      <w:rPr>
        <w:rFonts w:ascii="Microsoft Sans Serif" w:eastAsia="Microsoft Sans Serif" w:hAnsi="Microsoft Sans Serif" w:cs="Microsoft Sans Serif" w:hint="default"/>
        <w:spacing w:val="-1"/>
        <w:w w:val="10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141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1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3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3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5" w:hanging="408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5"/>
  </w:num>
  <w:num w:numId="5">
    <w:abstractNumId w:val="10"/>
  </w:num>
  <w:num w:numId="6">
    <w:abstractNumId w:val="8"/>
  </w:num>
  <w:num w:numId="7">
    <w:abstractNumId w:val="0"/>
  </w:num>
  <w:num w:numId="8">
    <w:abstractNumId w:val="7"/>
  </w:num>
  <w:num w:numId="9">
    <w:abstractNumId w:val="12"/>
  </w:num>
  <w:num w:numId="10">
    <w:abstractNumId w:val="11"/>
  </w:num>
  <w:num w:numId="11">
    <w:abstractNumId w:val="3"/>
  </w:num>
  <w:num w:numId="12">
    <w:abstractNumId w:val="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24130"/>
    <w:rsid w:val="003640C9"/>
    <w:rsid w:val="00D81DAA"/>
    <w:rsid w:val="00F24130"/>
    <w:rsid w:val="00FD187A"/>
    <w:rsid w:val="00FD4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4130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41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4130"/>
    <w:pPr>
      <w:ind w:left="178" w:firstLine="424"/>
      <w:jc w:val="both"/>
    </w:pPr>
    <w:rPr>
      <w:sz w:val="21"/>
      <w:szCs w:val="21"/>
    </w:rPr>
  </w:style>
  <w:style w:type="paragraph" w:customStyle="1" w:styleId="Heading1">
    <w:name w:val="Heading 1"/>
    <w:basedOn w:val="a"/>
    <w:uiPriority w:val="1"/>
    <w:qFormat/>
    <w:rsid w:val="00F24130"/>
    <w:pPr>
      <w:ind w:left="1957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F24130"/>
    <w:pPr>
      <w:ind w:left="1664" w:hanging="478"/>
      <w:outlineLvl w:val="2"/>
    </w:pPr>
    <w:rPr>
      <w:rFonts w:ascii="Arial" w:eastAsia="Arial" w:hAnsi="Arial" w:cs="Arial"/>
      <w:b/>
      <w:bCs/>
      <w:sz w:val="21"/>
      <w:szCs w:val="21"/>
    </w:rPr>
  </w:style>
  <w:style w:type="paragraph" w:styleId="a4">
    <w:name w:val="List Paragraph"/>
    <w:basedOn w:val="a"/>
    <w:uiPriority w:val="1"/>
    <w:qFormat/>
    <w:rsid w:val="00F24130"/>
    <w:pPr>
      <w:ind w:left="178" w:firstLine="424"/>
      <w:jc w:val="both"/>
    </w:pPr>
  </w:style>
  <w:style w:type="paragraph" w:customStyle="1" w:styleId="TableParagraph">
    <w:name w:val="Table Paragraph"/>
    <w:basedOn w:val="a"/>
    <w:uiPriority w:val="1"/>
    <w:qFormat/>
    <w:rsid w:val="00F24130"/>
  </w:style>
  <w:style w:type="character" w:styleId="a5">
    <w:name w:val="Hyperlink"/>
    <w:basedOn w:val="a0"/>
    <w:uiPriority w:val="99"/>
    <w:unhideWhenUsed/>
    <w:rsid w:val="00FD4FC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LAW072&amp;n=183133&amp;date=07.02.2024&amp;dst=100015&amp;field=13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RLAW072&amp;n=178364&amp;date=07.02.2024&amp;dst=100015&amp;field=134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login.consultant.ru/link/?req=doc&amp;base=RLAW072&amp;n=188367&amp;date=07.02.2024&amp;dst=100017&amp;field=1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LAW072&amp;n=185171&amp;date=07.02.2024&amp;dst=100008&amp;field=1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3742</Words>
  <Characters>21334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User</cp:lastModifiedBy>
  <cp:revision>4</cp:revision>
  <cp:lastPrinted>2024-09-25T05:16:00Z</cp:lastPrinted>
  <dcterms:created xsi:type="dcterms:W3CDTF">2024-09-25T06:12:00Z</dcterms:created>
  <dcterms:modified xsi:type="dcterms:W3CDTF">2024-10-08T09:31:00Z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2024-09-25T00:00:00Z</vt:filetime>
  </property>
</Properties>
</file>