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DB" w:rsidRPr="003D4E2C" w:rsidRDefault="003D4E2C" w:rsidP="003D4E2C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3D4E2C">
        <w:rPr>
          <w:rFonts w:ascii="Times New Roman" w:hAnsi="Times New Roman"/>
          <w:b/>
          <w:sz w:val="32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772.5pt" o:ole="">
            <v:imagedata r:id="rId6" o:title=""/>
          </v:shape>
          <o:OLEObject Type="Embed" ProgID="FoxitReader.Document" ShapeID="_x0000_i1025" DrawAspect="Content" ObjectID="_1789903511" r:id="rId7"/>
        </w:object>
      </w:r>
    </w:p>
    <w:p w:rsidR="00AB697C" w:rsidRDefault="00DC70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0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План работы социального педагога на 202</w:t>
      </w:r>
      <w:r w:rsidR="004E40C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4E40C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AB697C" w:rsidRDefault="00DC70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«Верхнесолоновская СОШ»</w:t>
      </w:r>
    </w:p>
    <w:p w:rsidR="00AB697C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оздание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благоприятных условий для реализации прав ребёнка в учебном заведении, т. е. условий для развития нравственной, толерантной, физически здоровой и социально активной личности, способной к творчеству, самоопределению и самосовершенствованию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AB697C" w:rsidRDefault="00DC70D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Обеспечение социально-педагогической поддержки обучающихся и их родителей в целях содействия их адаптации в школе, самореализации, посещаемости на занятиях и успеваемости по дисциплинам учебного плана.</w:t>
      </w:r>
    </w:p>
    <w:p w:rsidR="00AB697C" w:rsidRDefault="00DC70D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Своевременное оказание </w:t>
      </w:r>
      <w:r>
        <w:rPr>
          <w:rFonts w:ascii="Times New Roman" w:hAnsi="Times New Roman"/>
          <w:sz w:val="24"/>
          <w:szCs w:val="24"/>
        </w:rPr>
        <w:t>социальной помощи, поддержка учащихся и их семей, оказавшихся в ТЖС, а также социальная защита детей с ОВЗ и детей, находящихся под опекой.</w:t>
      </w:r>
    </w:p>
    <w:p w:rsidR="00AB697C" w:rsidRDefault="00DC70D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Включение всех обучающихся в социальную деятельность в соответствии с их потребностями, интересами и возможностями посредством разнообразных форм мероприятий, акций, ИКТ и др.</w:t>
      </w:r>
    </w:p>
    <w:p w:rsidR="00AB697C" w:rsidRDefault="00DC70D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Координация деятельности педагогического коллектива для восстановления социально - полезного статуса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преодолению комплекса неполноценности.</w:t>
      </w:r>
    </w:p>
    <w:p w:rsidR="00AB697C" w:rsidRDefault="00DC70D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Защита и охрана прав обучающихся во взаимодействии с различными социальными институтами, повышение правовой грамотности обучающихся, педагогов и родителей.</w:t>
      </w:r>
    </w:p>
    <w:p w:rsidR="00AB697C" w:rsidRDefault="00DC70D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Усиление межведомственного взаимодействия всех органов и учреждений системы профилактики </w:t>
      </w:r>
    </w:p>
    <w:p w:rsidR="00AB697C" w:rsidRDefault="00DC70DB">
      <w:pPr>
        <w:pStyle w:val="a8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Анализ источников и причин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социальной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дезадаптации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обучающихся (</w:t>
      </w:r>
      <w:r>
        <w:rPr>
          <w:rFonts w:ascii="Times New Roman" w:hAnsi="Times New Roman"/>
          <w:sz w:val="24"/>
          <w:szCs w:val="24"/>
        </w:rPr>
        <w:t xml:space="preserve">предупреждение правонарушений и </w:t>
      </w:r>
      <w:proofErr w:type="spellStart"/>
      <w:r>
        <w:rPr>
          <w:rFonts w:ascii="Times New Roman" w:hAnsi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поведения обучающихся, негативного семейного воспитания)</w:t>
      </w:r>
    </w:p>
    <w:p w:rsidR="00AB697C" w:rsidRDefault="00DC70DB">
      <w:pPr>
        <w:pStyle w:val="a8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ЗОЖ</w:t>
      </w:r>
    </w:p>
    <w:p w:rsidR="00AB697C" w:rsidRDefault="00DC70DB">
      <w:pPr>
        <w:pStyle w:val="a8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Организация профилактической работы по предупреждению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девиантного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поведения; по своевременному выявлению обучающихся, склонных к совершению противоправных действий и употребления ПАВ.</w:t>
      </w:r>
    </w:p>
    <w:p w:rsidR="00AB697C" w:rsidRDefault="00DC70DB">
      <w:pPr>
        <w:shd w:val="clear" w:color="auto" w:fill="FFFFFF"/>
        <w:spacing w:after="0" w:line="240" w:lineRule="auto"/>
        <w:ind w:right="-284" w:firstLine="426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План содержит 4 блока: организационно-методическая работа, диагностическая работа, профилактическая работа с обучающимися, профилактическая работа с родителями.</w:t>
      </w:r>
      <w:proofErr w:type="gramEnd"/>
    </w:p>
    <w:p w:rsidR="00AB697C" w:rsidRDefault="00DC70DB">
      <w:pPr>
        <w:shd w:val="clear" w:color="auto" w:fill="FFFFFF"/>
        <w:spacing w:after="0" w:line="240" w:lineRule="auto"/>
        <w:ind w:right="-284" w:firstLine="426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Организационно-методическая работа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риска», а также н</w:t>
      </w:r>
      <w:r>
        <w:rPr>
          <w:rFonts w:ascii="Times New Roman" w:hAnsi="Times New Roman" w:cs="Times New Roman"/>
          <w:sz w:val="24"/>
          <w:szCs w:val="24"/>
        </w:rPr>
        <w:t>акопление/пополнение банка данных по методикам работы на основе изучения методической литературы, специальных изданий по социальной педагогике, нормативных документов, методических рекомендаций.</w:t>
      </w:r>
      <w:proofErr w:type="gramEnd"/>
    </w:p>
    <w:p w:rsidR="00AB697C" w:rsidRDefault="00DC70DB">
      <w:pPr>
        <w:shd w:val="clear" w:color="auto" w:fill="FFFFFF"/>
        <w:spacing w:after="0" w:line="240" w:lineRule="auto"/>
        <w:ind w:right="-284" w:firstLine="426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Диагностическая работа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школы, с одноклассниками, с родителями.</w:t>
      </w:r>
    </w:p>
    <w:p w:rsidR="00AB697C" w:rsidRDefault="00DC70DB">
      <w:pPr>
        <w:shd w:val="clear" w:color="auto" w:fill="FFFFFF"/>
        <w:spacing w:after="0" w:line="240" w:lineRule="auto"/>
        <w:ind w:right="-284" w:firstLine="426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Профилактическая работа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 школьниками включает предупредительн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профилактическую деятельность и индивидуальную работу с подростками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поведения и детьми «группы риска» Предупредительно-профилактическая деятельность осуществляется через систему классных часов, общешкольных мероприятий, с помощью индивидуальных бесед. Она способствует формированию у обучающихся представлений об адекватном поведении, о здоровой,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несклонной к правонарушениям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личности. Задача индивидуальной работы с подростками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поведения состоит в содействии сознательному выбору воспитанником своего жизненного пути. </w:t>
      </w:r>
    </w:p>
    <w:p w:rsidR="00DC70DB" w:rsidRDefault="00DC7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C70DB" w:rsidRDefault="00DC7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B697C" w:rsidRDefault="00DC7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Профилактическая работа со школьниками: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направление: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Предупредительно-профилактическая деятельность: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реализация системы воспитательной работы школы;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мероприятий совместно с ПДН;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lastRenderedPageBreak/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часы;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правового всеобуча;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работа;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психологические тренинги совместно с психологом;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бесед по профилактике употребления ПАВ.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Организация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досуговой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деятельности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«группы риска»: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вовлечение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«группы риска» в кружки и спортивные секции;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вовлечение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планирование КТП в школе;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привлечение подростков к самоуправлению.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направление: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Индивидуальная работа с подростками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поведением: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причин отклонений в поведении;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классного руководителя, администрации школы с подростком;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приглашение на Совет по профилактики безнадзорности и правонарушений 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инспектора ПДН;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в творческую жизнь класса, школы, в кружки, секции;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ходатайств, представлений в КДН, ПДН, опеку;</w:t>
      </w:r>
    </w:p>
    <w:p w:rsidR="00AB697C" w:rsidRDefault="00DC70DB">
      <w:pPr>
        <w:shd w:val="clear" w:color="auto" w:fill="FFFFFF"/>
        <w:spacing w:after="0" w:line="240" w:lineRule="auto"/>
        <w:ind w:right="-284" w:firstLine="426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Профилактическая работа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родителями 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родителями.</w:t>
      </w:r>
    </w:p>
    <w:p w:rsidR="00AB697C" w:rsidRDefault="00DC7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Профилактическая работа с родителями: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родительского комитета в классах.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общешкольных собраний для родителей 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к проведению внеклассных мероприятий.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к осуществлению правопорядка во время проведения</w:t>
      </w:r>
      <w:r w:rsidR="0055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массовых мероприятий.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социально-неблагополучных, малообеспеченных, многодетных семей и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их на внутришкольный учет.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по месту жительства семей, в которых проживают дети, находящиеся в СОП и ТЖС.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ходатайств в КДН</w:t>
      </w:r>
      <w:r w:rsidR="0055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5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ЗП, ПДН.</w:t>
      </w:r>
    </w:p>
    <w:p w:rsidR="00AB697C" w:rsidRDefault="00AB69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B697C" w:rsidRDefault="00DC70DB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Категории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с которыми работает социальный педагог</w:t>
      </w:r>
    </w:p>
    <w:p w:rsidR="00AB697C" w:rsidRDefault="00DC70DB">
      <w:pPr>
        <w:shd w:val="clear" w:color="auto" w:fill="FFFFFF"/>
        <w:ind w:right="-284"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Дети с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девиантным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поведением (состоящие на учёте ВШУ, ПДН, КДН и ЗП).</w:t>
      </w:r>
    </w:p>
    <w:p w:rsidR="00AB697C" w:rsidRDefault="00DC70DB">
      <w:pPr>
        <w:shd w:val="clear" w:color="auto" w:fill="FFFFFF"/>
        <w:ind w:right="-284"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Дети из многодетных и малообеспеченных семей.</w:t>
      </w:r>
    </w:p>
    <w:p w:rsidR="00AB697C" w:rsidRDefault="00DC70DB">
      <w:pPr>
        <w:shd w:val="clear" w:color="auto" w:fill="FFFFFF"/>
        <w:ind w:right="-284"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Дети – инвалиды, дети с ОВЗ и ЗПР.</w:t>
      </w:r>
    </w:p>
    <w:p w:rsidR="00AB697C" w:rsidRDefault="00DC70DB">
      <w:pPr>
        <w:shd w:val="clear" w:color="auto" w:fill="FFFFFF"/>
        <w:ind w:right="-284"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Дети, находящиеся под опекой и попечительством.</w:t>
      </w:r>
    </w:p>
    <w:p w:rsidR="00AB697C" w:rsidRDefault="00DC70DB">
      <w:pPr>
        <w:shd w:val="clear" w:color="auto" w:fill="FFFFFF"/>
        <w:ind w:right="-28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• Дети из неблагополучных и проблемных семей,</w:t>
      </w:r>
    </w:p>
    <w:p w:rsidR="00AB697C" w:rsidRDefault="00DC70DB">
      <w:pPr>
        <w:shd w:val="clear" w:color="auto" w:fill="FFFFFF"/>
        <w:ind w:right="-28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Дети из семей, в которых родители (родитель) мобилизованы для участия в СВО</w:t>
      </w:r>
    </w:p>
    <w:p w:rsidR="00AB697C" w:rsidRDefault="00AB697C">
      <w:pPr>
        <w:shd w:val="clear" w:color="auto" w:fill="FFFFFF"/>
        <w:ind w:right="-284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C70DB" w:rsidRDefault="00DC70DB">
      <w:pPr>
        <w:shd w:val="clear" w:color="auto" w:fill="FFFFFF"/>
        <w:ind w:right="-284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503EF" w:rsidRDefault="005503EF">
      <w:pPr>
        <w:shd w:val="clear" w:color="auto" w:fill="FFFFFF"/>
        <w:ind w:right="-284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B697C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Механизмы реализации плана: </w:t>
      </w:r>
    </w:p>
    <w:p w:rsidR="00AB697C" w:rsidRDefault="00DC70DB">
      <w:pPr>
        <w:pStyle w:val="a8"/>
        <w:numPr>
          <w:ilvl w:val="0"/>
          <w:numId w:val="3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Анкетирование, тестирование, индивидуальные беседы с детьми «группы риска» и родителями;</w:t>
      </w:r>
    </w:p>
    <w:p w:rsidR="00AB697C" w:rsidRDefault="00DC70DB">
      <w:pPr>
        <w:pStyle w:val="a8"/>
        <w:numPr>
          <w:ilvl w:val="0"/>
          <w:numId w:val="3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Проведение классных часов и родительских общешкольных собраний;</w:t>
      </w:r>
    </w:p>
    <w:p w:rsidR="00AB697C" w:rsidRDefault="00DC70DB">
      <w:pPr>
        <w:pStyle w:val="a8"/>
        <w:numPr>
          <w:ilvl w:val="0"/>
          <w:numId w:val="3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психолого-педагогических тренингов совместно с педагог</w:t>
      </w:r>
      <w:r w:rsidR="005503EF">
        <w:rPr>
          <w:rFonts w:ascii="Times New Roman" w:hAnsi="Times New Roman"/>
          <w:sz w:val="24"/>
          <w:szCs w:val="24"/>
        </w:rPr>
        <w:t>ом-психологом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AB697C" w:rsidRDefault="00DC70DB">
      <w:pPr>
        <w:pStyle w:val="a8"/>
        <w:numPr>
          <w:ilvl w:val="0"/>
          <w:numId w:val="3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Совета по профилактике правонарушений; </w:t>
      </w:r>
    </w:p>
    <w:p w:rsidR="00AB697C" w:rsidRDefault="00DC70DB">
      <w:pPr>
        <w:pStyle w:val="a8"/>
        <w:numPr>
          <w:ilvl w:val="0"/>
          <w:numId w:val="3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Работа ЗОЖ; Проведение акций за здоровый образ жизни (совместно с педагогом-организатором ОБЖ)</w:t>
      </w:r>
    </w:p>
    <w:p w:rsidR="00AB697C" w:rsidRDefault="00DC70DB">
      <w:pPr>
        <w:pStyle w:val="a8"/>
        <w:numPr>
          <w:ilvl w:val="0"/>
          <w:numId w:val="3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Совместные действия с общественными организациями, ПДН и КДН и ЗП (проведение классных часов, посещение семей «группы риска», приглашение на общешкольные мероприятия) </w:t>
      </w:r>
    </w:p>
    <w:p w:rsidR="00AB697C" w:rsidRDefault="00DC70DB">
      <w:pPr>
        <w:pStyle w:val="a8"/>
        <w:numPr>
          <w:ilvl w:val="0"/>
          <w:numId w:val="3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лекций на педагогических советах, обучение педагогов приемам социометрического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межличностной атмосферой в классе, помощь в диагностике факторов риска, содействие эффективному распределению ролей в коллективе учащихся с целью нейтрализации негативных влияний среды. </w:t>
      </w:r>
    </w:p>
    <w:p w:rsidR="00AB697C" w:rsidRDefault="00DC70DB">
      <w:pPr>
        <w:shd w:val="clear" w:color="auto" w:fill="FFFFFF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AB697C" w:rsidRDefault="00DC70DB">
      <w:pPr>
        <w:pStyle w:val="a8"/>
        <w:numPr>
          <w:ilvl w:val="0"/>
          <w:numId w:val="4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Снижение детей, состоящих на </w:t>
      </w:r>
      <w:proofErr w:type="spellStart"/>
      <w:r>
        <w:rPr>
          <w:rFonts w:ascii="Times New Roman" w:hAnsi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/>
          <w:sz w:val="24"/>
          <w:szCs w:val="24"/>
        </w:rPr>
        <w:t xml:space="preserve"> учете и учёте ПДН.</w:t>
      </w:r>
    </w:p>
    <w:p w:rsidR="00AB697C" w:rsidRDefault="00DC70DB">
      <w:pPr>
        <w:pStyle w:val="a8"/>
        <w:numPr>
          <w:ilvl w:val="0"/>
          <w:numId w:val="4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Снижения правонарушений, совершаемых детьми «группы риска».</w:t>
      </w:r>
    </w:p>
    <w:p w:rsidR="00AB697C" w:rsidRDefault="00DC70DB">
      <w:pPr>
        <w:pStyle w:val="a8"/>
        <w:numPr>
          <w:ilvl w:val="0"/>
          <w:numId w:val="4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Снижение факторов, провоцирующих аддитивное поведение подростков «группы риска».</w:t>
      </w:r>
    </w:p>
    <w:p w:rsidR="00AB697C" w:rsidRDefault="00DC70DB">
      <w:pPr>
        <w:pStyle w:val="a8"/>
        <w:numPr>
          <w:ilvl w:val="0"/>
          <w:numId w:val="4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позитивного отношения к процессу обучения и рост мотивации к учебе.</w:t>
      </w:r>
    </w:p>
    <w:p w:rsidR="00AB697C" w:rsidRDefault="00DC70DB">
      <w:pPr>
        <w:pStyle w:val="a8"/>
        <w:numPr>
          <w:ilvl w:val="0"/>
          <w:numId w:val="4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Улучшение здоровья детей и родителей и их психологического состояния;</w:t>
      </w:r>
    </w:p>
    <w:p w:rsidR="00AB697C" w:rsidRDefault="00AB697C">
      <w:pPr>
        <w:pStyle w:val="a8"/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</w:p>
    <w:p w:rsidR="00AB697C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Деятельность социального педагога строится на нормативно-правовых документах:</w:t>
      </w:r>
    </w:p>
    <w:p w:rsidR="00AB697C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Конвенция ООН о правах ребенка; </w:t>
      </w:r>
    </w:p>
    <w:p w:rsidR="00AB697C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Семейный кодекс Российской Федерации; </w:t>
      </w:r>
    </w:p>
    <w:p w:rsidR="00AB697C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Закон РФ «Об основных гарантиях прав ребенка в Российской Федерации» </w:t>
      </w:r>
    </w:p>
    <w:p w:rsidR="00AB697C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Федеральный закон «Об образовании в Российской Федерации» № 273- ФЗ от 29.12.12 года;</w:t>
      </w:r>
    </w:p>
    <w:p w:rsidR="00AB697C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Федеральный закон от 24.06.1999 N 120-ФЗ (ред. от 07.06.2017) «Об основах системы профилактики безнадзорности и правонарушений несовершеннолетних»; </w:t>
      </w:r>
    </w:p>
    <w:p w:rsidR="00AB697C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«Стратегия развития воспитания в Российской Федерации на период до 2025 года», утвержденная Распоряжением Правительства Российской Федерации № 996 от 29 мая 2015 г.; </w:t>
      </w:r>
    </w:p>
    <w:p w:rsidR="00AB697C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«Концепция развития системы профилактики безнадзорности и правонарушений несовершеннолетних на период до 2020 года», утвержденная Распоряжением Правительства Российской Федерации от 22.03.2017 № 520-р </w:t>
      </w:r>
    </w:p>
    <w:p w:rsidR="00AB697C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Федеральный закон от 23 июня 2016 г. № 182-ФЗ «Об основах системы профилактики правонарушений в Российской Федерации»; </w:t>
      </w:r>
    </w:p>
    <w:p w:rsidR="00AB697C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Федеральный закон Российской Федерации от 29 декабря 2010 г. N 436- ФЗ «О защите детей от информации, причиняющей вред их здоровью и развитию». </w:t>
      </w:r>
    </w:p>
    <w:p w:rsidR="00AB697C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«Профессиональный стандарт «Специалист в области воспитания»», утвержденный приказом Министерства труда и социальной защиты Российской Федерации от 10 января 2017 г. N 10н. </w:t>
      </w:r>
    </w:p>
    <w:p w:rsidR="00AB697C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Письмо Министерства образования и науки РФ от 18.01.2016 № 07-149 «О направлении методических рекомендаций по профилактике суицида»; </w:t>
      </w:r>
    </w:p>
    <w:p w:rsidR="00AB697C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Письмо Министерства образования и науки РФ от 09.02.2016 №07-505 «Методические рекомендации для педагогических работников, родителей и руководителей образовательных организаций по педагогическому, психологическому и родительскому попечению и сопровождению групп риска вовлечения обучающихся в потребление наркотических средств и психотропных веществ» </w:t>
      </w:r>
    </w:p>
    <w:p w:rsidR="00AB697C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Письмо Министерства образования и науки РФ от 03.04.2017 г. № ВК1068/09 «О направлении методических рекомендаций» Методические рекомендации о механизмах привлечения организаций дополнительного образования детей и профилактике правонарушений несовершеннолетних. </w:t>
      </w:r>
    </w:p>
    <w:p w:rsidR="00AB697C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Письмо Министерства образования и науки РФ от 03.10.2017 N 09-1995 «О направлении рекомендаций» (вместе с «Методическими рекомендациями по проведению мероприятий по повышению правовой грамотности детей, родителей (законных представителей) и педагогических работников, участвующих в воспитании детей»);</w:t>
      </w:r>
    </w:p>
    <w:p w:rsidR="00DC70DB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C70DB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C70DB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C70DB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C70DB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C70DB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C70DB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C70DB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C70DB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C70DB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C70DB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C70DB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C70DB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C70DB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C70DB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C70DB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C70DB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C70DB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B697C" w:rsidRDefault="00DC70DB">
      <w:pPr>
        <w:pStyle w:val="a9"/>
        <w:numPr>
          <w:ilvl w:val="0"/>
          <w:numId w:val="2"/>
        </w:numPr>
        <w:ind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Организационно-методическая работа</w:t>
      </w:r>
    </w:p>
    <w:tbl>
      <w:tblPr>
        <w:tblStyle w:val="ae"/>
        <w:tblW w:w="10348" w:type="dxa"/>
        <w:tblInd w:w="-572" w:type="dxa"/>
        <w:tblLook w:val="04A0"/>
      </w:tblPr>
      <w:tblGrid>
        <w:gridCol w:w="650"/>
        <w:gridCol w:w="4813"/>
        <w:gridCol w:w="2064"/>
        <w:gridCol w:w="2821"/>
      </w:tblGrid>
      <w:tr w:rsidR="00AB697C">
        <w:tc>
          <w:tcPr>
            <w:tcW w:w="706" w:type="dxa"/>
          </w:tcPr>
          <w:p w:rsidR="00AB697C" w:rsidRDefault="00DC70DB">
            <w:pPr>
              <w:pStyle w:val="a9"/>
              <w:ind w:left="-142"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п\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106" w:type="dxa"/>
          </w:tcPr>
          <w:p w:rsidR="00AB697C" w:rsidRDefault="00DC70DB">
            <w:pPr>
              <w:pStyle w:val="a9"/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58" w:type="dxa"/>
          </w:tcPr>
          <w:p w:rsidR="00AB697C" w:rsidRDefault="00DC70DB">
            <w:pPr>
              <w:pStyle w:val="a9"/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977" w:type="dxa"/>
          </w:tcPr>
          <w:p w:rsidR="00AB697C" w:rsidRDefault="00DC70DB">
            <w:pPr>
              <w:pStyle w:val="a9"/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B697C">
        <w:tc>
          <w:tcPr>
            <w:tcW w:w="706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06" w:type="dxa"/>
          </w:tcPr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картотеки «Социальный паспорт школы», «Социальный паспорт класса»:</w:t>
            </w:r>
          </w:p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-инструктаж классных руководителей по представлению данных об обучающихся и семьях группы социального риска;</w:t>
            </w:r>
          </w:p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-сбор данных по классам для социального паспорта;</w:t>
            </w:r>
          </w:p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-оказание помощи классным руководителям по сбору и анализу материалов социальных карт обучающихся группы социального риска.</w:t>
            </w:r>
          </w:p>
        </w:tc>
        <w:tc>
          <w:tcPr>
            <w:tcW w:w="1558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AB697C">
        <w:tc>
          <w:tcPr>
            <w:tcW w:w="706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6" w:type="dxa"/>
          </w:tcPr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Корректировка банка данных и составление </w:t>
            </w:r>
            <w:r>
              <w:rPr>
                <w:sz w:val="24"/>
                <w:szCs w:val="24"/>
              </w:rPr>
              <w:lastRenderedPageBreak/>
              <w:t>списка детей по социальному статусу:</w:t>
            </w:r>
          </w:p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 многодетных семей, малоимущих семей,</w:t>
            </w:r>
          </w:p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 семей, находящихся в социально опасном положении,</w:t>
            </w:r>
          </w:p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 числа детей – сирот и детей, оставшихся без попечения родителей;</w:t>
            </w:r>
          </w:p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состоящих на профилактическом учёте;</w:t>
            </w:r>
          </w:p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 числа детей-инвалидов,</w:t>
            </w:r>
          </w:p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из семей мигрантов, </w:t>
            </w:r>
            <w:proofErr w:type="gramStart"/>
            <w:r>
              <w:rPr>
                <w:sz w:val="24"/>
                <w:szCs w:val="24"/>
              </w:rPr>
              <w:t>-и</w:t>
            </w:r>
            <w:proofErr w:type="gramEnd"/>
            <w:r>
              <w:rPr>
                <w:sz w:val="24"/>
                <w:szCs w:val="24"/>
              </w:rPr>
              <w:t>з семей</w:t>
            </w:r>
          </w:p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мобилизованных родителей и т.д.</w:t>
            </w:r>
          </w:p>
        </w:tc>
        <w:tc>
          <w:tcPr>
            <w:tcW w:w="1558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977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AB697C">
        <w:tc>
          <w:tcPr>
            <w:tcW w:w="706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106" w:type="dxa"/>
          </w:tcPr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«Школа для всех»</w:t>
            </w:r>
          </w:p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(выявление детей в возрасте от 6 до 18 лет, не получающих общее образование - посещение на дому, составление актов обследования семей, информирование департамента образования)</w:t>
            </w:r>
          </w:p>
        </w:tc>
        <w:tc>
          <w:tcPr>
            <w:tcW w:w="1558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старший методист</w:t>
            </w:r>
          </w:p>
          <w:p w:rsidR="00AB697C" w:rsidRDefault="00AB697C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AB697C">
        <w:tc>
          <w:tcPr>
            <w:tcW w:w="706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06" w:type="dxa"/>
          </w:tcPr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не приступивших к занятиям 1 сентября.</w:t>
            </w:r>
          </w:p>
        </w:tc>
        <w:tc>
          <w:tcPr>
            <w:tcW w:w="1558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977" w:type="dxa"/>
          </w:tcPr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руководители,</w:t>
            </w:r>
          </w:p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методист</w:t>
            </w:r>
          </w:p>
        </w:tc>
      </w:tr>
      <w:tr w:rsidR="00AB697C">
        <w:tc>
          <w:tcPr>
            <w:tcW w:w="706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106" w:type="dxa"/>
          </w:tcPr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операции </w:t>
            </w:r>
            <w:r>
              <w:rPr>
                <w:b/>
                <w:sz w:val="24"/>
                <w:szCs w:val="24"/>
              </w:rPr>
              <w:t xml:space="preserve">«Мир твоих увлечений» </w:t>
            </w:r>
            <w:r>
              <w:rPr>
                <w:sz w:val="24"/>
                <w:szCs w:val="24"/>
              </w:rPr>
              <w:t>с целью обеспечения занятости обучающихся во внеурочное время.</w:t>
            </w:r>
          </w:p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кружки, секции и другие творческие объединения в школе.</w:t>
            </w:r>
          </w:p>
          <w:p w:rsidR="00AB697C" w:rsidRDefault="00AB697C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кружков и секций,</w:t>
            </w:r>
          </w:p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</w:tc>
      </w:tr>
      <w:tr w:rsidR="00AB697C">
        <w:tc>
          <w:tcPr>
            <w:tcW w:w="706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106" w:type="dxa"/>
          </w:tcPr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каникулярной занятости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AB697C" w:rsidRDefault="00DC70DB">
            <w:pPr>
              <w:pStyle w:val="a9"/>
              <w:spacing w:before="0" w:after="0"/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года, в </w:t>
            </w:r>
            <w:proofErr w:type="spellStart"/>
            <w:r>
              <w:rPr>
                <w:sz w:val="24"/>
                <w:szCs w:val="24"/>
              </w:rPr>
              <w:t>предканикулярный</w:t>
            </w:r>
            <w:proofErr w:type="spellEnd"/>
            <w:r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2977" w:type="dxa"/>
          </w:tcPr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AB697C">
        <w:tc>
          <w:tcPr>
            <w:tcW w:w="706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106" w:type="dxa"/>
          </w:tcPr>
          <w:p w:rsidR="00AB697C" w:rsidRDefault="00DC70DB">
            <w:pPr>
              <w:pStyle w:val="a9"/>
              <w:spacing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запросам администрации образовательного учреждения, УМВД, постановлениям КДН и ЗП, обучающихся, родителей, педагогов</w:t>
            </w:r>
          </w:p>
        </w:tc>
        <w:tc>
          <w:tcPr>
            <w:tcW w:w="1558" w:type="dxa"/>
          </w:tcPr>
          <w:p w:rsidR="00AB697C" w:rsidRDefault="00DC70DB">
            <w:pPr>
              <w:pStyle w:val="a9"/>
              <w:spacing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AB697C" w:rsidRDefault="00DC70DB">
            <w:pPr>
              <w:pStyle w:val="a9"/>
              <w:spacing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977" w:type="dxa"/>
          </w:tcPr>
          <w:p w:rsidR="00AB697C" w:rsidRDefault="00DC70DB">
            <w:pPr>
              <w:pStyle w:val="a9"/>
              <w:spacing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организатор</w:t>
            </w:r>
          </w:p>
        </w:tc>
      </w:tr>
      <w:tr w:rsidR="00AB697C">
        <w:tc>
          <w:tcPr>
            <w:tcW w:w="706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106" w:type="dxa"/>
          </w:tcPr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заседаниях Совета профилактики, совещаниях, педагогических советах.</w:t>
            </w:r>
          </w:p>
        </w:tc>
        <w:tc>
          <w:tcPr>
            <w:tcW w:w="1558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977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AB697C">
        <w:tc>
          <w:tcPr>
            <w:tcW w:w="706" w:type="dxa"/>
          </w:tcPr>
          <w:p w:rsidR="00AB697C" w:rsidRDefault="00DC70DB">
            <w:pPr>
              <w:pStyle w:val="a9"/>
              <w:spacing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106" w:type="dxa"/>
          </w:tcPr>
          <w:p w:rsidR="00AB697C" w:rsidRDefault="00DC70DB">
            <w:pPr>
              <w:pStyle w:val="a9"/>
              <w:spacing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со специалистами социальных служб для принятия мер по социальной защите обучающихся.</w:t>
            </w:r>
          </w:p>
        </w:tc>
        <w:tc>
          <w:tcPr>
            <w:tcW w:w="1558" w:type="dxa"/>
          </w:tcPr>
          <w:p w:rsidR="00AB697C" w:rsidRDefault="00DC70DB">
            <w:pPr>
              <w:pStyle w:val="a9"/>
              <w:spacing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2977" w:type="dxa"/>
          </w:tcPr>
          <w:p w:rsidR="00AB697C" w:rsidRDefault="00DC70DB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AB697C" w:rsidRDefault="00DC70DB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</w:p>
          <w:p w:rsidR="00AB697C" w:rsidRDefault="00AB697C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B697C">
        <w:tc>
          <w:tcPr>
            <w:tcW w:w="706" w:type="dxa"/>
          </w:tcPr>
          <w:p w:rsidR="00AB697C" w:rsidRDefault="00DC70DB">
            <w:pPr>
              <w:pStyle w:val="a9"/>
              <w:spacing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106" w:type="dxa"/>
          </w:tcPr>
          <w:p w:rsidR="00AB697C" w:rsidRDefault="00DC70DB">
            <w:pPr>
              <w:pStyle w:val="a9"/>
              <w:spacing w:after="0"/>
              <w:ind w:right="-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Статистическая отчетность по семьям, находящимся в социально опасном положении, по опекаемым, по несовершеннолетним, состоящим на профилактическом учёте.</w:t>
            </w:r>
            <w:proofErr w:type="gramEnd"/>
          </w:p>
        </w:tc>
        <w:tc>
          <w:tcPr>
            <w:tcW w:w="1558" w:type="dxa"/>
          </w:tcPr>
          <w:p w:rsidR="00AB697C" w:rsidRDefault="00DC70DB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</w:tcPr>
          <w:p w:rsidR="00AB697C" w:rsidRDefault="00DC70DB">
            <w:pPr>
              <w:pStyle w:val="a9"/>
              <w:spacing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AB697C">
        <w:tc>
          <w:tcPr>
            <w:tcW w:w="706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106" w:type="dxa"/>
          </w:tcPr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по запросам классных руководителей на родительских собраниях и классных часах, участие в заседаниях методических советов.</w:t>
            </w:r>
          </w:p>
        </w:tc>
        <w:tc>
          <w:tcPr>
            <w:tcW w:w="1558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2977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AB697C">
        <w:trPr>
          <w:trHeight w:val="562"/>
        </w:trPr>
        <w:tc>
          <w:tcPr>
            <w:tcW w:w="706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106" w:type="dxa"/>
          </w:tcPr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проведённой работы.</w:t>
            </w:r>
          </w:p>
        </w:tc>
        <w:tc>
          <w:tcPr>
            <w:tcW w:w="1558" w:type="dxa"/>
          </w:tcPr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полугодие (сентябрь-январь)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 конце учебного года</w:t>
            </w:r>
          </w:p>
        </w:tc>
        <w:tc>
          <w:tcPr>
            <w:tcW w:w="2977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AB697C">
        <w:trPr>
          <w:trHeight w:val="562"/>
        </w:trPr>
        <w:tc>
          <w:tcPr>
            <w:tcW w:w="706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106" w:type="dxa"/>
          </w:tcPr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Накопление/пополнение банка данных по методикам работы на основе изучения </w:t>
            </w:r>
            <w:r>
              <w:rPr>
                <w:sz w:val="24"/>
                <w:szCs w:val="24"/>
              </w:rPr>
              <w:lastRenderedPageBreak/>
              <w:t>методической литературы, специальных изданий по социальной педагогике, нормативных документов</w:t>
            </w:r>
          </w:p>
        </w:tc>
        <w:tc>
          <w:tcPr>
            <w:tcW w:w="1558" w:type="dxa"/>
          </w:tcPr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977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</w:tbl>
    <w:p w:rsidR="00AB697C" w:rsidRDefault="00AB697C">
      <w:pPr>
        <w:pStyle w:val="a9"/>
        <w:spacing w:before="0" w:after="0"/>
        <w:ind w:left="284" w:right="-284"/>
        <w:jc w:val="center"/>
        <w:rPr>
          <w:b/>
          <w:sz w:val="24"/>
          <w:szCs w:val="24"/>
        </w:rPr>
      </w:pPr>
    </w:p>
    <w:p w:rsidR="00AB697C" w:rsidRDefault="00AB697C">
      <w:pPr>
        <w:pStyle w:val="a9"/>
        <w:spacing w:before="0" w:after="0"/>
        <w:ind w:left="284" w:right="-284"/>
        <w:jc w:val="center"/>
        <w:rPr>
          <w:b/>
          <w:sz w:val="24"/>
          <w:szCs w:val="24"/>
        </w:rPr>
      </w:pPr>
    </w:p>
    <w:p w:rsidR="00AB697C" w:rsidRDefault="00AB697C">
      <w:pPr>
        <w:pStyle w:val="a9"/>
        <w:spacing w:before="0" w:after="0"/>
        <w:ind w:left="284" w:right="-284"/>
        <w:jc w:val="center"/>
        <w:rPr>
          <w:b/>
          <w:sz w:val="24"/>
          <w:szCs w:val="24"/>
        </w:rPr>
      </w:pPr>
    </w:p>
    <w:p w:rsidR="00AB697C" w:rsidRDefault="00DC70DB">
      <w:pPr>
        <w:shd w:val="clear" w:color="auto" w:fill="FFFFFF"/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Работа с обучающимися, требующими особого педагогического внимания, с несовершеннолетними, состоящими на профилактическом учёте</w:t>
      </w:r>
    </w:p>
    <w:tbl>
      <w:tblPr>
        <w:tblStyle w:val="ae"/>
        <w:tblW w:w="10067" w:type="dxa"/>
        <w:tblInd w:w="-572" w:type="dxa"/>
        <w:tblLook w:val="04A0"/>
      </w:tblPr>
      <w:tblGrid>
        <w:gridCol w:w="565"/>
        <w:gridCol w:w="5389"/>
        <w:gridCol w:w="1796"/>
        <w:gridCol w:w="2317"/>
      </w:tblGrid>
      <w:tr w:rsidR="00AB697C">
        <w:tc>
          <w:tcPr>
            <w:tcW w:w="565" w:type="dxa"/>
          </w:tcPr>
          <w:p w:rsidR="00AB697C" w:rsidRDefault="00DC70DB" w:rsidP="00716871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8" w:type="dxa"/>
          </w:tcPr>
          <w:p w:rsidR="00AB697C" w:rsidRDefault="00DC70DB" w:rsidP="0071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Составление, корректировка банка данных обучающихся, находящихся в социально опасном положении:</w:t>
            </w:r>
          </w:p>
          <w:p w:rsidR="00AB697C" w:rsidRDefault="00DC70DB" w:rsidP="0071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-изучение индивидуальных особенностей несовершеннолетних;</w:t>
            </w:r>
          </w:p>
          <w:p w:rsidR="00AB697C" w:rsidRDefault="00DC70DB" w:rsidP="0071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-изучение социально-бытовых условий;</w:t>
            </w:r>
          </w:p>
          <w:p w:rsidR="00AB697C" w:rsidRDefault="00DC70DB" w:rsidP="0071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687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причин и условий,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способствовавших совершению правонарушений.</w:t>
            </w:r>
          </w:p>
        </w:tc>
        <w:tc>
          <w:tcPr>
            <w:tcW w:w="1796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17" w:type="dxa"/>
          </w:tcPr>
          <w:p w:rsidR="00AB697C" w:rsidRDefault="00DC70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B697C" w:rsidRDefault="00DC70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B697C">
        <w:tc>
          <w:tcPr>
            <w:tcW w:w="565" w:type="dxa"/>
          </w:tcPr>
          <w:p w:rsidR="00AB697C" w:rsidRDefault="00DC70D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8" w:type="dxa"/>
          </w:tcPr>
          <w:p w:rsidR="00AB697C" w:rsidRDefault="00DC70DB" w:rsidP="0071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обучающимися, требующими особого педагогического внимания, в том числе с несовершеннолетними, находящимися в СОП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ЖС с целью выяснения их отношения к образовательной организации, обучению, особенностей их взаимоотношений с родителями, сверстниками, педагогами</w:t>
            </w:r>
          </w:p>
        </w:tc>
        <w:tc>
          <w:tcPr>
            <w:tcW w:w="1796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17" w:type="dxa"/>
          </w:tcPr>
          <w:p w:rsidR="00AB697C" w:rsidRDefault="00DC70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AB697C" w:rsidRDefault="00DC70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B697C">
        <w:tc>
          <w:tcPr>
            <w:tcW w:w="565" w:type="dxa"/>
          </w:tcPr>
          <w:p w:rsidR="00AB697C" w:rsidRDefault="00DC70D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8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анализу проблемных ситуаций.</w:t>
            </w:r>
          </w:p>
        </w:tc>
        <w:tc>
          <w:tcPr>
            <w:tcW w:w="1796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317" w:type="dxa"/>
          </w:tcPr>
          <w:p w:rsidR="00AB697C" w:rsidRDefault="00DC70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B697C">
        <w:tc>
          <w:tcPr>
            <w:tcW w:w="565" w:type="dxa"/>
          </w:tcPr>
          <w:p w:rsidR="00AB697C" w:rsidRDefault="00DC70D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8" w:type="dxa"/>
          </w:tcPr>
          <w:p w:rsidR="00AB697C" w:rsidRDefault="00DC70DB" w:rsidP="0071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Индивидуально-профилактические беседы с несовершеннолетними, требующими особого педагогического внимания, в том числе с несовершеннолетними, находящимися в СОП, ТЖС.</w:t>
            </w:r>
          </w:p>
        </w:tc>
        <w:tc>
          <w:tcPr>
            <w:tcW w:w="1796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17" w:type="dxa"/>
          </w:tcPr>
          <w:p w:rsidR="00AB697C" w:rsidRDefault="00DC70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B697C">
        <w:trPr>
          <w:trHeight w:val="135"/>
        </w:trPr>
        <w:tc>
          <w:tcPr>
            <w:tcW w:w="565" w:type="dxa"/>
          </w:tcPr>
          <w:p w:rsidR="00AB697C" w:rsidRDefault="00DC70D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8" w:type="dxa"/>
          </w:tcPr>
          <w:p w:rsidR="00AB697C" w:rsidRDefault="00DC70DB" w:rsidP="0071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совета профилактики с целью предупреждения беспризорности и бродяжничества несовершеннолетних, совершения ими противоправных действий, рассмотрение персональных дел обучающихся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поведением, 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обучающимися, находящимися в СОП, ТЖС.</w:t>
            </w:r>
          </w:p>
        </w:tc>
        <w:tc>
          <w:tcPr>
            <w:tcW w:w="1796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месяц)</w:t>
            </w:r>
          </w:p>
        </w:tc>
        <w:tc>
          <w:tcPr>
            <w:tcW w:w="2317" w:type="dxa"/>
          </w:tcPr>
          <w:p w:rsidR="00AB697C" w:rsidRDefault="00DC70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AB697C" w:rsidRDefault="00DC70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B697C" w:rsidRDefault="0071687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B697C">
        <w:trPr>
          <w:trHeight w:val="109"/>
        </w:trPr>
        <w:tc>
          <w:tcPr>
            <w:tcW w:w="565" w:type="dxa"/>
          </w:tcPr>
          <w:p w:rsidR="00AB697C" w:rsidRDefault="00DC70D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8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 и составление актов ЖБУ с целью оценки условий  проживания и воспитания обучающихся, находящихся в СОП, ТЖС и семей опекаемых детей.</w:t>
            </w:r>
          </w:p>
        </w:tc>
        <w:tc>
          <w:tcPr>
            <w:tcW w:w="1796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месяца и по мере необходимости</w:t>
            </w:r>
          </w:p>
        </w:tc>
        <w:tc>
          <w:tcPr>
            <w:tcW w:w="2317" w:type="dxa"/>
          </w:tcPr>
          <w:p w:rsidR="00AB697C" w:rsidRDefault="00DC70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697C" w:rsidRDefault="00DC70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 Социальный педагог</w:t>
            </w:r>
          </w:p>
        </w:tc>
      </w:tr>
      <w:tr w:rsidR="00AB697C">
        <w:trPr>
          <w:trHeight w:val="109"/>
        </w:trPr>
        <w:tc>
          <w:tcPr>
            <w:tcW w:w="565" w:type="dxa"/>
          </w:tcPr>
          <w:p w:rsidR="00AB697C" w:rsidRDefault="00DC70D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8" w:type="dxa"/>
          </w:tcPr>
          <w:p w:rsidR="00AB697C" w:rsidRDefault="00DC70DB" w:rsidP="0071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AB697C" w:rsidRDefault="00DC70DB" w:rsidP="0071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внеурочного времени,</w:t>
            </w:r>
          </w:p>
          <w:p w:rsidR="00AB697C" w:rsidRDefault="00DC70DB" w:rsidP="0071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трудоустройстве.</w:t>
            </w:r>
          </w:p>
        </w:tc>
        <w:tc>
          <w:tcPr>
            <w:tcW w:w="1796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17" w:type="dxa"/>
          </w:tcPr>
          <w:p w:rsidR="00AB697C" w:rsidRDefault="00DC70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AB697C" w:rsidRDefault="00DC70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B697C">
        <w:trPr>
          <w:trHeight w:val="136"/>
        </w:trPr>
        <w:tc>
          <w:tcPr>
            <w:tcW w:w="565" w:type="dxa"/>
          </w:tcPr>
          <w:p w:rsidR="00AB697C" w:rsidRDefault="00DC70D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8" w:type="dxa"/>
          </w:tcPr>
          <w:p w:rsidR="00AB697C" w:rsidRDefault="00DC70DB" w:rsidP="0071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строгого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школы обучающимися, требующими особого педагогического внимания, а также обучающихся, находящихся СОП, ТЖС и семей опекаемых детей</w:t>
            </w:r>
          </w:p>
        </w:tc>
        <w:tc>
          <w:tcPr>
            <w:tcW w:w="1796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учебного года</w:t>
            </w:r>
          </w:p>
        </w:tc>
        <w:tc>
          <w:tcPr>
            <w:tcW w:w="2317" w:type="dxa"/>
          </w:tcPr>
          <w:p w:rsidR="00AB697C" w:rsidRDefault="00DC70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AB697C" w:rsidRDefault="00DC70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B697C">
        <w:trPr>
          <w:trHeight w:val="122"/>
        </w:trPr>
        <w:tc>
          <w:tcPr>
            <w:tcW w:w="565" w:type="dxa"/>
          </w:tcPr>
          <w:p w:rsidR="00AB697C" w:rsidRDefault="00DC70D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8" w:type="dxa"/>
          </w:tcPr>
          <w:p w:rsidR="00AB697C" w:rsidRDefault="00DC70DB" w:rsidP="0071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организации внеурочной занятости обучающихся, находящихся в социально опасном положении, проведение операции «Мир твоих увлечений».</w:t>
            </w:r>
          </w:p>
        </w:tc>
        <w:tc>
          <w:tcPr>
            <w:tcW w:w="1796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постоянно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317" w:type="dxa"/>
          </w:tcPr>
          <w:p w:rsidR="00AB697C" w:rsidRDefault="00DC70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AB697C" w:rsidRDefault="00DC70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B697C">
        <w:trPr>
          <w:trHeight w:val="122"/>
        </w:trPr>
        <w:tc>
          <w:tcPr>
            <w:tcW w:w="565" w:type="dxa"/>
          </w:tcPr>
          <w:p w:rsidR="00AB697C" w:rsidRDefault="00DC70D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388" w:type="dxa"/>
          </w:tcPr>
          <w:p w:rsidR="00AB697C" w:rsidRDefault="00DC70DB" w:rsidP="0071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находящихся в социально опасном положении, в общешкольные дела, мероприятия и т.п.</w:t>
            </w:r>
          </w:p>
        </w:tc>
        <w:tc>
          <w:tcPr>
            <w:tcW w:w="1796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учебного года</w:t>
            </w:r>
          </w:p>
        </w:tc>
        <w:tc>
          <w:tcPr>
            <w:tcW w:w="2317" w:type="dxa"/>
          </w:tcPr>
          <w:p w:rsidR="00AB697C" w:rsidRDefault="00DC70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AB697C" w:rsidRDefault="00DC70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AB697C" w:rsidRDefault="00AB697C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697C" w:rsidRDefault="00DC70DB" w:rsidP="00716871">
      <w:pPr>
        <w:shd w:val="clear" w:color="auto" w:fill="FFFFFF"/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Работа с родителями</w:t>
      </w:r>
    </w:p>
    <w:tbl>
      <w:tblPr>
        <w:tblStyle w:val="ae"/>
        <w:tblW w:w="10319" w:type="dxa"/>
        <w:tblInd w:w="-572" w:type="dxa"/>
        <w:tblLook w:val="04A0"/>
      </w:tblPr>
      <w:tblGrid>
        <w:gridCol w:w="565"/>
        <w:gridCol w:w="4966"/>
        <w:gridCol w:w="2124"/>
        <w:gridCol w:w="2664"/>
      </w:tblGrid>
      <w:tr w:rsidR="00AB697C" w:rsidTr="00716871">
        <w:tc>
          <w:tcPr>
            <w:tcW w:w="565" w:type="dxa"/>
          </w:tcPr>
          <w:p w:rsidR="00AB697C" w:rsidRDefault="00DC70DB" w:rsidP="00716871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6" w:type="dxa"/>
          </w:tcPr>
          <w:p w:rsidR="00AB697C" w:rsidRDefault="00DC70DB" w:rsidP="00716871">
            <w:pPr>
              <w:tabs>
                <w:tab w:val="left" w:pos="567"/>
                <w:tab w:val="left" w:pos="510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картотеку семей, находящихся в СОП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ЖС, семей опекаемых детей</w:t>
            </w:r>
          </w:p>
        </w:tc>
        <w:tc>
          <w:tcPr>
            <w:tcW w:w="2124" w:type="dxa"/>
          </w:tcPr>
          <w:p w:rsidR="00AB697C" w:rsidRDefault="00DC70DB" w:rsidP="00716871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B697C" w:rsidRDefault="00DC70DB" w:rsidP="00716871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64" w:type="dxa"/>
          </w:tcPr>
          <w:p w:rsidR="00AB697C" w:rsidRDefault="00DC70DB" w:rsidP="00716871">
            <w:pPr>
              <w:tabs>
                <w:tab w:val="left" w:pos="567"/>
                <w:tab w:val="left" w:pos="5103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AB697C" w:rsidRDefault="00DC70DB" w:rsidP="00716871">
            <w:pPr>
              <w:tabs>
                <w:tab w:val="left" w:pos="567"/>
                <w:tab w:val="left" w:pos="5103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B697C" w:rsidTr="00716871">
        <w:trPr>
          <w:trHeight w:val="2301"/>
        </w:trPr>
        <w:tc>
          <w:tcPr>
            <w:tcW w:w="565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6" w:type="dxa"/>
          </w:tcPr>
          <w:p w:rsidR="00AB697C" w:rsidRDefault="00DC70DB" w:rsidP="00716871">
            <w:pPr>
              <w:tabs>
                <w:tab w:val="left" w:pos="567"/>
                <w:tab w:val="left" w:pos="510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нормативно-правовыми документами по защите прав ребенка, обязанностям родителей в отношении воспитания ребенка;</w:t>
            </w:r>
          </w:p>
          <w:p w:rsidR="00AB697C" w:rsidRDefault="00DC70DB" w:rsidP="00716871">
            <w:pPr>
              <w:tabs>
                <w:tab w:val="left" w:pos="567"/>
                <w:tab w:val="left" w:pos="510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профилактических бесед с родителями в возникновении конфликтных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предконфликтных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ситуациях</w:t>
            </w:r>
          </w:p>
        </w:tc>
        <w:tc>
          <w:tcPr>
            <w:tcW w:w="2124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64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B697C" w:rsidTr="00716871">
        <w:tc>
          <w:tcPr>
            <w:tcW w:w="565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6" w:type="dxa"/>
          </w:tcPr>
          <w:p w:rsidR="004E40C2" w:rsidRDefault="00DC70DB" w:rsidP="00716871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Патронаж семей, находящихся в СОП, ТЖС </w:t>
            </w:r>
          </w:p>
          <w:p w:rsidR="00AB697C" w:rsidRDefault="00DC70DB" w:rsidP="00716871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семей опекаемых детей</w:t>
            </w:r>
          </w:p>
        </w:tc>
        <w:tc>
          <w:tcPr>
            <w:tcW w:w="2124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2 месяца)</w:t>
            </w:r>
          </w:p>
        </w:tc>
        <w:tc>
          <w:tcPr>
            <w:tcW w:w="2664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B697C" w:rsidTr="00716871">
        <w:tc>
          <w:tcPr>
            <w:tcW w:w="565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6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на заседания Совета профилактики; общешкольные родительские собрания.</w:t>
            </w:r>
          </w:p>
          <w:p w:rsidR="00AB697C" w:rsidRDefault="00AB697C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 по плану</w:t>
            </w:r>
          </w:p>
        </w:tc>
        <w:tc>
          <w:tcPr>
            <w:tcW w:w="2664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B697C" w:rsidTr="00716871">
        <w:tc>
          <w:tcPr>
            <w:tcW w:w="565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6" w:type="dxa"/>
          </w:tcPr>
          <w:p w:rsidR="00AB697C" w:rsidRDefault="00DC70DB" w:rsidP="00716871">
            <w:pPr>
              <w:tabs>
                <w:tab w:val="left" w:pos="567"/>
                <w:tab w:val="left" w:pos="510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 с родителями (организация встреч со специалистами различного профиля). Создание групп поддержки, взаимопомощи, вовлечение родителей в процесс жизнедеятельности школы.</w:t>
            </w:r>
          </w:p>
        </w:tc>
        <w:tc>
          <w:tcPr>
            <w:tcW w:w="2124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64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AB697C" w:rsidRDefault="00716871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AB697C" w:rsidTr="00716871">
        <w:tc>
          <w:tcPr>
            <w:tcW w:w="565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6" w:type="dxa"/>
          </w:tcPr>
          <w:p w:rsidR="00AB697C" w:rsidRDefault="00DC70DB" w:rsidP="00716871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родителям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B697C" w:rsidRDefault="00DC70DB" w:rsidP="00716871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занятости несовершеннолетних</w:t>
            </w:r>
          </w:p>
          <w:p w:rsidR="00AB697C" w:rsidRDefault="00DC70DB" w:rsidP="00716871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свободное от учебы время, в каникулярный период.</w:t>
            </w:r>
          </w:p>
        </w:tc>
        <w:tc>
          <w:tcPr>
            <w:tcW w:w="2124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преканикулярное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2664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B697C" w:rsidTr="00716871">
        <w:trPr>
          <w:trHeight w:val="122"/>
        </w:trPr>
        <w:tc>
          <w:tcPr>
            <w:tcW w:w="565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6" w:type="dxa"/>
          </w:tcPr>
          <w:p w:rsidR="00AB697C" w:rsidRDefault="00DC70DB" w:rsidP="00716871">
            <w:pPr>
              <w:tabs>
                <w:tab w:val="left" w:pos="567"/>
                <w:tab w:val="left" w:pos="510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лекториев:</w:t>
            </w:r>
          </w:p>
          <w:p w:rsidR="00AB697C" w:rsidRDefault="00DC70DB" w:rsidP="00716871">
            <w:pPr>
              <w:tabs>
                <w:tab w:val="left" w:pos="567"/>
                <w:tab w:val="left" w:pos="510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«Ответственное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4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64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AB697C" w:rsidRDefault="00AB697C">
      <w:pPr>
        <w:shd w:val="clear" w:color="auto" w:fill="FFFFFF"/>
        <w:tabs>
          <w:tab w:val="left" w:pos="567"/>
          <w:tab w:val="left" w:pos="5103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97C" w:rsidRDefault="00DC70DB">
      <w:pPr>
        <w:shd w:val="clear" w:color="auto" w:fill="FFFFFF"/>
        <w:tabs>
          <w:tab w:val="left" w:pos="567"/>
          <w:tab w:val="left" w:pos="5103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Пропаганда правовых знаний</w:t>
      </w:r>
    </w:p>
    <w:p w:rsidR="00AB697C" w:rsidRDefault="00DC70DB">
      <w:pPr>
        <w:shd w:val="clear" w:color="auto" w:fill="FFFFFF"/>
        <w:tabs>
          <w:tab w:val="left" w:pos="567"/>
          <w:tab w:val="left" w:pos="5103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родителей и обучающихся</w:t>
      </w:r>
    </w:p>
    <w:p w:rsidR="00AB697C" w:rsidRDefault="00AB697C">
      <w:pPr>
        <w:shd w:val="clear" w:color="auto" w:fill="FFFFFF"/>
        <w:tabs>
          <w:tab w:val="left" w:pos="567"/>
          <w:tab w:val="left" w:pos="5103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10319" w:type="dxa"/>
        <w:tblInd w:w="-572" w:type="dxa"/>
        <w:tblLook w:val="04A0"/>
      </w:tblPr>
      <w:tblGrid>
        <w:gridCol w:w="567"/>
        <w:gridCol w:w="5246"/>
        <w:gridCol w:w="1842"/>
        <w:gridCol w:w="2664"/>
      </w:tblGrid>
      <w:tr w:rsidR="00AB697C" w:rsidTr="00E17EAA">
        <w:tc>
          <w:tcPr>
            <w:tcW w:w="567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6" w:type="dxa"/>
          </w:tcPr>
          <w:p w:rsidR="00AB697C" w:rsidRDefault="00DC70DB" w:rsidP="00716871">
            <w:pPr>
              <w:tabs>
                <w:tab w:val="left" w:pos="567"/>
                <w:tab w:val="left" w:pos="510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требующих особого педагогического внимания, в том числе с обучающимися, находящимися в СОП, ТЖС, с Уставом образовательной организации, обязанностями и правами школьника.</w:t>
            </w:r>
          </w:p>
        </w:tc>
        <w:tc>
          <w:tcPr>
            <w:tcW w:w="1842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B697C" w:rsidRDefault="00AB697C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AB697C" w:rsidTr="00E17EAA">
        <w:tc>
          <w:tcPr>
            <w:tcW w:w="567" w:type="dxa"/>
          </w:tcPr>
          <w:p w:rsidR="00AB697C" w:rsidRDefault="00716871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7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6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безнадзорности и правонарушений среди несовершеннолетних с использованием наглядной агитации, видеоматериалов с привлечением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 Управления Министерства внутренних дел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городу </w:t>
            </w:r>
            <w:r w:rsidR="00363379">
              <w:rPr>
                <w:rFonts w:ascii="Times New Roman" w:hAnsi="Times New Roman" w:cs="Times New Roman"/>
                <w:sz w:val="24"/>
                <w:szCs w:val="24"/>
              </w:rPr>
              <w:t>Суровикино</w:t>
            </w:r>
          </w:p>
          <w:p w:rsidR="00DC116A" w:rsidRPr="00DC116A" w:rsidRDefault="00DC116A" w:rsidP="00DC116A">
            <w:pPr>
              <w:tabs>
                <w:tab w:val="left" w:pos="142"/>
              </w:tabs>
              <w:spacing w:after="0" w:line="240" w:lineRule="auto"/>
              <w:ind w:right="-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C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Проведение бесед с </w:t>
            </w:r>
            <w:proofErr w:type="gramStart"/>
            <w:r w:rsidRPr="00DC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обучающимися</w:t>
            </w:r>
            <w:proofErr w:type="gramEnd"/>
            <w:r w:rsidRPr="00DC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классных часах по следующим темам:</w:t>
            </w:r>
          </w:p>
          <w:p w:rsidR="00DC116A" w:rsidRPr="00DC116A" w:rsidRDefault="00DC116A" w:rsidP="00DC116A">
            <w:pPr>
              <w:tabs>
                <w:tab w:val="left" w:pos="142"/>
              </w:tabs>
              <w:spacing w:after="0" w:line="240" w:lineRule="auto"/>
              <w:ind w:right="-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«Уголовная, административная ответственность несовершеннолетних»;</w:t>
            </w:r>
          </w:p>
          <w:p w:rsidR="00DC116A" w:rsidRPr="00DC116A" w:rsidRDefault="00DC116A" w:rsidP="00DC116A">
            <w:pPr>
              <w:tabs>
                <w:tab w:val="left" w:pos="142"/>
              </w:tabs>
              <w:spacing w:after="0" w:line="240" w:lineRule="auto"/>
              <w:ind w:right="-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 «От пьянства до преступления – один шаг»;</w:t>
            </w:r>
          </w:p>
          <w:p w:rsidR="00DC116A" w:rsidRPr="00DC116A" w:rsidRDefault="00DC116A" w:rsidP="00DC116A">
            <w:pPr>
              <w:tabs>
                <w:tab w:val="left" w:pos="142"/>
              </w:tabs>
              <w:spacing w:after="0" w:line="240" w:lineRule="auto"/>
              <w:ind w:right="-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 «Проступок, правонарушение, преступление»;</w:t>
            </w:r>
          </w:p>
          <w:p w:rsidR="00DC116A" w:rsidRPr="00DC116A" w:rsidRDefault="00DC116A" w:rsidP="00DC116A">
            <w:pPr>
              <w:tabs>
                <w:tab w:val="left" w:pos="142"/>
              </w:tabs>
              <w:spacing w:after="0" w:line="240" w:lineRule="auto"/>
              <w:ind w:right="-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 «Опасные игры»;</w:t>
            </w:r>
          </w:p>
          <w:p w:rsidR="00DC116A" w:rsidRDefault="00DC116A" w:rsidP="00DC116A">
            <w:pPr>
              <w:tabs>
                <w:tab w:val="left" w:pos="567"/>
                <w:tab w:val="left" w:pos="5103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C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 «Безопасный интернет»</w:t>
            </w:r>
          </w:p>
          <w:p w:rsidR="003B2C84" w:rsidRPr="003B2C84" w:rsidRDefault="003B2C84" w:rsidP="00DC116A">
            <w:pPr>
              <w:tabs>
                <w:tab w:val="left" w:pos="567"/>
                <w:tab w:val="left" w:pos="510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2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 «</w:t>
            </w:r>
            <w:r w:rsidRPr="003B2C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Драка, нецензурные выражения – наказуемые деяния»</w:t>
            </w:r>
          </w:p>
          <w:p w:rsidR="003B2C84" w:rsidRPr="003B2C84" w:rsidRDefault="003B2C84" w:rsidP="00DC116A">
            <w:pPr>
              <w:tabs>
                <w:tab w:val="left" w:pos="567"/>
                <w:tab w:val="left" w:pos="510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B2C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  <w:r w:rsidRPr="003B2C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«</w:t>
            </w:r>
            <w:r w:rsidRPr="003B2C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Я и дисциплина в школе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»</w:t>
            </w:r>
            <w:r w:rsidRPr="003B2C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.</w:t>
            </w:r>
          </w:p>
          <w:p w:rsidR="00AB697C" w:rsidRDefault="00AB697C" w:rsidP="00E17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Ежемесячно, согласно плану совместной работы, с ПДН</w:t>
            </w:r>
          </w:p>
          <w:p w:rsidR="00AB697C" w:rsidRDefault="00AB697C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97C" w:rsidRDefault="00AB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AB697C" w:rsidTr="00E17EAA">
        <w:tc>
          <w:tcPr>
            <w:tcW w:w="567" w:type="dxa"/>
          </w:tcPr>
          <w:p w:rsidR="00AB697C" w:rsidRDefault="00716871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C7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по формированию правовой грамотности в начальной школе на тему: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="00716871" w:rsidRPr="007168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Права и обязанности школьника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«Информационная безопасность. Как не стать</w:t>
            </w:r>
          </w:p>
          <w:p w:rsidR="00AB697C" w:rsidRPr="003B2C84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жертвой Сети?»</w:t>
            </w:r>
          </w:p>
          <w:p w:rsidR="00AB697C" w:rsidRPr="003B2C84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="003B2C84" w:rsidRPr="003B2C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Правила поведения в экстремальных ситуациях.</w:t>
            </w:r>
          </w:p>
          <w:p w:rsidR="00565DA2" w:rsidRPr="003B2C84" w:rsidRDefault="0056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84">
              <w:rPr>
                <w:rFonts w:ascii="Times New Roman" w:hAnsi="Times New Roman" w:cs="Times New Roman"/>
                <w:sz w:val="24"/>
                <w:szCs w:val="24"/>
              </w:rPr>
              <w:t xml:space="preserve">- «Не укради» </w:t>
            </w:r>
          </w:p>
          <w:p w:rsidR="00AB697C" w:rsidRPr="003B2C84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="003B2C84" w:rsidRPr="003B2C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«Можно» и «Нельзя». Почему больше запретов</w:t>
            </w:r>
            <w:r w:rsidRPr="003B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(1- 4 классы)</w:t>
            </w:r>
          </w:p>
          <w:p w:rsidR="00AB697C" w:rsidRDefault="00AB69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64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B697C" w:rsidTr="00E17EAA">
        <w:tc>
          <w:tcPr>
            <w:tcW w:w="567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6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памяток, буклетов, листовок по профилактике правонарушений</w:t>
            </w:r>
          </w:p>
        </w:tc>
        <w:tc>
          <w:tcPr>
            <w:tcW w:w="1842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64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B697C" w:rsidTr="00E17EAA">
        <w:tc>
          <w:tcPr>
            <w:tcW w:w="567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6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участие в родительских собраниях, проведение родительских лекторий: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Октябрь:</w:t>
            </w:r>
          </w:p>
          <w:p w:rsidR="00AB697C" w:rsidRPr="001F268E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3B2C84" w:rsidRPr="001F26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Ответственность родителей за совершение правонарушений несовершеннолетними</w:t>
            </w:r>
            <w:r w:rsidR="003B2C84" w:rsidRPr="001F2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B2C84" w:rsidRPr="001F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(5-9 классы)</w:t>
            </w:r>
          </w:p>
          <w:p w:rsidR="00AB697C" w:rsidRPr="001F268E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  <w:r w:rsidRPr="001F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B697C" w:rsidRPr="001F268E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F268E" w:rsidRPr="001F26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уберечь подростка от насилия</w:t>
            </w:r>
            <w:r w:rsidRPr="001F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B697C" w:rsidRPr="001F268E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(4-8 классы)</w:t>
            </w:r>
          </w:p>
          <w:p w:rsidR="00AB697C" w:rsidRPr="001F268E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Декабрь:</w:t>
            </w:r>
          </w:p>
          <w:p w:rsidR="00AB697C" w:rsidRPr="001F268E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делать, если в дом пришла беда», «Создание дома от алкоголя, сигарет и наркотиков»</w:t>
            </w:r>
          </w:p>
          <w:p w:rsidR="00AB697C" w:rsidRPr="001F268E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F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F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классы)</w:t>
            </w:r>
          </w:p>
          <w:p w:rsidR="00565DA2" w:rsidRPr="001F268E" w:rsidRDefault="0056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B697C" w:rsidRPr="001F268E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Январь:</w:t>
            </w:r>
          </w:p>
          <w:p w:rsidR="00AB697C" w:rsidRPr="001F268E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F268E" w:rsidRPr="001F26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Конфликты с собственным ребенком и пути их разрешения</w:t>
            </w:r>
            <w:r w:rsidRPr="001F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B697C" w:rsidRPr="001F268E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(4-8 классы)</w:t>
            </w:r>
          </w:p>
          <w:p w:rsidR="00AB697C" w:rsidRPr="001F268E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Февраль: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«Взрослый, но все еще ребенок», «Пути решения конфликтных ситуаций» (9-1</w:t>
            </w:r>
            <w:r w:rsidR="001F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классы)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Март: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«Скажем алкоголю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ет» (совместно с детьми)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Апрель: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«Половое воспитание в семье» (7-1</w:t>
            </w:r>
            <w:r w:rsidR="001F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классы)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Май: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«Здоровые дет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="0056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счастливые дети!»</w:t>
            </w:r>
          </w:p>
        </w:tc>
        <w:tc>
          <w:tcPr>
            <w:tcW w:w="1842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Ежемесячно, согласно плану работы с ПДН</w:t>
            </w:r>
          </w:p>
        </w:tc>
        <w:tc>
          <w:tcPr>
            <w:tcW w:w="2664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B697C" w:rsidTr="00E17EAA">
        <w:tc>
          <w:tcPr>
            <w:tcW w:w="567" w:type="dxa"/>
          </w:tcPr>
          <w:p w:rsidR="00AB697C" w:rsidRDefault="00AB697C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B697C" w:rsidRDefault="00A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B697C" w:rsidRDefault="00AB697C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AB697C" w:rsidRDefault="00AB697C">
            <w:pPr>
              <w:tabs>
                <w:tab w:val="left" w:pos="567"/>
                <w:tab w:val="left" w:pos="5103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97C" w:rsidTr="00E17EAA">
        <w:tc>
          <w:tcPr>
            <w:tcW w:w="567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6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информационно-консультационного стенда, сайта образовательной организации</w:t>
            </w:r>
          </w:p>
        </w:tc>
        <w:tc>
          <w:tcPr>
            <w:tcW w:w="1842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64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AB697C" w:rsidRDefault="00DC70DB">
      <w:pPr>
        <w:shd w:val="clear" w:color="auto" w:fill="FFFFFF"/>
        <w:tabs>
          <w:tab w:val="left" w:pos="567"/>
          <w:tab w:val="left" w:pos="5103"/>
        </w:tabs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Пропаганда ЗОЖ у несовершеннолетних</w:t>
      </w:r>
    </w:p>
    <w:tbl>
      <w:tblPr>
        <w:tblStyle w:val="ae"/>
        <w:tblW w:w="9917" w:type="dxa"/>
        <w:tblInd w:w="-572" w:type="dxa"/>
        <w:tblLook w:val="04A0"/>
      </w:tblPr>
      <w:tblGrid>
        <w:gridCol w:w="568"/>
        <w:gridCol w:w="4933"/>
        <w:gridCol w:w="1989"/>
        <w:gridCol w:w="2427"/>
      </w:tblGrid>
      <w:tr w:rsidR="00AB697C">
        <w:tc>
          <w:tcPr>
            <w:tcW w:w="567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3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классных часов по пропаганде ЗОЖ</w:t>
            </w:r>
          </w:p>
        </w:tc>
        <w:tc>
          <w:tcPr>
            <w:tcW w:w="1989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27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AB697C">
        <w:tc>
          <w:tcPr>
            <w:tcW w:w="567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3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лекций по пропаганде ЗОЖ, организация  и просмотр телепередач, видеороликов о вредных привычках с привлечением инспекторов ПДН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Сентябрь: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листовок: «Новое поколение выбирает здоровый образ жизни!» (5-1</w:t>
            </w:r>
            <w:r w:rsidR="0035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классы)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Октябрь: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айкосы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электронные сигареты. Правда и ложь» (6-1</w:t>
            </w:r>
            <w:r w:rsidR="0035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классы)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Ноябрь: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«Меняем сигарету на конфету! К всемирному дню отказа от курения Конкурс наглядной агитации (газеты, буклеты, плакаты, лозунги) (5-1</w:t>
            </w:r>
            <w:r w:rsidR="0035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классы)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Декабрь: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Стенгазета «Подросток и закон» (8-1</w:t>
            </w:r>
            <w:r w:rsidR="0035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классы)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Январь: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51E18" w:rsidRPr="00351E18">
              <w:rPr>
                <w:rFonts w:ascii="Times New Roman" w:hAnsi="Times New Roman" w:cs="Times New Roman"/>
                <w:sz w:val="24"/>
                <w:szCs w:val="24"/>
              </w:rPr>
              <w:t>Круглый стол «Жизнь без сигарет, алкоголя, наркотиков - поговорим о преимуществах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(9-1</w:t>
            </w:r>
            <w:r w:rsidR="0035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классы)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Февраль: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«Наш выбор – спорт и здоровье» (5-1</w:t>
            </w:r>
            <w:r w:rsidR="0035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Март: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карикатур «Алкоголю скажем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ет»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Апрель: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51E18" w:rsidRPr="00351E18">
              <w:rPr>
                <w:rFonts w:ascii="Times New Roman" w:hAnsi="Times New Roman" w:cs="Times New Roman"/>
                <w:sz w:val="24"/>
                <w:szCs w:val="24"/>
              </w:rPr>
              <w:t>Литературная игра: «Путешествие в страну «Здоровья»</w:t>
            </w:r>
            <w:r w:rsidRPr="0035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Май:</w:t>
            </w:r>
          </w:p>
          <w:p w:rsidR="00351E18" w:rsidRPr="00351E18" w:rsidRDefault="00351E18" w:rsidP="0035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Профилактические беседы о предупреждении травматизма в период </w:t>
            </w:r>
            <w:proofErr w:type="gramStart"/>
            <w:r w:rsidRPr="0035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летних</w:t>
            </w:r>
            <w:proofErr w:type="gramEnd"/>
          </w:p>
          <w:p w:rsidR="00AB697C" w:rsidRDefault="00351E18" w:rsidP="0035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каникул, самовольных уходов из дома</w:t>
            </w:r>
            <w:proofErr w:type="gramStart"/>
            <w:r w:rsidRPr="0035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proofErr w:type="gramEnd"/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5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35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классы)</w:t>
            </w:r>
          </w:p>
          <w:p w:rsidR="00AB697C" w:rsidRDefault="00AB697C">
            <w:pPr>
              <w:tabs>
                <w:tab w:val="left" w:pos="567"/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согласно плану совместной работы с ПДН</w:t>
            </w:r>
          </w:p>
        </w:tc>
        <w:tc>
          <w:tcPr>
            <w:tcW w:w="2427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педагог,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B697C">
        <w:tc>
          <w:tcPr>
            <w:tcW w:w="567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3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с родителями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«Как выяснить, употребляет ли ваш ребёнок наркотические средства?</w:t>
            </w:r>
          </w:p>
        </w:tc>
        <w:tc>
          <w:tcPr>
            <w:tcW w:w="1989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27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B697C">
        <w:trPr>
          <w:trHeight w:val="713"/>
        </w:trPr>
        <w:tc>
          <w:tcPr>
            <w:tcW w:w="567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33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памяток, буклетов, листовок: «Я выбираю ЗОЖ»</w:t>
            </w:r>
          </w:p>
        </w:tc>
        <w:tc>
          <w:tcPr>
            <w:tcW w:w="1989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27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B697C" w:rsidRDefault="00AB697C">
            <w:pPr>
              <w:tabs>
                <w:tab w:val="left" w:pos="567"/>
                <w:tab w:val="left" w:pos="5103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97C" w:rsidRDefault="00AB697C">
            <w:pPr>
              <w:tabs>
                <w:tab w:val="left" w:pos="567"/>
                <w:tab w:val="left" w:pos="5103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97C">
        <w:tc>
          <w:tcPr>
            <w:tcW w:w="567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33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информационно-консультационного стенда, сайта образовательной организации</w:t>
            </w:r>
          </w:p>
        </w:tc>
        <w:tc>
          <w:tcPr>
            <w:tcW w:w="1989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27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</w:t>
            </w:r>
          </w:p>
          <w:p w:rsidR="00AB697C" w:rsidRDefault="001F268E">
            <w:pPr>
              <w:tabs>
                <w:tab w:val="left" w:pos="567"/>
                <w:tab w:val="left" w:pos="5103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B697C" w:rsidRDefault="00AB697C">
            <w:pPr>
              <w:tabs>
                <w:tab w:val="left" w:pos="567"/>
                <w:tab w:val="left" w:pos="5103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97C" w:rsidRDefault="00DC70DB">
      <w:pPr>
        <w:pStyle w:val="a8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>. Работа с классными руководителями</w:t>
      </w:r>
    </w:p>
    <w:p w:rsidR="00AB697C" w:rsidRDefault="00AB697C">
      <w:pPr>
        <w:pStyle w:val="a8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9917" w:type="dxa"/>
        <w:tblInd w:w="-572" w:type="dxa"/>
        <w:tblLook w:val="04A0"/>
      </w:tblPr>
      <w:tblGrid>
        <w:gridCol w:w="567"/>
        <w:gridCol w:w="5000"/>
        <w:gridCol w:w="1962"/>
        <w:gridCol w:w="2388"/>
      </w:tblGrid>
      <w:tr w:rsidR="00AB697C">
        <w:tc>
          <w:tcPr>
            <w:tcW w:w="567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99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 с рассмотрением вопросов: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значение изучения личности обучающегося в совершенствовании работы по их нравственному воспитанию;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роль классного руководителя в повышении уровня развития классного коллектива и в воспитании каждого обучающегося;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общечеловеческие ценности и их место в воспитании несовершеннолетних;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работа с обучающимися, находящимися в СОП, ТЖС, и с семьями опекаемых детей</w:t>
            </w:r>
            <w:proofErr w:type="gramEnd"/>
          </w:p>
          <w:p w:rsidR="00351E18" w:rsidRDefault="00351E18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AB697C" w:rsidRDefault="005503EF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B697C">
        <w:tc>
          <w:tcPr>
            <w:tcW w:w="567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99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 с обучающими, требующими особого педагогического внимания, в том числе с несовершеннолетними, находящимися в СОП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ЖС.</w:t>
            </w:r>
          </w:p>
        </w:tc>
        <w:tc>
          <w:tcPr>
            <w:tcW w:w="1962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388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AB697C">
        <w:trPr>
          <w:trHeight w:val="660"/>
        </w:trPr>
        <w:tc>
          <w:tcPr>
            <w:tcW w:w="567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99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посещение семей с целью изучения социально-бытовых условий жизни.</w:t>
            </w:r>
          </w:p>
        </w:tc>
        <w:tc>
          <w:tcPr>
            <w:tcW w:w="1962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388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 социальный педагог</w:t>
            </w:r>
          </w:p>
        </w:tc>
      </w:tr>
    </w:tbl>
    <w:p w:rsidR="00AB697C" w:rsidRDefault="00DC70DB">
      <w:pPr>
        <w:pStyle w:val="a8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>. Работа с детьми – сиротами и детьми, оставшимися без попечения родителей</w:t>
      </w:r>
    </w:p>
    <w:p w:rsidR="00AB697C" w:rsidRDefault="00AB697C">
      <w:pPr>
        <w:pStyle w:val="a8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9917" w:type="dxa"/>
        <w:tblInd w:w="-572" w:type="dxa"/>
        <w:tblLook w:val="04A0"/>
      </w:tblPr>
      <w:tblGrid>
        <w:gridCol w:w="568"/>
        <w:gridCol w:w="4936"/>
        <w:gridCol w:w="2069"/>
        <w:gridCol w:w="2344"/>
      </w:tblGrid>
      <w:tr w:rsidR="00AB697C">
        <w:tc>
          <w:tcPr>
            <w:tcW w:w="567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36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обучающихся из числа детей-сирот и детей, оставшихся без попечения родителей. Постановка данных категорий несовершеннолетних на контроль.</w:t>
            </w:r>
          </w:p>
        </w:tc>
        <w:tc>
          <w:tcPr>
            <w:tcW w:w="2069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344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AB697C">
        <w:tc>
          <w:tcPr>
            <w:tcW w:w="567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36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обследований жилищ</w:t>
            </w:r>
            <w:r w:rsidR="00565DA2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о-бытовых условий подопечных.</w:t>
            </w:r>
          </w:p>
        </w:tc>
        <w:tc>
          <w:tcPr>
            <w:tcW w:w="2069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год,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44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AB697C" w:rsidTr="00351E18">
        <w:trPr>
          <w:trHeight w:val="699"/>
        </w:trPr>
        <w:tc>
          <w:tcPr>
            <w:tcW w:w="567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36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работы по выявлению интересов, потребностей, трудностей в обучении детей-сирот и детей, оставшихся без попечения родителей.</w:t>
            </w:r>
          </w:p>
        </w:tc>
        <w:tc>
          <w:tcPr>
            <w:tcW w:w="2069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344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AB697C" w:rsidRDefault="00AB697C" w:rsidP="00351E18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C">
        <w:tc>
          <w:tcPr>
            <w:tcW w:w="567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36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данной категории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дому. Оказание помощи в организации отдыха подопечных.</w:t>
            </w:r>
          </w:p>
        </w:tc>
        <w:tc>
          <w:tcPr>
            <w:tcW w:w="2069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344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AB697C">
        <w:tc>
          <w:tcPr>
            <w:tcW w:w="567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36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рассмотрении конфликтов опекунов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опекаемыми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своевременное оказание им социальной поддержки.</w:t>
            </w:r>
          </w:p>
        </w:tc>
        <w:tc>
          <w:tcPr>
            <w:tcW w:w="2069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344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AB697C" w:rsidRDefault="00AB697C" w:rsidP="00351E18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C">
        <w:tc>
          <w:tcPr>
            <w:tcW w:w="567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36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 представление  в органы социальной службы сведений, направленных на защиту подопечных.</w:t>
            </w:r>
          </w:p>
        </w:tc>
        <w:tc>
          <w:tcPr>
            <w:tcW w:w="2069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344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AB697C">
        <w:trPr>
          <w:trHeight w:val="163"/>
        </w:trPr>
        <w:tc>
          <w:tcPr>
            <w:tcW w:w="567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36" w:type="dxa"/>
          </w:tcPr>
          <w:p w:rsidR="00AB697C" w:rsidRDefault="00DC70DB" w:rsidP="00363379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обращения подопечных в Отдел занятости населения </w:t>
            </w:r>
            <w:r w:rsidR="00363379">
              <w:rPr>
                <w:rFonts w:ascii="Times New Roman" w:hAnsi="Times New Roman"/>
                <w:sz w:val="24"/>
                <w:szCs w:val="24"/>
              </w:rPr>
              <w:t>Суровикинского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в целях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трудоустройства.</w:t>
            </w:r>
          </w:p>
        </w:tc>
        <w:tc>
          <w:tcPr>
            <w:tcW w:w="2069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344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</w:tbl>
    <w:p w:rsidR="00AB697C" w:rsidRDefault="00AB697C">
      <w:pPr>
        <w:shd w:val="clear" w:color="auto" w:fill="FFFFFF"/>
        <w:ind w:right="-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C70DB" w:rsidRDefault="00DC7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C70DB" w:rsidRDefault="00DC7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C70DB" w:rsidRDefault="00DC7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C70DB" w:rsidRDefault="00DC7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C70DB" w:rsidRDefault="00DC7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C70DB" w:rsidRDefault="00DC7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C70DB" w:rsidRDefault="00DC7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C70DB" w:rsidRDefault="00DC7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C70DB" w:rsidRDefault="00DC7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C70DB" w:rsidRDefault="00DC7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C70DB" w:rsidRDefault="00DC7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C70DB" w:rsidRDefault="00DC7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C70DB" w:rsidRDefault="00DC7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C70DB" w:rsidRDefault="00DC7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C70DB" w:rsidRDefault="00DC7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9A6CFD" w:rsidRPr="009A6CFD" w:rsidRDefault="009A6CFD" w:rsidP="009A6CFD">
      <w:pPr>
        <w:shd w:val="clear" w:color="auto" w:fill="FFFFFF"/>
        <w:tabs>
          <w:tab w:val="left" w:pos="7545"/>
        </w:tabs>
        <w:ind w:right="-284"/>
        <w:rPr>
          <w:rFonts w:ascii="Times New Roman" w:hAnsi="Times New Roman"/>
          <w:bCs/>
          <w:color w:val="000000"/>
          <w:sz w:val="28"/>
          <w:szCs w:val="28"/>
        </w:rPr>
      </w:pPr>
    </w:p>
    <w:p w:rsidR="009A6CFD" w:rsidRDefault="009A6CFD" w:rsidP="009A6CFD">
      <w:pPr>
        <w:pStyle w:val="a8"/>
        <w:shd w:val="clear" w:color="auto" w:fill="FFFFFF"/>
        <w:tabs>
          <w:tab w:val="left" w:pos="7545"/>
        </w:tabs>
        <w:ind w:left="2880" w:right="-284"/>
        <w:rPr>
          <w:rFonts w:ascii="Times New Roman" w:hAnsi="Times New Roman"/>
          <w:b/>
          <w:sz w:val="28"/>
          <w:szCs w:val="28"/>
        </w:rPr>
      </w:pPr>
    </w:p>
    <w:p w:rsidR="009A6CFD" w:rsidRDefault="009A6CFD" w:rsidP="009A6CFD">
      <w:pPr>
        <w:pStyle w:val="a8"/>
        <w:shd w:val="clear" w:color="auto" w:fill="FFFFFF"/>
        <w:tabs>
          <w:tab w:val="left" w:pos="7545"/>
        </w:tabs>
        <w:ind w:left="2880" w:right="-284"/>
        <w:rPr>
          <w:rFonts w:ascii="Times New Roman" w:hAnsi="Times New Roman"/>
          <w:b/>
          <w:sz w:val="28"/>
          <w:szCs w:val="28"/>
        </w:rPr>
      </w:pPr>
    </w:p>
    <w:p w:rsidR="009A6CFD" w:rsidRDefault="009A6CFD" w:rsidP="009A6CFD">
      <w:pPr>
        <w:pStyle w:val="a8"/>
        <w:shd w:val="clear" w:color="auto" w:fill="FFFFFF"/>
        <w:tabs>
          <w:tab w:val="left" w:pos="7545"/>
        </w:tabs>
        <w:ind w:left="2880" w:right="-284"/>
        <w:rPr>
          <w:rFonts w:ascii="Times New Roman" w:hAnsi="Times New Roman"/>
          <w:b/>
          <w:sz w:val="28"/>
          <w:szCs w:val="28"/>
        </w:rPr>
      </w:pPr>
    </w:p>
    <w:p w:rsidR="009A6CFD" w:rsidRDefault="009A6CFD" w:rsidP="009A6CFD">
      <w:pPr>
        <w:pStyle w:val="a8"/>
        <w:shd w:val="clear" w:color="auto" w:fill="FFFFFF"/>
        <w:tabs>
          <w:tab w:val="left" w:pos="7545"/>
        </w:tabs>
        <w:ind w:left="2880" w:right="-284"/>
        <w:rPr>
          <w:rFonts w:ascii="Times New Roman" w:hAnsi="Times New Roman"/>
          <w:b/>
          <w:sz w:val="28"/>
          <w:szCs w:val="28"/>
        </w:rPr>
      </w:pPr>
    </w:p>
    <w:p w:rsidR="009A6CFD" w:rsidRDefault="009A6CFD" w:rsidP="009A6CFD">
      <w:pPr>
        <w:pStyle w:val="a8"/>
        <w:shd w:val="clear" w:color="auto" w:fill="FFFFFF"/>
        <w:tabs>
          <w:tab w:val="left" w:pos="7545"/>
        </w:tabs>
        <w:ind w:left="2880" w:right="-284"/>
        <w:rPr>
          <w:rFonts w:ascii="Times New Roman" w:hAnsi="Times New Roman"/>
          <w:b/>
          <w:sz w:val="28"/>
          <w:szCs w:val="28"/>
        </w:rPr>
      </w:pPr>
    </w:p>
    <w:p w:rsidR="009A6CFD" w:rsidRDefault="009A6CFD" w:rsidP="009A6CFD">
      <w:pPr>
        <w:pStyle w:val="a8"/>
        <w:shd w:val="clear" w:color="auto" w:fill="FFFFFF"/>
        <w:tabs>
          <w:tab w:val="left" w:pos="7545"/>
        </w:tabs>
        <w:ind w:left="2880" w:right="-284"/>
        <w:rPr>
          <w:rFonts w:ascii="Times New Roman" w:hAnsi="Times New Roman"/>
          <w:b/>
          <w:sz w:val="28"/>
          <w:szCs w:val="28"/>
        </w:rPr>
      </w:pPr>
    </w:p>
    <w:p w:rsidR="009A6CFD" w:rsidRDefault="009A6CFD" w:rsidP="009A6CFD">
      <w:pPr>
        <w:pStyle w:val="a8"/>
        <w:shd w:val="clear" w:color="auto" w:fill="FFFFFF"/>
        <w:tabs>
          <w:tab w:val="left" w:pos="7545"/>
        </w:tabs>
        <w:ind w:left="2880" w:right="-284"/>
        <w:rPr>
          <w:rFonts w:ascii="Times New Roman" w:hAnsi="Times New Roman"/>
          <w:b/>
          <w:sz w:val="28"/>
          <w:szCs w:val="28"/>
        </w:rPr>
      </w:pPr>
    </w:p>
    <w:p w:rsidR="009A6CFD" w:rsidRDefault="009A6CFD" w:rsidP="009A6CFD">
      <w:pPr>
        <w:pStyle w:val="a8"/>
        <w:shd w:val="clear" w:color="auto" w:fill="FFFFFF"/>
        <w:tabs>
          <w:tab w:val="left" w:pos="7545"/>
        </w:tabs>
        <w:ind w:left="2880" w:right="-284"/>
        <w:rPr>
          <w:rFonts w:ascii="Times New Roman" w:hAnsi="Times New Roman"/>
          <w:b/>
          <w:sz w:val="28"/>
          <w:szCs w:val="28"/>
        </w:rPr>
      </w:pPr>
    </w:p>
    <w:p w:rsidR="009A6CFD" w:rsidRDefault="009A6CFD" w:rsidP="009A6CFD">
      <w:pPr>
        <w:pStyle w:val="a8"/>
        <w:shd w:val="clear" w:color="auto" w:fill="FFFFFF"/>
        <w:tabs>
          <w:tab w:val="left" w:pos="7545"/>
        </w:tabs>
        <w:ind w:left="2880" w:right="-284"/>
        <w:rPr>
          <w:rFonts w:ascii="Times New Roman" w:hAnsi="Times New Roman"/>
          <w:b/>
          <w:sz w:val="28"/>
          <w:szCs w:val="28"/>
        </w:rPr>
      </w:pPr>
    </w:p>
    <w:p w:rsidR="009A6CFD" w:rsidRDefault="009A6CFD" w:rsidP="009A6CFD">
      <w:pPr>
        <w:pStyle w:val="a8"/>
        <w:shd w:val="clear" w:color="auto" w:fill="FFFFFF"/>
        <w:tabs>
          <w:tab w:val="left" w:pos="7545"/>
        </w:tabs>
        <w:ind w:left="2880" w:right="-284"/>
        <w:rPr>
          <w:rFonts w:ascii="Times New Roman" w:hAnsi="Times New Roman"/>
          <w:b/>
          <w:sz w:val="28"/>
          <w:szCs w:val="28"/>
        </w:rPr>
      </w:pPr>
    </w:p>
    <w:p w:rsidR="00724F27" w:rsidRDefault="00724F27">
      <w:pPr>
        <w:rPr>
          <w:rFonts w:ascii="Times New Roman" w:hAnsi="Times New Roman" w:cs="Times New Roman"/>
          <w:sz w:val="24"/>
          <w:szCs w:val="24"/>
        </w:rPr>
      </w:pPr>
    </w:p>
    <w:sectPr w:rsidR="00724F27" w:rsidSect="003D4E2C">
      <w:pgSz w:w="11906" w:h="16838"/>
      <w:pgMar w:top="1135" w:right="850" w:bottom="567" w:left="567" w:header="0" w:footer="0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 Light">
    <w:altName w:val="Segoe UI Semilight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E7923"/>
    <w:multiLevelType w:val="multilevel"/>
    <w:tmpl w:val="EBB62B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C7110"/>
    <w:multiLevelType w:val="multilevel"/>
    <w:tmpl w:val="7E18C3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1661BF8"/>
    <w:multiLevelType w:val="multilevel"/>
    <w:tmpl w:val="85BAB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E6859"/>
    <w:multiLevelType w:val="multilevel"/>
    <w:tmpl w:val="3A90F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14676"/>
    <w:multiLevelType w:val="multilevel"/>
    <w:tmpl w:val="C7F0CC20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97C"/>
    <w:rsid w:val="000E3A79"/>
    <w:rsid w:val="001F268E"/>
    <w:rsid w:val="002F5391"/>
    <w:rsid w:val="003009C9"/>
    <w:rsid w:val="00351E18"/>
    <w:rsid w:val="00363379"/>
    <w:rsid w:val="003B2C84"/>
    <w:rsid w:val="003D4E2C"/>
    <w:rsid w:val="004E40C2"/>
    <w:rsid w:val="005503EF"/>
    <w:rsid w:val="00565DA2"/>
    <w:rsid w:val="00652546"/>
    <w:rsid w:val="00716871"/>
    <w:rsid w:val="00724F27"/>
    <w:rsid w:val="00944E5C"/>
    <w:rsid w:val="009706F8"/>
    <w:rsid w:val="009A6CFD"/>
    <w:rsid w:val="00A166BF"/>
    <w:rsid w:val="00A8483D"/>
    <w:rsid w:val="00AB697C"/>
    <w:rsid w:val="00B414CB"/>
    <w:rsid w:val="00B417D2"/>
    <w:rsid w:val="00C13BF4"/>
    <w:rsid w:val="00D052F7"/>
    <w:rsid w:val="00DC116A"/>
    <w:rsid w:val="00DC70DB"/>
    <w:rsid w:val="00E17EAA"/>
    <w:rsid w:val="00EF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30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qFormat/>
    <w:rsid w:val="00AB697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">
    <w:name w:val="Интернет-ссылка"/>
    <w:rsid w:val="00AB697C"/>
    <w:rPr>
      <w:color w:val="000080"/>
      <w:u w:val="single"/>
    </w:rPr>
  </w:style>
  <w:style w:type="character" w:customStyle="1" w:styleId="c7">
    <w:name w:val="c7"/>
    <w:basedOn w:val="a0"/>
    <w:qFormat/>
    <w:rsid w:val="00AB697C"/>
  </w:style>
  <w:style w:type="character" w:styleId="a3">
    <w:name w:val="Strong"/>
    <w:basedOn w:val="a0"/>
    <w:qFormat/>
    <w:rsid w:val="00AB697C"/>
    <w:rPr>
      <w:rFonts w:cs="Times New Roman"/>
      <w:b/>
      <w:bCs/>
    </w:rPr>
  </w:style>
  <w:style w:type="character" w:customStyle="1" w:styleId="apple-converted-space">
    <w:name w:val="apple-converted-space"/>
    <w:basedOn w:val="a0"/>
    <w:qFormat/>
    <w:rsid w:val="00AB697C"/>
  </w:style>
  <w:style w:type="paragraph" w:customStyle="1" w:styleId="a4">
    <w:name w:val="Заголовок"/>
    <w:basedOn w:val="a"/>
    <w:next w:val="a5"/>
    <w:qFormat/>
    <w:rsid w:val="00AB697C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5">
    <w:name w:val="Body Text"/>
    <w:basedOn w:val="a"/>
    <w:rsid w:val="00AB697C"/>
    <w:pPr>
      <w:spacing w:after="140" w:line="276" w:lineRule="auto"/>
    </w:pPr>
  </w:style>
  <w:style w:type="paragraph" w:styleId="a6">
    <w:name w:val="List"/>
    <w:basedOn w:val="a5"/>
    <w:rsid w:val="00AB697C"/>
    <w:rPr>
      <w:rFonts w:cs="Lohit Devanagari"/>
    </w:rPr>
  </w:style>
  <w:style w:type="paragraph" w:customStyle="1" w:styleId="Caption">
    <w:name w:val="Caption"/>
    <w:basedOn w:val="a"/>
    <w:qFormat/>
    <w:rsid w:val="00AB697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AB697C"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C013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qFormat/>
    <w:rsid w:val="003C0130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qFormat/>
    <w:rsid w:val="00AB697C"/>
    <w:pPr>
      <w:suppressLineNumbers/>
    </w:pPr>
  </w:style>
  <w:style w:type="paragraph" w:customStyle="1" w:styleId="ab">
    <w:name w:val="Заголовок таблицы"/>
    <w:basedOn w:val="aa"/>
    <w:qFormat/>
    <w:rsid w:val="00AB697C"/>
    <w:pPr>
      <w:jc w:val="center"/>
    </w:pPr>
    <w:rPr>
      <w:b/>
      <w:bCs/>
    </w:rPr>
  </w:style>
  <w:style w:type="paragraph" w:customStyle="1" w:styleId="c0">
    <w:name w:val="c0"/>
    <w:basedOn w:val="a"/>
    <w:qFormat/>
    <w:rsid w:val="00AB697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AB697C"/>
    <w:rPr>
      <w:sz w:val="22"/>
    </w:rPr>
  </w:style>
  <w:style w:type="paragraph" w:customStyle="1" w:styleId="Default">
    <w:name w:val="Default"/>
    <w:qFormat/>
    <w:rsid w:val="00AB697C"/>
    <w:rPr>
      <w:rFonts w:ascii="Times New Roman" w:eastAsia="Calibri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39"/>
    <w:rsid w:val="003C0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DC70DB"/>
    <w:rPr>
      <w:color w:val="0563C1" w:themeColor="hyperlink"/>
      <w:u w:val="single"/>
    </w:rPr>
  </w:style>
  <w:style w:type="paragraph" w:customStyle="1" w:styleId="Heading1">
    <w:name w:val="Heading 1"/>
    <w:basedOn w:val="a"/>
    <w:uiPriority w:val="1"/>
    <w:qFormat/>
    <w:rsid w:val="00DC70DB"/>
    <w:pPr>
      <w:widowControl w:val="0"/>
      <w:autoSpaceDE w:val="0"/>
      <w:autoSpaceDN w:val="0"/>
      <w:spacing w:after="0" w:line="240" w:lineRule="auto"/>
      <w:ind w:left="71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d">
    <w:name w:val="Без интервала Знак"/>
    <w:basedOn w:val="a0"/>
    <w:link w:val="ac"/>
    <w:uiPriority w:val="1"/>
    <w:locked/>
    <w:rsid w:val="00724F27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C2632-1704-43CD-B74B-684596C3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3304</Words>
  <Characters>18836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20</cp:revision>
  <cp:lastPrinted>2024-08-30T06:48:00Z</cp:lastPrinted>
  <dcterms:created xsi:type="dcterms:W3CDTF">2022-08-15T09:03:00Z</dcterms:created>
  <dcterms:modified xsi:type="dcterms:W3CDTF">2024-10-08T10:39:00Z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