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4981" w14:textId="77777777" w:rsidR="00002B5D" w:rsidRDefault="00002B5D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21537" w14:textId="77777777" w:rsidR="00002B5D" w:rsidRPr="008E2F72" w:rsidRDefault="00002B5D" w:rsidP="00002B5D">
      <w:pPr>
        <w:spacing w:after="0" w:line="408" w:lineRule="auto"/>
        <w:ind w:left="120"/>
        <w:jc w:val="center"/>
      </w:pPr>
      <w:bookmarkStart w:id="0" w:name="block-5474784"/>
      <w:r w:rsidRPr="008E2F7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3B4A018" w14:textId="77777777" w:rsidR="00002B5D" w:rsidRPr="008E2F72" w:rsidRDefault="00002B5D" w:rsidP="00002B5D">
      <w:pPr>
        <w:spacing w:after="0" w:line="408" w:lineRule="auto"/>
        <w:ind w:left="120"/>
        <w:jc w:val="center"/>
      </w:pPr>
      <w:bookmarkStart w:id="1" w:name="f82fad9e-4303-40e0-b615-d8bb07699b65"/>
      <w:r w:rsidRPr="008E2F72">
        <w:rPr>
          <w:rFonts w:ascii="Times New Roman" w:hAnsi="Times New Roman"/>
          <w:b/>
          <w:color w:val="000000"/>
          <w:sz w:val="28"/>
        </w:rPr>
        <w:t>ОТДЕЛ ПО ОБРАЗОВАНИЮ АДМИНИСТРАЦИИ СУРОВИКИНСКОГО</w:t>
      </w:r>
      <w:bookmarkEnd w:id="1"/>
      <w:r w:rsidRPr="008E2F7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636E8CA3" w14:textId="77777777" w:rsidR="00002B5D" w:rsidRDefault="00002B5D" w:rsidP="00002B5D">
      <w:pPr>
        <w:spacing w:after="0" w:line="408" w:lineRule="auto"/>
        <w:ind w:left="120"/>
        <w:jc w:val="center"/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МУНИЦИПАЛЬНОГО РАЙОНА</w:t>
      </w:r>
      <w:bookmarkEnd w:id="2"/>
    </w:p>
    <w:p w14:paraId="231633D7" w14:textId="515BE544" w:rsidR="00002B5D" w:rsidRDefault="00002B5D" w:rsidP="00002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МКОУ Верхнесолоновская СОШ</w:t>
      </w:r>
    </w:p>
    <w:p w14:paraId="4D77395E" w14:textId="71E0B8EA" w:rsidR="001F72DB" w:rsidRDefault="001F72DB" w:rsidP="00002B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522ED2E" w14:textId="1BAD3FF9" w:rsidR="001F72DB" w:rsidRDefault="001F72DB" w:rsidP="00002B5D">
      <w:pPr>
        <w:spacing w:after="0" w:line="408" w:lineRule="auto"/>
        <w:ind w:left="120"/>
        <w:jc w:val="center"/>
      </w:pPr>
      <w:r>
        <w:rPr>
          <w:noProof/>
        </w:rPr>
        <w:drawing>
          <wp:inline distT="0" distB="0" distL="0" distR="0" wp14:anchorId="607BF8FD" wp14:editId="0F0BF155">
            <wp:extent cx="5940425" cy="14281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84CA" w14:textId="77777777" w:rsidR="00002B5D" w:rsidRDefault="00002B5D" w:rsidP="00002B5D">
      <w:pPr>
        <w:spacing w:after="0"/>
        <w:ind w:left="120"/>
      </w:pPr>
    </w:p>
    <w:p w14:paraId="25261060" w14:textId="77777777" w:rsidR="00002B5D" w:rsidRDefault="00002B5D" w:rsidP="00002B5D">
      <w:pPr>
        <w:spacing w:after="0"/>
        <w:ind w:left="120"/>
      </w:pPr>
    </w:p>
    <w:p w14:paraId="404F084B" w14:textId="77777777" w:rsidR="00002B5D" w:rsidRDefault="00002B5D" w:rsidP="00002B5D">
      <w:pPr>
        <w:spacing w:after="0"/>
        <w:ind w:left="120"/>
      </w:pPr>
    </w:p>
    <w:p w14:paraId="32FE01C9" w14:textId="77777777" w:rsidR="00002B5D" w:rsidRDefault="00002B5D" w:rsidP="00002B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2B5D" w:rsidRPr="00E2220E" w14:paraId="311837C9" w14:textId="77777777" w:rsidTr="00743308">
        <w:tc>
          <w:tcPr>
            <w:tcW w:w="3114" w:type="dxa"/>
          </w:tcPr>
          <w:p w14:paraId="55973C02" w14:textId="77777777" w:rsidR="00002B5D" w:rsidRPr="0040209D" w:rsidRDefault="00002B5D" w:rsidP="007433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5E5F737" w14:textId="77777777" w:rsidR="00002B5D" w:rsidRPr="008944ED" w:rsidRDefault="00002B5D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14:paraId="0249AE55" w14:textId="77777777" w:rsidR="00002B5D" w:rsidRDefault="00002B5D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FB1B2F1" w14:textId="77777777" w:rsidR="00002B5D" w:rsidRPr="008944ED" w:rsidRDefault="00002B5D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Панчишкина Н.Н.</w:t>
            </w:r>
          </w:p>
          <w:p w14:paraId="3F2AAD02" w14:textId="77777777" w:rsidR="00002B5D" w:rsidRDefault="00002B5D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33BEDF5" w14:textId="77777777" w:rsidR="00002B5D" w:rsidRPr="0040209D" w:rsidRDefault="00002B5D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24ADBE" w14:textId="77777777" w:rsidR="00002B5D" w:rsidRPr="0040209D" w:rsidRDefault="00002B5D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32A0E6A" w14:textId="77777777" w:rsidR="00002B5D" w:rsidRPr="008944ED" w:rsidRDefault="00002B5D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методист</w:t>
            </w:r>
          </w:p>
          <w:p w14:paraId="0F77E1C9" w14:textId="77777777" w:rsidR="00002B5D" w:rsidRDefault="00002B5D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51D975E" w14:textId="77777777" w:rsidR="00002B5D" w:rsidRPr="008944ED" w:rsidRDefault="00002B5D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Л.С.</w:t>
            </w:r>
          </w:p>
          <w:p w14:paraId="5B449F3A" w14:textId="77777777" w:rsidR="00002B5D" w:rsidRDefault="00002B5D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9D691B" w14:textId="77777777" w:rsidR="00002B5D" w:rsidRPr="0040209D" w:rsidRDefault="00002B5D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D62660" w14:textId="77777777" w:rsidR="00002B5D" w:rsidRDefault="00002B5D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18AE434" w14:textId="77777777" w:rsidR="00002B5D" w:rsidRPr="008944ED" w:rsidRDefault="00002B5D" w:rsidP="007433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486162A0" w14:textId="77777777" w:rsidR="00002B5D" w:rsidRDefault="00002B5D" w:rsidP="00743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B1175C2" w14:textId="77777777" w:rsidR="00002B5D" w:rsidRPr="008944ED" w:rsidRDefault="00002B5D" w:rsidP="00743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Харитонова З.П.</w:t>
            </w:r>
          </w:p>
          <w:p w14:paraId="47DF6C6B" w14:textId="77777777" w:rsidR="00002B5D" w:rsidRDefault="00002B5D" w:rsidP="00743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№79/1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14F0FA6" w14:textId="77777777" w:rsidR="00002B5D" w:rsidRPr="0040209D" w:rsidRDefault="00002B5D" w:rsidP="00743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920E3C1" w14:textId="77777777" w:rsidR="00002B5D" w:rsidRDefault="00002B5D" w:rsidP="00002B5D">
      <w:pPr>
        <w:spacing w:after="0"/>
        <w:ind w:left="120"/>
      </w:pPr>
    </w:p>
    <w:p w14:paraId="4DCE0C66" w14:textId="77777777" w:rsidR="00002B5D" w:rsidRDefault="00002B5D" w:rsidP="00002B5D">
      <w:pPr>
        <w:spacing w:after="0"/>
        <w:ind w:left="120"/>
      </w:pPr>
    </w:p>
    <w:p w14:paraId="74BE821D" w14:textId="77777777" w:rsidR="00002B5D" w:rsidRDefault="00002B5D" w:rsidP="00002B5D">
      <w:pPr>
        <w:spacing w:after="0"/>
        <w:ind w:left="120"/>
      </w:pPr>
    </w:p>
    <w:p w14:paraId="4B92834D" w14:textId="77777777" w:rsidR="00002B5D" w:rsidRDefault="00002B5D" w:rsidP="00002B5D">
      <w:pPr>
        <w:spacing w:after="0"/>
        <w:ind w:left="120"/>
      </w:pPr>
    </w:p>
    <w:p w14:paraId="4EC4090C" w14:textId="77777777" w:rsidR="00002B5D" w:rsidRDefault="00002B5D" w:rsidP="00002B5D">
      <w:pPr>
        <w:spacing w:after="0"/>
        <w:ind w:left="120"/>
      </w:pPr>
    </w:p>
    <w:p w14:paraId="519BF6A9" w14:textId="77777777" w:rsidR="00002B5D" w:rsidRDefault="00002B5D" w:rsidP="00002B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52A169" w14:textId="77777777" w:rsidR="00002B5D" w:rsidRDefault="00002B5D" w:rsidP="00002B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770767)</w:t>
      </w:r>
    </w:p>
    <w:p w14:paraId="68072830" w14:textId="77777777" w:rsidR="00002B5D" w:rsidRDefault="00002B5D" w:rsidP="00002B5D">
      <w:pPr>
        <w:spacing w:after="0"/>
        <w:ind w:left="120"/>
        <w:jc w:val="center"/>
      </w:pPr>
    </w:p>
    <w:p w14:paraId="759D9A9E" w14:textId="77777777" w:rsidR="00002B5D" w:rsidRDefault="00002B5D" w:rsidP="00002B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3A418FCB" w14:textId="4F3CB12D" w:rsidR="00002B5D" w:rsidRDefault="00002B5D" w:rsidP="00002B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14:paraId="003623E9" w14:textId="77777777" w:rsidR="00002B5D" w:rsidRDefault="00002B5D" w:rsidP="00002B5D">
      <w:pPr>
        <w:spacing w:after="0"/>
        <w:ind w:left="120"/>
        <w:jc w:val="center"/>
      </w:pPr>
    </w:p>
    <w:p w14:paraId="380C47DC" w14:textId="77777777" w:rsidR="00002B5D" w:rsidRDefault="00002B5D" w:rsidP="00002B5D">
      <w:pPr>
        <w:spacing w:after="0"/>
        <w:ind w:left="120"/>
        <w:jc w:val="center"/>
      </w:pPr>
    </w:p>
    <w:p w14:paraId="4A2D8ED3" w14:textId="77777777" w:rsidR="00002B5D" w:rsidRDefault="00002B5D" w:rsidP="00002B5D">
      <w:pPr>
        <w:spacing w:after="0"/>
        <w:ind w:left="120"/>
        <w:jc w:val="center"/>
      </w:pPr>
    </w:p>
    <w:p w14:paraId="50CD1CF4" w14:textId="77777777" w:rsidR="00002B5D" w:rsidRDefault="00002B5D" w:rsidP="00002B5D">
      <w:pPr>
        <w:spacing w:after="0"/>
        <w:ind w:left="120"/>
        <w:jc w:val="center"/>
      </w:pPr>
    </w:p>
    <w:p w14:paraId="65BAB06F" w14:textId="77777777" w:rsidR="00002B5D" w:rsidRDefault="00002B5D" w:rsidP="00002B5D">
      <w:pPr>
        <w:spacing w:after="0"/>
      </w:pPr>
    </w:p>
    <w:p w14:paraId="460F7DC5" w14:textId="77777777" w:rsidR="00002B5D" w:rsidRDefault="00002B5D" w:rsidP="00002B5D">
      <w:pPr>
        <w:spacing w:after="0"/>
        <w:ind w:left="120"/>
        <w:jc w:val="center"/>
      </w:pPr>
    </w:p>
    <w:p w14:paraId="5B58DA89" w14:textId="77777777" w:rsidR="00002B5D" w:rsidRDefault="00002B5D" w:rsidP="00002B5D">
      <w:pPr>
        <w:spacing w:after="0"/>
        <w:ind w:left="120"/>
        <w:jc w:val="center"/>
      </w:pPr>
    </w:p>
    <w:p w14:paraId="7AC4B027" w14:textId="77777777" w:rsidR="00002B5D" w:rsidRDefault="00002B5D" w:rsidP="00002B5D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х.Верхнесолоновский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14:paraId="66A6C812" w14:textId="77777777" w:rsidR="00002B5D" w:rsidRDefault="00002B5D" w:rsidP="00002B5D">
      <w:pPr>
        <w:spacing w:after="0"/>
        <w:ind w:left="120"/>
      </w:pPr>
    </w:p>
    <w:p w14:paraId="275636C7" w14:textId="77777777" w:rsidR="00002B5D" w:rsidRDefault="00002B5D" w:rsidP="00002B5D">
      <w:pPr>
        <w:sectPr w:rsidR="00002B5D" w:rsidSect="00002B5D">
          <w:pgSz w:w="11906" w:h="16383"/>
          <w:pgMar w:top="567" w:right="850" w:bottom="1134" w:left="851" w:header="720" w:footer="720" w:gutter="0"/>
          <w:cols w:space="720"/>
        </w:sectPr>
      </w:pPr>
    </w:p>
    <w:p w14:paraId="31803AC6" w14:textId="77777777" w:rsidR="00002B5D" w:rsidRDefault="00002B5D" w:rsidP="00002B5D">
      <w:pPr>
        <w:spacing w:after="0" w:line="264" w:lineRule="auto"/>
        <w:ind w:left="120"/>
      </w:pPr>
      <w:bookmarkStart w:id="5" w:name="block-54747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F5B868A" w14:textId="77777777" w:rsidR="00002B5D" w:rsidRDefault="00002B5D" w:rsidP="00002B5D">
      <w:pPr>
        <w:spacing w:after="0" w:line="264" w:lineRule="auto"/>
        <w:ind w:left="120"/>
      </w:pPr>
    </w:p>
    <w:p w14:paraId="15450FFC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58304B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E580BCF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C9FAA8" w14:textId="77777777" w:rsidR="00002B5D" w:rsidRDefault="00002B5D" w:rsidP="00002B5D">
      <w:pPr>
        <w:spacing w:after="0" w:line="264" w:lineRule="auto"/>
        <w:ind w:left="120"/>
      </w:pPr>
    </w:p>
    <w:p w14:paraId="49A205E7" w14:textId="77777777" w:rsidR="00002B5D" w:rsidRDefault="00002B5D" w:rsidP="00002B5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67C946F5" w14:textId="77777777" w:rsidR="00002B5D" w:rsidRDefault="00002B5D" w:rsidP="00002B5D">
      <w:pPr>
        <w:spacing w:after="0" w:line="264" w:lineRule="auto"/>
        <w:ind w:left="120"/>
      </w:pPr>
    </w:p>
    <w:p w14:paraId="2FB40F41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14:paraId="29B9F9D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EB1B285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21A9239" w14:textId="77777777" w:rsidR="00002B5D" w:rsidRDefault="00002B5D" w:rsidP="00002B5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306882DA" w14:textId="77777777" w:rsidR="00002B5D" w:rsidRDefault="00002B5D" w:rsidP="00002B5D">
      <w:pPr>
        <w:spacing w:after="0" w:line="264" w:lineRule="auto"/>
        <w:ind w:left="120"/>
      </w:pPr>
    </w:p>
    <w:p w14:paraId="3470BF7C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46ECD2A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9C1AB4A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65D4DFFE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2A1F043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098AFDC7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436810D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A01ADAF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D70E3E0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EE2BEED" w14:textId="77777777" w:rsidR="00002B5D" w:rsidRDefault="00002B5D" w:rsidP="00002B5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BC34691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D76F28D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57440F2C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906DFE0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7C78CDC" w14:textId="77777777" w:rsidR="00002B5D" w:rsidRDefault="00002B5D" w:rsidP="00002B5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4D73B0C2" w14:textId="77777777" w:rsidR="00002B5D" w:rsidRDefault="00002B5D" w:rsidP="00002B5D">
      <w:pPr>
        <w:spacing w:after="0" w:line="264" w:lineRule="auto"/>
        <w:ind w:left="120"/>
      </w:pPr>
    </w:p>
    <w:p w14:paraId="6A50DE5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B6E7D9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6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6"/>
      <w:r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18D58086" w14:textId="77777777" w:rsidR="00002B5D" w:rsidRDefault="00002B5D" w:rsidP="00002B5D">
      <w:pPr>
        <w:sectPr w:rsidR="00002B5D">
          <w:pgSz w:w="11906" w:h="16383"/>
          <w:pgMar w:top="1134" w:right="850" w:bottom="1134" w:left="1701" w:header="720" w:footer="720" w:gutter="0"/>
          <w:cols w:space="720"/>
        </w:sectPr>
      </w:pPr>
    </w:p>
    <w:p w14:paraId="25CEFC2B" w14:textId="22EADFF3" w:rsidR="00002B5D" w:rsidRDefault="00002B5D" w:rsidP="00002B5D">
      <w:pPr>
        <w:spacing w:after="0" w:line="264" w:lineRule="auto"/>
        <w:ind w:left="120"/>
        <w:jc w:val="both"/>
      </w:pPr>
      <w:bookmarkStart w:id="7" w:name="block-5474783"/>
      <w:bookmarkEnd w:id="5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14:paraId="10ACC2EF" w14:textId="77777777" w:rsidR="00002B5D" w:rsidRDefault="00002B5D" w:rsidP="00002B5D">
      <w:pPr>
        <w:spacing w:after="0" w:line="264" w:lineRule="auto"/>
        <w:ind w:left="120"/>
        <w:jc w:val="both"/>
      </w:pPr>
    </w:p>
    <w:p w14:paraId="4EBEFEF9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14:paraId="1048807C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4875C959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8"/>
      <w:r>
        <w:rPr>
          <w:rFonts w:ascii="Times New Roman" w:hAnsi="Times New Roman"/>
          <w:color w:val="000000"/>
          <w:sz w:val="28"/>
        </w:rPr>
        <w:t>.</w:t>
      </w:r>
    </w:p>
    <w:p w14:paraId="69BA2CED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65A78E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9"/>
      <w:r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14:paraId="77DC487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14:paraId="58D42F27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0"/>
      <w:r>
        <w:rPr>
          <w:rFonts w:ascii="Times New Roman" w:hAnsi="Times New Roman"/>
          <w:color w:val="000000"/>
          <w:sz w:val="28"/>
        </w:rPr>
        <w:t>.</w:t>
      </w:r>
    </w:p>
    <w:p w14:paraId="5F21E12E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11"/>
      <w:r>
        <w:rPr>
          <w:rFonts w:ascii="Times New Roman" w:hAnsi="Times New Roman"/>
          <w:color w:val="000000"/>
          <w:sz w:val="28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31C87EC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2"/>
      <w:r>
        <w:rPr>
          <w:rFonts w:ascii="Times New Roman" w:hAnsi="Times New Roman"/>
          <w:color w:val="000000"/>
          <w:sz w:val="28"/>
        </w:rPr>
        <w:t>.</w:t>
      </w:r>
    </w:p>
    <w:p w14:paraId="73B43C55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13"/>
      <w:r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647B70E1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>
        <w:rPr>
          <w:rFonts w:ascii="Times New Roman" w:hAnsi="Times New Roman"/>
          <w:color w:val="000000"/>
          <w:sz w:val="28"/>
        </w:rPr>
        <w:t>.</w:t>
      </w:r>
    </w:p>
    <w:p w14:paraId="6EA6461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5"/>
      <w:r>
        <w:rPr>
          <w:rFonts w:ascii="Times New Roman" w:hAnsi="Times New Roman"/>
          <w:color w:val="000000"/>
          <w:sz w:val="28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6"/>
      <w:r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BDB14AD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.</w:t>
      </w:r>
    </w:p>
    <w:p w14:paraId="1EB51FA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8"/>
      <w:r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58CAF7A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19"/>
      <w:r>
        <w:rPr>
          <w:rFonts w:ascii="Times New Roman" w:hAnsi="Times New Roman"/>
          <w:color w:val="000000"/>
          <w:sz w:val="28"/>
        </w:rPr>
        <w:t>.</w:t>
      </w:r>
    </w:p>
    <w:p w14:paraId="2134925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20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20"/>
      <w:r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14:paraId="78DE13B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ea02cf5f-d5e4-4b30-812a-1b46ec67953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>
        <w:rPr>
          <w:rFonts w:ascii="Times New Roman" w:hAnsi="Times New Roman"/>
          <w:color w:val="000000"/>
          <w:sz w:val="28"/>
        </w:rPr>
        <w:t>.</w:t>
      </w:r>
    </w:p>
    <w:p w14:paraId="7AA6B7E7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68EA1F1D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68f21dae-0b2e-4871-b761-be4991ec4878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3"/>
      <w:r>
        <w:rPr>
          <w:rFonts w:ascii="Times New Roman" w:hAnsi="Times New Roman"/>
          <w:color w:val="000000"/>
          <w:sz w:val="28"/>
        </w:rPr>
        <w:t>.</w:t>
      </w:r>
    </w:p>
    <w:p w14:paraId="78B881A9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4"/>
      <w:r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5953205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>
        <w:rPr>
          <w:rFonts w:ascii="Times New Roman" w:hAnsi="Times New Roman"/>
          <w:color w:val="000000"/>
          <w:sz w:val="28"/>
        </w:rPr>
        <w:t>.</w:t>
      </w:r>
    </w:p>
    <w:p w14:paraId="650C6B77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6"/>
      <w:r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7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27"/>
    </w:p>
    <w:p w14:paraId="2883A779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>
        <w:rPr>
          <w:rFonts w:ascii="Times New Roman" w:hAnsi="Times New Roman"/>
          <w:color w:val="000000"/>
          <w:sz w:val="28"/>
        </w:rPr>
        <w:t>.</w:t>
      </w:r>
    </w:p>
    <w:p w14:paraId="5DBC8E5E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9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9"/>
      <w:r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30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30"/>
      <w:r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25AE9BF2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1"/>
      <w:r>
        <w:rPr>
          <w:rFonts w:ascii="Times New Roman" w:hAnsi="Times New Roman"/>
          <w:color w:val="000000"/>
          <w:sz w:val="28"/>
        </w:rPr>
        <w:t>.</w:t>
      </w:r>
    </w:p>
    <w:p w14:paraId="36A146B1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6421BB7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D224CF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7EEFC5E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6545FD1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3DEC9B35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14:paraId="390B28A1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7C22834C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53140081" w14:textId="77777777" w:rsidR="00002B5D" w:rsidRDefault="00002B5D" w:rsidP="00002B5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4164457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3ECA59BF" w14:textId="77777777" w:rsidR="00002B5D" w:rsidRDefault="00002B5D" w:rsidP="00002B5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73E1DAF6" w14:textId="77777777" w:rsidR="00002B5D" w:rsidRDefault="00002B5D" w:rsidP="00002B5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3A9A02C2" w14:textId="77777777" w:rsidR="00002B5D" w:rsidRDefault="00002B5D" w:rsidP="00002B5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41689BD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652ED534" w14:textId="77777777" w:rsidR="00002B5D" w:rsidRDefault="00002B5D" w:rsidP="00002B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50B606C7" w14:textId="77777777" w:rsidR="00002B5D" w:rsidRDefault="00002B5D" w:rsidP="00002B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722EE6CB" w14:textId="77777777" w:rsidR="00002B5D" w:rsidRDefault="00002B5D" w:rsidP="00002B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0C58E62C" w14:textId="77777777" w:rsidR="00002B5D" w:rsidRDefault="00002B5D" w:rsidP="00002B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4982D32A" w14:textId="77777777" w:rsidR="00002B5D" w:rsidRDefault="00002B5D" w:rsidP="00002B5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3AEBE067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60CA9B6" w14:textId="77777777" w:rsidR="00002B5D" w:rsidRDefault="00002B5D" w:rsidP="00002B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ED759E0" w14:textId="77777777" w:rsidR="00002B5D" w:rsidRDefault="00002B5D" w:rsidP="00002B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169FA70A" w14:textId="77777777" w:rsidR="00002B5D" w:rsidRDefault="00002B5D" w:rsidP="00002B5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5D7FB1C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49C917CB" w14:textId="77777777" w:rsidR="00002B5D" w:rsidRDefault="00002B5D" w:rsidP="00002B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2A2B08C" w14:textId="77777777" w:rsidR="00002B5D" w:rsidRDefault="00002B5D" w:rsidP="00002B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765BB09D" w14:textId="77777777" w:rsidR="00002B5D" w:rsidRDefault="00002B5D" w:rsidP="00002B5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36937B5C" w14:textId="77777777" w:rsidR="00002B5D" w:rsidRDefault="00002B5D" w:rsidP="00002B5D">
      <w:pPr>
        <w:spacing w:after="0" w:line="264" w:lineRule="auto"/>
        <w:ind w:left="120"/>
        <w:jc w:val="both"/>
      </w:pPr>
    </w:p>
    <w:p w14:paraId="5E77F7B1" w14:textId="77777777" w:rsidR="00002B5D" w:rsidRDefault="00002B5D" w:rsidP="00002B5D">
      <w:pPr>
        <w:sectPr w:rsidR="00002B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B663823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14:paraId="5B8473B3" w14:textId="77777777" w:rsidR="00002B5D" w:rsidRDefault="00002B5D" w:rsidP="00002B5D">
      <w:pPr>
        <w:spacing w:after="0" w:line="264" w:lineRule="auto"/>
        <w:ind w:left="120"/>
        <w:jc w:val="both"/>
      </w:pPr>
    </w:p>
    <w:p w14:paraId="035783D5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F6921C6" w14:textId="77777777" w:rsidR="00002B5D" w:rsidRDefault="00002B5D" w:rsidP="00002B5D">
      <w:pPr>
        <w:spacing w:after="0" w:line="264" w:lineRule="auto"/>
        <w:ind w:left="120"/>
        <w:jc w:val="both"/>
      </w:pPr>
    </w:p>
    <w:p w14:paraId="0F4186E5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FE0AA20" w14:textId="77777777" w:rsidR="00002B5D" w:rsidRDefault="00002B5D" w:rsidP="00002B5D">
      <w:pPr>
        <w:spacing w:after="0" w:line="264" w:lineRule="auto"/>
        <w:ind w:left="120"/>
        <w:jc w:val="both"/>
      </w:pPr>
    </w:p>
    <w:p w14:paraId="48EB6A89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A62EC9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101B99D4" w14:textId="77777777" w:rsidR="00002B5D" w:rsidRDefault="00002B5D" w:rsidP="00002B5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DE9113E" w14:textId="77777777" w:rsidR="00002B5D" w:rsidRDefault="00002B5D" w:rsidP="00002B5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14725FB" w14:textId="77777777" w:rsidR="00002B5D" w:rsidRDefault="00002B5D" w:rsidP="00002B5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188D95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5A069933" w14:textId="77777777" w:rsidR="00002B5D" w:rsidRDefault="00002B5D" w:rsidP="00002B5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A301504" w14:textId="77777777" w:rsidR="00002B5D" w:rsidRDefault="00002B5D" w:rsidP="00002B5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31A30BFA" w14:textId="77777777" w:rsidR="00002B5D" w:rsidRDefault="00002B5D" w:rsidP="00002B5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70F4146" w14:textId="77777777" w:rsidR="00002B5D" w:rsidRDefault="00002B5D" w:rsidP="00002B5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F47F0E5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5F17290" w14:textId="77777777" w:rsidR="00002B5D" w:rsidRDefault="00002B5D" w:rsidP="00002B5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AC4AB0C" w14:textId="77777777" w:rsidR="00002B5D" w:rsidRDefault="00002B5D" w:rsidP="00002B5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5E2AFB3" w14:textId="77777777" w:rsidR="00002B5D" w:rsidRDefault="00002B5D" w:rsidP="00002B5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47B0C50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F94524B" w14:textId="77777777" w:rsidR="00002B5D" w:rsidRDefault="00002B5D" w:rsidP="00002B5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8260367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455D5F6F" w14:textId="77777777" w:rsidR="00002B5D" w:rsidRDefault="00002B5D" w:rsidP="00002B5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A22F713" w14:textId="77777777" w:rsidR="00002B5D" w:rsidRDefault="00002B5D" w:rsidP="00002B5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1A6D4DE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E523AA8" w14:textId="77777777" w:rsidR="00002B5D" w:rsidRDefault="00002B5D" w:rsidP="00002B5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3A13185" w14:textId="77777777" w:rsidR="00002B5D" w:rsidRDefault="00002B5D" w:rsidP="00002B5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39F5AA23" w14:textId="77777777" w:rsidR="00002B5D" w:rsidRDefault="00002B5D" w:rsidP="00002B5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08CCCFE" w14:textId="77777777" w:rsidR="00002B5D" w:rsidRDefault="00002B5D" w:rsidP="00002B5D">
      <w:pPr>
        <w:spacing w:after="0" w:line="264" w:lineRule="auto"/>
        <w:ind w:left="120"/>
        <w:jc w:val="both"/>
      </w:pPr>
    </w:p>
    <w:p w14:paraId="54A102AA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FF01E28" w14:textId="77777777" w:rsidR="00002B5D" w:rsidRDefault="00002B5D" w:rsidP="00002B5D">
      <w:pPr>
        <w:spacing w:after="0" w:line="264" w:lineRule="auto"/>
        <w:ind w:left="120"/>
        <w:jc w:val="both"/>
      </w:pPr>
    </w:p>
    <w:p w14:paraId="79C1BBAB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84998D8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A79448C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947A3E5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4C677DC1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9502ECE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4205892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7F2BAAB" w14:textId="77777777" w:rsidR="00002B5D" w:rsidRDefault="00002B5D" w:rsidP="00002B5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5F025F6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58ED2150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C23D6D4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25F5318C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A7A99FB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C720F05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EB70EAE" w14:textId="77777777" w:rsidR="00002B5D" w:rsidRDefault="00002B5D" w:rsidP="00002B5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FBAF735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72AAAFD3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1928305C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14:paraId="35D3F2E5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F19FAE2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2BA72B7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CF9C51" w14:textId="77777777" w:rsidR="00002B5D" w:rsidRDefault="00002B5D" w:rsidP="00002B5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8AC8DFF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5ED0167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6FFA170F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853A01F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6B32A0E6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0537704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6D0997D0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411EBB8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5E8CADB6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55F0FDFA" w14:textId="77777777" w:rsidR="00002B5D" w:rsidRDefault="00002B5D" w:rsidP="00002B5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94C3803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1C0D9CEA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51497DF8" w14:textId="77777777" w:rsidR="00002B5D" w:rsidRDefault="00002B5D" w:rsidP="00002B5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B727F72" w14:textId="77777777" w:rsidR="00002B5D" w:rsidRDefault="00002B5D" w:rsidP="00002B5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428FDE8E" w14:textId="77777777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2459B286" w14:textId="77777777" w:rsidR="00002B5D" w:rsidRDefault="00002B5D" w:rsidP="00002B5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2022765B" w14:textId="77777777" w:rsidR="00002B5D" w:rsidRDefault="00002B5D" w:rsidP="00002B5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652332F5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Совместная деятельность:</w:t>
      </w:r>
    </w:p>
    <w:p w14:paraId="1266E029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FB241BD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90B605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7EA3A6CB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6742B6CD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056BB676" w14:textId="77777777" w:rsidR="00002B5D" w:rsidRDefault="00002B5D" w:rsidP="00002B5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10437422" w14:textId="77777777" w:rsidR="00002B5D" w:rsidRDefault="00002B5D" w:rsidP="00002B5D">
      <w:pPr>
        <w:spacing w:after="0" w:line="264" w:lineRule="auto"/>
        <w:ind w:left="120"/>
        <w:jc w:val="both"/>
      </w:pPr>
    </w:p>
    <w:p w14:paraId="06CAF6B9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367DDCA" w14:textId="77777777" w:rsidR="00002B5D" w:rsidRDefault="00002B5D" w:rsidP="00002B5D">
      <w:pPr>
        <w:spacing w:after="0" w:line="264" w:lineRule="auto"/>
        <w:ind w:left="120"/>
        <w:jc w:val="both"/>
      </w:pPr>
    </w:p>
    <w:p w14:paraId="1D503F79" w14:textId="47EABC29" w:rsidR="00002B5D" w:rsidRDefault="00002B5D" w:rsidP="00002B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A9FD090" w14:textId="77777777" w:rsidR="00002B5D" w:rsidRDefault="00002B5D" w:rsidP="00002B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5010E25A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2C87FD2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0DC6F0F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339D6F23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39BD5FA4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310AECD2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B2C10C1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348B7522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65197BF5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DB54158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D98908E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0EE6B47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5967EE1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98E296B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DD7EA1A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3F3CC794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9C15455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28CCF302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59935B0F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0519254C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30B875BB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F89455A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0364CEF" w14:textId="77777777" w:rsidR="00002B5D" w:rsidRDefault="00002B5D" w:rsidP="00002B5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08766EAF" w14:textId="736214C9" w:rsidR="00002B5D" w:rsidRDefault="00002B5D" w:rsidP="00002B5D">
      <w:pPr>
        <w:spacing w:after="0" w:line="264" w:lineRule="auto"/>
        <w:ind w:left="960"/>
        <w:jc w:val="both"/>
      </w:pPr>
    </w:p>
    <w:p w14:paraId="4280E4EC" w14:textId="77777777" w:rsidR="00002B5D" w:rsidRDefault="00002B5D" w:rsidP="00002B5D">
      <w:pPr>
        <w:spacing w:after="0" w:line="264" w:lineRule="auto"/>
        <w:ind w:left="120"/>
        <w:jc w:val="both"/>
      </w:pPr>
    </w:p>
    <w:p w14:paraId="058F4D78" w14:textId="77777777" w:rsidR="00002B5D" w:rsidRDefault="00002B5D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D0780" w14:textId="77777777" w:rsidR="00002B5D" w:rsidRDefault="00002B5D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5792C" w14:textId="77777777" w:rsidR="00002B5D" w:rsidRDefault="00002B5D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BFE24" w14:textId="63858613" w:rsidR="00F46C41" w:rsidRPr="00331132" w:rsidRDefault="00F46C41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3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BD18358" w14:textId="507F7E85" w:rsidR="00F46C41" w:rsidRDefault="00F46C41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  <w:r w:rsidRPr="00331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259C64" w14:textId="77777777" w:rsidR="00002B5D" w:rsidRDefault="00002B5D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89FC2" w14:textId="77777777" w:rsidR="00E50BE6" w:rsidRPr="00F46C41" w:rsidRDefault="00F46C41" w:rsidP="00F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9CE6539" w14:textId="77777777" w:rsidR="00EC1A6C" w:rsidRPr="001347A7" w:rsidRDefault="00EC1A6C" w:rsidP="00EC1A6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1347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</w:p>
    <w:p w14:paraId="0E0E122D" w14:textId="77777777" w:rsidR="00EC1A6C" w:rsidRPr="001347A7" w:rsidRDefault="00EC1A6C" w:rsidP="00EC1A6C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</w:p>
    <w:tbl>
      <w:tblPr>
        <w:tblW w:w="46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0379"/>
        <w:gridCol w:w="1835"/>
      </w:tblGrid>
      <w:tr w:rsidR="00EC1A6C" w:rsidRPr="001347A7" w14:paraId="31B95E64" w14:textId="77777777" w:rsidTr="00743308">
        <w:trPr>
          <w:trHeight w:val="648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CDC135A" w14:textId="77777777" w:rsidR="00EC1A6C" w:rsidRPr="001347A7" w:rsidRDefault="00EC1A6C" w:rsidP="00743308">
            <w:pPr>
              <w:spacing w:before="140" w:after="1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347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3801" w:type="pct"/>
            <w:shd w:val="clear" w:color="auto" w:fill="auto"/>
            <w:vAlign w:val="center"/>
          </w:tcPr>
          <w:p w14:paraId="31DF36B8" w14:textId="77777777" w:rsidR="00EC1A6C" w:rsidRPr="001347A7" w:rsidRDefault="00EC1A6C" w:rsidP="00743308">
            <w:pPr>
              <w:spacing w:before="140" w:after="140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347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42EE35" w14:textId="77777777" w:rsidR="00EC1A6C" w:rsidRPr="001347A7" w:rsidRDefault="00EC1A6C" w:rsidP="00743308">
            <w:pPr>
              <w:spacing w:before="140" w:after="1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347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К/ч</w:t>
            </w:r>
          </w:p>
        </w:tc>
      </w:tr>
      <w:tr w:rsidR="00EC1A6C" w:rsidRPr="001347A7" w14:paraId="1BCB1BF8" w14:textId="77777777" w:rsidTr="00743308">
        <w:trPr>
          <w:trHeight w:val="7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F66F4D3" w14:textId="77777777" w:rsidR="00EC1A6C" w:rsidRPr="001347A7" w:rsidRDefault="00EC1A6C" w:rsidP="00743308">
            <w:pPr>
              <w:spacing w:before="140" w:after="140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701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EC1A6C" w:rsidRPr="001347A7" w14:paraId="79F75FF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9FCC059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347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506C0C91" w14:textId="77777777" w:rsidR="00EC1A6C" w:rsidRPr="0013514B" w:rsidRDefault="00EC1A6C" w:rsidP="00743308">
            <w:pPr>
              <w:spacing w:after="45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701F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системой условных обозначений. Содержание учебника. Обращение авторов учебника.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C2B08A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7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65C20F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22A094F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01" w:type="pct"/>
          </w:tcPr>
          <w:p w14:paraId="41B3EF8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книжная мудрость, печатная книга. Наставления детям Владимира Мономаха.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EF98B27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01C165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769C714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01" w:type="pct"/>
          </w:tcPr>
          <w:p w14:paraId="0006FCD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Б. Горбачевский. Первопечатник Иван Фёдоров.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71EB54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9AA32D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092EB84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01" w:type="pct"/>
          </w:tcPr>
          <w:p w14:paraId="0F61F8D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Первая «Азбука» Ивана Фёдорова. Наставления Библии.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C948B2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3E9872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16DA213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5EF7450" w14:textId="77777777" w:rsidR="00EC1A6C" w:rsidRDefault="00EC1A6C" w:rsidP="00743308">
            <w:pPr>
              <w:spacing w:after="45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8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Проект. Мы идём в музей книги.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E4E10D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1</w:t>
            </w:r>
          </w:p>
        </w:tc>
      </w:tr>
      <w:tr w:rsidR="00EC1A6C" w:rsidRPr="001347A7" w14:paraId="02FC2BF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0F3156C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7889AECA" w14:textId="77777777" w:rsidR="00EC1A6C" w:rsidRPr="0025682F" w:rsidRDefault="00EC1A6C" w:rsidP="00743308">
            <w:pPr>
              <w:spacing w:after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8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503846D" w14:textId="77777777" w:rsidR="00EC1A6C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1F81AD8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F30029E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801" w:type="pct"/>
          </w:tcPr>
          <w:p w14:paraId="0FE1375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поступок, честность, верность слову. Работа с выставкой книг.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E153AE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A741F1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CE9CB76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801" w:type="pct"/>
          </w:tcPr>
          <w:p w14:paraId="402F3E0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Пословицы разных народов о человеке и его делах.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F6BED1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24E04D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3D99FFA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801" w:type="pct"/>
          </w:tcPr>
          <w:p w14:paraId="7EDB25DD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В.И.Даль. Пословицы и поговорки русского народа.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8488CC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E1E067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61B7AD4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801" w:type="pct"/>
          </w:tcPr>
          <w:p w14:paraId="3743D3A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Н.Носов. Огурцы. Смысл поступка.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01AC5A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951C16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0EAD8CD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801" w:type="pct"/>
          </w:tcPr>
          <w:p w14:paraId="0C8BF49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Н.Носов. Огурцы. Характеристика героя.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032D63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F3BB8F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0751471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801" w:type="pct"/>
          </w:tcPr>
          <w:p w14:paraId="269DD0E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Создание рассказа по аналогии на тему «Что такое добро»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F62E01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2D6A6E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133E5CA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801" w:type="pct"/>
          </w:tcPr>
          <w:p w14:paraId="0F03308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М.Зощенко. Не надо врать. Смысл поступка.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869831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EA7AC7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FCCCEF2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801" w:type="pct"/>
          </w:tcPr>
          <w:p w14:paraId="3F2BDF2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М.Зощенко. Не надо врать.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11C885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5253B9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1909E9C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801" w:type="pct"/>
          </w:tcPr>
          <w:p w14:paraId="34219BC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Л.Каминский. Сочинение.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8627B6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379DB5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06CF962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801" w:type="pct"/>
          </w:tcPr>
          <w:p w14:paraId="2FA80E6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Отзыв на книгу. Обсуждение отзыва в группе.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D3D4B2D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6EF922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4DF36FF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3801" w:type="pct"/>
          </w:tcPr>
          <w:p w14:paraId="424DB18C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М.Зощенко. Через тридцать лет. Поступок героя.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9A12AB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527626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FC7CC4B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3801" w:type="pct"/>
          </w:tcPr>
          <w:p w14:paraId="0EF5548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Рассказы о детях.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4B7AAF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F27FA7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2F6258B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3801" w:type="pct"/>
          </w:tcPr>
          <w:p w14:paraId="080AF41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Н. Носов. Трудная задача.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743628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447DE8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BC14349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3801" w:type="pct"/>
          </w:tcPr>
          <w:p w14:paraId="603F11F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Семейное чтение. Притчи.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EA2529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2462A9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43088D5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3801" w:type="pct"/>
          </w:tcPr>
          <w:p w14:paraId="44FE182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Наш театр. В. Драгунский. Где это видано, где это слыхано. Инсценирование.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2F1D35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FFA715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8DBD4B8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3801" w:type="pct"/>
          </w:tcPr>
          <w:p w14:paraId="747C5ACD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1B4610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009BAF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5DB6B8E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3801" w:type="pct"/>
          </w:tcPr>
          <w:p w14:paraId="6DB9E29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F371AB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DB3E56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056B508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396BADD4" w14:textId="77777777" w:rsidR="00EC1A6C" w:rsidRPr="003E52BD" w:rsidRDefault="00EC1A6C" w:rsidP="00743308">
            <w:pPr>
              <w:tabs>
                <w:tab w:val="left" w:pos="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01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Волшебная сказка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2F8612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2984DE4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9750207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3801" w:type="pct"/>
          </w:tcPr>
          <w:p w14:paraId="58DB9D4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народные сказки, присказка, сказочные предметы.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C2EC69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02C8B7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9511533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3801" w:type="pct"/>
          </w:tcPr>
          <w:p w14:paraId="66A72E9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Русская сказка. Иван-царевич и Серый Волк. Особенности волшебной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6B2B09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B13BEF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7EFE199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3801" w:type="pct"/>
          </w:tcPr>
          <w:p w14:paraId="58AE845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Русская сказка. Иван-царевич и Серый Волк. Характеристика героя.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A18236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E2F24A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F914C83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3801" w:type="pct"/>
          </w:tcPr>
          <w:p w14:paraId="14312E6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 Васнецов. Иван- царевич на Сером Волке. Рассказ по картине.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DCF20EE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5B02CD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19ECF01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3801" w:type="pct"/>
          </w:tcPr>
          <w:p w14:paraId="4477F7C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Русская сказка. Летучий корабль. Особенности волшебной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969AA1E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207DC4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2B6370A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3801" w:type="pct"/>
          </w:tcPr>
          <w:p w14:paraId="236A2DD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Русская сказка. Летучий корабль. Характеристика героев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B6C3A5D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1C38EA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29B39A2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3801" w:type="pct"/>
          </w:tcPr>
          <w:p w14:paraId="57FED68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Сборники сказок. Тематический каталог.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678578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C2EF84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644224A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30</w:t>
            </w:r>
          </w:p>
        </w:tc>
        <w:tc>
          <w:tcPr>
            <w:tcW w:w="3801" w:type="pct"/>
          </w:tcPr>
          <w:p w14:paraId="6EE43C4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Русская сказка. Морозко. Характеристика героев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4E8A5D7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6ED9E0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0F8A1F4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3801" w:type="pct"/>
          </w:tcPr>
          <w:p w14:paraId="7D69CA6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сказка. Морозко.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E86DD8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C80D9D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4D40A13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3801" w:type="pct"/>
          </w:tcPr>
          <w:p w14:paraId="25932FE1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Семейное чтение. Русская сказка. Белая уточка. Смысл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AA08E5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EE562C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6322F8E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3801" w:type="pct"/>
          </w:tcPr>
          <w:p w14:paraId="1E57064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сказка. Белая уточка.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B985AF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BA5379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10C6CD2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3801" w:type="pct"/>
          </w:tcPr>
          <w:p w14:paraId="04B7BB6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Наш театр. Русская сказка. По щучьему велению. Инсценирование.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79C8BA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401C39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C536E9B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35</w:t>
            </w:r>
          </w:p>
        </w:tc>
        <w:tc>
          <w:tcPr>
            <w:tcW w:w="3801" w:type="pct"/>
          </w:tcPr>
          <w:p w14:paraId="67C711C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Русская сказка. По щучьему велению. Подготовка реквизита, костюмов. Представление сказки в младших классах.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02584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E8475B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2B81306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3801" w:type="pct"/>
          </w:tcPr>
          <w:p w14:paraId="7ABEB15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0A6EAA5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876EF4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AA4A2AE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37</w:t>
            </w:r>
          </w:p>
          <w:p w14:paraId="7901D133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55C38DE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A27EB3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59F558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5C631EA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1F759DA0" w14:textId="77777777" w:rsidR="00EC1A6C" w:rsidRPr="003E52BD" w:rsidRDefault="00EC1A6C" w:rsidP="00743308">
            <w:pPr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0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Люблю всё живое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E2CBEC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105CE69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CA0B3F3" w14:textId="77777777" w:rsidR="00EC1A6C" w:rsidRPr="001347A7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3801" w:type="pct"/>
          </w:tcPr>
          <w:p w14:paraId="5C24229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художественный и познавательный рассказы, автор- рассказчик, периодическая литература.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14F758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C22AA9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706A57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  <w:tc>
          <w:tcPr>
            <w:tcW w:w="3801" w:type="pct"/>
          </w:tcPr>
          <w:p w14:paraId="3507919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Сравнение художественной и научно-познавательной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E68236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D66E5B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8F8297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3801" w:type="pct"/>
          </w:tcPr>
          <w:p w14:paraId="435BB1B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К.Паустовский. Барсучий нос. Особенности художественного текста.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FBE950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1865B51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F87404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41</w:t>
            </w:r>
          </w:p>
        </w:tc>
        <w:tc>
          <w:tcPr>
            <w:tcW w:w="3801" w:type="pct"/>
          </w:tcPr>
          <w:p w14:paraId="72B8958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К.Паустовский. Барсучий нос. Пересказ. Барсук (из энциклопедии).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E4CC09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41F796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A6A1E2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42</w:t>
            </w:r>
          </w:p>
        </w:tc>
        <w:tc>
          <w:tcPr>
            <w:tcW w:w="3801" w:type="pct"/>
          </w:tcPr>
          <w:p w14:paraId="44145F7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В.Берестов. Кошкин кот. Особенности юмористического произведения. Выразительное чтение.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C9F3E2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80E9B9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680BF6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43</w:t>
            </w:r>
          </w:p>
        </w:tc>
        <w:tc>
          <w:tcPr>
            <w:tcW w:w="3801" w:type="pct"/>
          </w:tcPr>
          <w:p w14:paraId="343BB69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Б. Заходер. Вредный кот. Смысл названия стихотворения.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1D8DFC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462603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37464F2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44</w:t>
            </w:r>
          </w:p>
        </w:tc>
        <w:tc>
          <w:tcPr>
            <w:tcW w:w="3801" w:type="pct"/>
          </w:tcPr>
          <w:p w14:paraId="3351776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 Бианки. Приключения Муравьишки. Правда и вымысел в сказке В. Бианки.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75D611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F8D3FC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D11BB94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3801" w:type="pct"/>
          </w:tcPr>
          <w:p w14:paraId="6C55ECF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Создание текста по аналогии. Как муравьишке бабочка помогала добраться домой.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76F9AA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C4BF0B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8D39A5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3801" w:type="pct"/>
          </w:tcPr>
          <w:p w14:paraId="68D4E38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О.Полонский. Муравьиное царство. Особенности научно-популярного текста. Краткий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A29AFD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DE5E05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85DC6D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3801" w:type="pct"/>
          </w:tcPr>
          <w:p w14:paraId="50A1E85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Тим Собакин. Песни бегемотов. Постановка вопросов к тексту стихотворения.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E5B415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063D6A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6DB9B9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48</w:t>
            </w:r>
          </w:p>
        </w:tc>
        <w:tc>
          <w:tcPr>
            <w:tcW w:w="3801" w:type="pct"/>
          </w:tcPr>
          <w:p w14:paraId="21ED5FC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Сборники произведений о природе.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A80204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4A8D00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12DC23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49</w:t>
            </w:r>
          </w:p>
        </w:tc>
        <w:tc>
          <w:tcPr>
            <w:tcW w:w="3801" w:type="pct"/>
          </w:tcPr>
          <w:p w14:paraId="3380AF1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печать. Журналы для детей. Выставка детских журналов.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ACAE46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0A7622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B40A3F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3801" w:type="pct"/>
          </w:tcPr>
          <w:p w14:paraId="59DFCA6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Д. Мамин - Сибиряк. Серая Шейка. Герой художественного текста. Его особенности.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9655CD5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8EC211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06D0E9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51</w:t>
            </w:r>
          </w:p>
        </w:tc>
        <w:tc>
          <w:tcPr>
            <w:tcW w:w="3801" w:type="pct"/>
          </w:tcPr>
          <w:p w14:paraId="22D4A47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 xml:space="preserve"> Д. Мамин - Сибиряк. Серая Шейка.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2B5864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2F2A87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5BF238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52</w:t>
            </w:r>
          </w:p>
        </w:tc>
        <w:tc>
          <w:tcPr>
            <w:tcW w:w="3801" w:type="pct"/>
          </w:tcPr>
          <w:p w14:paraId="00C31BFC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Семейное чтение. Н.Носов. Карасик. Смысл поступка героев.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815448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72FC56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234BB3C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3801" w:type="pct"/>
          </w:tcPr>
          <w:p w14:paraId="6BFFD1D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Н.Носов. Карасик. Характеристика героев произведения.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023599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D136F8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EB4BCF5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3801" w:type="pct"/>
          </w:tcPr>
          <w:p w14:paraId="76C1FA3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Наш театр. М. Горький. Воробьишко. Подготовка реквизита, костюмов, театральных билетов.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AA8E98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B36702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DAB651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55</w:t>
            </w:r>
          </w:p>
        </w:tc>
        <w:tc>
          <w:tcPr>
            <w:tcW w:w="3801" w:type="pct"/>
          </w:tcPr>
          <w:p w14:paraId="735105C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657A3E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E6DB7E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279C00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56</w:t>
            </w:r>
          </w:p>
        </w:tc>
        <w:tc>
          <w:tcPr>
            <w:tcW w:w="3801" w:type="pct"/>
          </w:tcPr>
          <w:p w14:paraId="33C9363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Отзыв на книгу о природе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932D6F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626105F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23490D4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57</w:t>
            </w:r>
          </w:p>
        </w:tc>
        <w:tc>
          <w:tcPr>
            <w:tcW w:w="3801" w:type="pct"/>
          </w:tcPr>
          <w:p w14:paraId="05A4D72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FDFC21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92A1AD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D4EFDC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3A6B93E4" w14:textId="77777777" w:rsidR="00EC1A6C" w:rsidRPr="003E52BD" w:rsidRDefault="00EC1A6C" w:rsidP="00743308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77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Картины русской природы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C15535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37A945B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F53E6AC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58</w:t>
            </w:r>
          </w:p>
        </w:tc>
        <w:tc>
          <w:tcPr>
            <w:tcW w:w="3801" w:type="pct"/>
          </w:tcPr>
          <w:p w14:paraId="20C51C0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 по содержанию раздела. Основные понятия раздела: наблюдение, </w:t>
            </w:r>
            <w:r w:rsidRPr="003E5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пейзаж, средства художественной выразительности.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4D1976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EC1A6C" w:rsidRPr="001347A7" w14:paraId="7A12B88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3E489B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3801" w:type="pct"/>
          </w:tcPr>
          <w:p w14:paraId="21853F6D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 Шишкин. Зимой в лесу. Устное сочинение по картине.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FDF06C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87FEB2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B3E2FD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3801" w:type="pct"/>
          </w:tcPr>
          <w:p w14:paraId="5BBF383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Н.Некрасов. Славная осень. Средства художественной выразительности: сравнение.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1DD0E7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0F0FB5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E6E0D4A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61</w:t>
            </w:r>
          </w:p>
        </w:tc>
        <w:tc>
          <w:tcPr>
            <w:tcW w:w="3801" w:type="pct"/>
          </w:tcPr>
          <w:p w14:paraId="6F00B7F5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М. Пришвин. Осинкам холодно. Приём олицетворения как средство создания  образа.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99E175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F4D88A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7E79AB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3801" w:type="pct"/>
          </w:tcPr>
          <w:p w14:paraId="5B2825D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 xml:space="preserve">Ф. Тютчев. Листья. Контраст как средство создания образа. 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E40998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E8465A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C8087F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63</w:t>
            </w:r>
          </w:p>
        </w:tc>
        <w:tc>
          <w:tcPr>
            <w:tcW w:w="3801" w:type="pct"/>
          </w:tcPr>
          <w:p w14:paraId="49ED278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А.Фет. Осень. Настроение стихотворения.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A118E1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8DCE03F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83D00C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64</w:t>
            </w:r>
          </w:p>
        </w:tc>
        <w:tc>
          <w:tcPr>
            <w:tcW w:w="3801" w:type="pct"/>
          </w:tcPr>
          <w:p w14:paraId="175399D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 Бунин. Первый снег. В. Поленов. Ранний снег. Сравнение произведений литературы и живописи.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D42059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809A21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C93B6DC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65</w:t>
            </w:r>
          </w:p>
        </w:tc>
        <w:tc>
          <w:tcPr>
            <w:tcW w:w="3801" w:type="pct"/>
          </w:tcPr>
          <w:p w14:paraId="49DB1E4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Сборники произведений о природе.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625ED3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140A29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49BD07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66</w:t>
            </w:r>
          </w:p>
        </w:tc>
        <w:tc>
          <w:tcPr>
            <w:tcW w:w="3801" w:type="pct"/>
          </w:tcPr>
          <w:p w14:paraId="3899B1C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К. Бальмонт. Снежинка. Средства художественной выразительности для создания образа снежинки.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B46413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77BFD7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7AB2D63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67</w:t>
            </w:r>
          </w:p>
        </w:tc>
        <w:tc>
          <w:tcPr>
            <w:tcW w:w="3801" w:type="pct"/>
          </w:tcPr>
          <w:p w14:paraId="3CF90C5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Семейное чтение. К. Паустовский. В саду уже поселилась осень… Краски осени.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95AB26E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B218B9F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AB8112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68</w:t>
            </w:r>
          </w:p>
        </w:tc>
        <w:tc>
          <w:tcPr>
            <w:tcW w:w="3801" w:type="pct"/>
          </w:tcPr>
          <w:p w14:paraId="2276EB3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Картины природы в произведениях живописи. И. Остроухов. Парк. А. Саврасов. Зима.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72AAC5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0E0C89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0F637B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69</w:t>
            </w:r>
          </w:p>
        </w:tc>
        <w:tc>
          <w:tcPr>
            <w:tcW w:w="3801" w:type="pct"/>
          </w:tcPr>
          <w:p w14:paraId="60C34E7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FA67B9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03E9E6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A7D310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2FCF05CE" w14:textId="77777777" w:rsidR="00EC1A6C" w:rsidRPr="003E52BD" w:rsidRDefault="00EC1A6C" w:rsidP="00743308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C37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41E7A17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383C19A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D505573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70</w:t>
            </w:r>
          </w:p>
        </w:tc>
        <w:tc>
          <w:tcPr>
            <w:tcW w:w="3801" w:type="pct"/>
          </w:tcPr>
          <w:p w14:paraId="1DEAE9C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сказка в стихах, басня, иллюстрация.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818532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15F234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4AFEA03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71</w:t>
            </w:r>
          </w:p>
        </w:tc>
        <w:tc>
          <w:tcPr>
            <w:tcW w:w="3801" w:type="pct"/>
          </w:tcPr>
          <w:p w14:paraId="1BB15B9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писатели. В. Берестов. А.С. Пушкин. Краткий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E139C4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13697FF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9D8A8AA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3801" w:type="pct"/>
          </w:tcPr>
          <w:p w14:paraId="17CB6E1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Зимнее утро.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24BCE4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C9DB05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671EFA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73</w:t>
            </w:r>
          </w:p>
        </w:tc>
        <w:tc>
          <w:tcPr>
            <w:tcW w:w="3801" w:type="pct"/>
          </w:tcPr>
          <w:p w14:paraId="5C0471C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 Грабарь. Зимнее утро. Сравнение произведений литературы и живописи.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18CAB8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9A7620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882BFF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74</w:t>
            </w:r>
          </w:p>
        </w:tc>
        <w:tc>
          <w:tcPr>
            <w:tcW w:w="3801" w:type="pct"/>
          </w:tcPr>
          <w:p w14:paraId="5B0B2FC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Зимний вечер.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7350FAE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614D3E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567610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75</w:t>
            </w:r>
          </w:p>
        </w:tc>
        <w:tc>
          <w:tcPr>
            <w:tcW w:w="3801" w:type="pct"/>
          </w:tcPr>
          <w:p w14:paraId="3A02513D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Ю. Клевер. Закат солнца зимой. Зимний пейзаж с избушкой. Сравнение произведения литературы и произведения живописи.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5F3692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A4D7B7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812389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76</w:t>
            </w:r>
          </w:p>
        </w:tc>
        <w:tc>
          <w:tcPr>
            <w:tcW w:w="3801" w:type="pct"/>
          </w:tcPr>
          <w:p w14:paraId="7E127D8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Опрятней модного паркета… П. Брейгель. Зимний пейзаж. Сравнение произведения литературы и произведения живописи.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666A17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34C4A8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987772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77</w:t>
            </w:r>
          </w:p>
        </w:tc>
        <w:tc>
          <w:tcPr>
            <w:tcW w:w="3801" w:type="pct"/>
          </w:tcPr>
          <w:p w14:paraId="7CF1E51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 Суриков. Взятие снежного городка. Устное сочинение по картине.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6EF3EE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A1EA5B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0D4028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78</w:t>
            </w:r>
          </w:p>
        </w:tc>
        <w:tc>
          <w:tcPr>
            <w:tcW w:w="3801" w:type="pct"/>
          </w:tcPr>
          <w:p w14:paraId="007099BC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Сравнение с народной сказкой.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AC6725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8911A4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4C9395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79</w:t>
            </w:r>
          </w:p>
        </w:tc>
        <w:tc>
          <w:tcPr>
            <w:tcW w:w="3801" w:type="pct"/>
          </w:tcPr>
          <w:p w14:paraId="66AAD91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Нравственный смысл литературной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35615D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21DE63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1A9AD3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80</w:t>
            </w:r>
          </w:p>
        </w:tc>
        <w:tc>
          <w:tcPr>
            <w:tcW w:w="3801" w:type="pct"/>
          </w:tcPr>
          <w:p w14:paraId="75681E1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Особенности сюжета. Структура сказочного текста.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657D1F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F343131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0149EE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81</w:t>
            </w:r>
          </w:p>
        </w:tc>
        <w:tc>
          <w:tcPr>
            <w:tcW w:w="3801" w:type="pct"/>
          </w:tcPr>
          <w:p w14:paraId="2220A0C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Характеристика героев произведения.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8C4566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392266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0501B5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82</w:t>
            </w:r>
          </w:p>
        </w:tc>
        <w:tc>
          <w:tcPr>
            <w:tcW w:w="3801" w:type="pct"/>
          </w:tcPr>
          <w:p w14:paraId="6C3599D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Особенности языка литературной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F5CBB8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5F3917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8D7C51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3801" w:type="pct"/>
          </w:tcPr>
          <w:p w14:paraId="28AFBE85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А.С. Пушкин. Сказка о царе Салтане, о сыне его славном  и могучем богатыре князе Гвидоне Салтановиче и о прекрасной царевне Лебеди. Приём звукозаписи для создания образа моря, комара, шмеля, мухи.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92CC7A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2F7C361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C1FF5D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84</w:t>
            </w:r>
          </w:p>
        </w:tc>
        <w:tc>
          <w:tcPr>
            <w:tcW w:w="3801" w:type="pct"/>
          </w:tcPr>
          <w:p w14:paraId="6128209C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Сказки А.С. Пушкина.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77EE2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07BEDC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60F341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3801" w:type="pct"/>
          </w:tcPr>
          <w:p w14:paraId="604DED4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И.Я. Билибин- иллюстратор сказок А.С. Пушкина.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894D35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37C7D1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D5D778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86</w:t>
            </w:r>
          </w:p>
        </w:tc>
        <w:tc>
          <w:tcPr>
            <w:tcW w:w="3801" w:type="pct"/>
          </w:tcPr>
          <w:p w14:paraId="65BE811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И.А.Крылов. Басни. Викторина по басням И.А.Крылова.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86AC7B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D1BCB0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9D7AB6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87</w:t>
            </w:r>
          </w:p>
        </w:tc>
        <w:tc>
          <w:tcPr>
            <w:tcW w:w="3801" w:type="pct"/>
          </w:tcPr>
          <w:p w14:paraId="51D681C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И.А.Крылов. Слон и Моська. Особенности структуры басни.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D3D8B75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46E515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E48252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88</w:t>
            </w:r>
          </w:p>
          <w:p w14:paraId="50C72F8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047805E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И.А.Крылов. Чиж и голубь. . Особенности структуры басни.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B86FB9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D7396F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733DBD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89</w:t>
            </w:r>
          </w:p>
        </w:tc>
        <w:tc>
          <w:tcPr>
            <w:tcW w:w="3801" w:type="pct"/>
          </w:tcPr>
          <w:p w14:paraId="0B84868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писатели. Л.Н.Толстой. Краткий пересказ статьи.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62A3D0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FDD59C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673A41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90</w:t>
            </w:r>
          </w:p>
        </w:tc>
        <w:tc>
          <w:tcPr>
            <w:tcW w:w="3801" w:type="pct"/>
          </w:tcPr>
          <w:p w14:paraId="7D6B4485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Л.Н.Толстой. Лев и собачка. Быль. Особенности сюжета.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730A2A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F8F737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9CB0BF4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91</w:t>
            </w:r>
          </w:p>
        </w:tc>
        <w:tc>
          <w:tcPr>
            <w:tcW w:w="3801" w:type="pct"/>
          </w:tcPr>
          <w:p w14:paraId="6D965A7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Л.Н.Толстой. Лебеди. Составление плана.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C1A7F3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B29D51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D4D7A3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92</w:t>
            </w:r>
          </w:p>
        </w:tc>
        <w:tc>
          <w:tcPr>
            <w:tcW w:w="3801" w:type="pct"/>
          </w:tcPr>
          <w:p w14:paraId="40557B1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Л.Н.Толстой. Акула. Смысл названия. Составление плана.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A604AF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41891A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EE136B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93</w:t>
            </w:r>
          </w:p>
        </w:tc>
        <w:tc>
          <w:tcPr>
            <w:tcW w:w="3801" w:type="pct"/>
          </w:tcPr>
          <w:p w14:paraId="40FBDB8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Книги великих русских писателей. А.С. Пушкин, Л.Н.Толстой, И.А.Крылов.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921788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C2D526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D9894A0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3801" w:type="pct"/>
          </w:tcPr>
          <w:p w14:paraId="518A999D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Л.Н.Толстой. Волга и Вазуза. Особенности жанра.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D33ED8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8F012C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1BF0FE2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95</w:t>
            </w:r>
          </w:p>
        </w:tc>
        <w:tc>
          <w:tcPr>
            <w:tcW w:w="3801" w:type="pct"/>
          </w:tcPr>
          <w:p w14:paraId="29D1427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Л.Н.Толстой. Как гуси Рим спасли. Особенности жанра.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BEFC89D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6CCBA4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D0CB9FA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96</w:t>
            </w:r>
          </w:p>
        </w:tc>
        <w:tc>
          <w:tcPr>
            <w:tcW w:w="3801" w:type="pct"/>
          </w:tcPr>
          <w:p w14:paraId="7C477E5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Л.Н.Толстой. Лебеди. Составление плана.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DC5C2BD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A46B67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7132C0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97</w:t>
            </w:r>
          </w:p>
        </w:tc>
        <w:tc>
          <w:tcPr>
            <w:tcW w:w="3801" w:type="pct"/>
          </w:tcPr>
          <w:p w14:paraId="358CFA8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Наш театр. И.А.Крылов. Квартет. Инсценирование.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C7331B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BEEB87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5D382B2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98</w:t>
            </w:r>
          </w:p>
        </w:tc>
        <w:tc>
          <w:tcPr>
            <w:tcW w:w="3801" w:type="pct"/>
          </w:tcPr>
          <w:p w14:paraId="0E49C3B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E680F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8F0F9F1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0273ED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99</w:t>
            </w:r>
          </w:p>
        </w:tc>
        <w:tc>
          <w:tcPr>
            <w:tcW w:w="3801" w:type="pct"/>
          </w:tcPr>
          <w:p w14:paraId="7CA28BE1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Что такое согласие?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2DD256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FCF6AB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FB199B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B6332D5" w14:textId="77777777" w:rsidR="00EC1A6C" w:rsidRDefault="00EC1A6C" w:rsidP="00743308">
            <w:pPr>
              <w:spacing w:after="45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177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7A2136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CC24A5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33D40C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6FEACD8F" w14:textId="77777777" w:rsidR="00EC1A6C" w:rsidRPr="0001776C" w:rsidRDefault="00EC1A6C" w:rsidP="00743308">
            <w:pPr>
              <w:spacing w:after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7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Литературная сказка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DDCDAC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2379274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4AA554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101</w:t>
            </w:r>
          </w:p>
        </w:tc>
        <w:tc>
          <w:tcPr>
            <w:tcW w:w="3801" w:type="pct"/>
          </w:tcPr>
          <w:p w14:paraId="159659B1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сказки литературные и народные, предисловие, полный и краткий пересказ.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3FB870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B393BB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9E4F76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102</w:t>
            </w:r>
          </w:p>
        </w:tc>
        <w:tc>
          <w:tcPr>
            <w:tcW w:w="3801" w:type="pct"/>
          </w:tcPr>
          <w:p w14:paraId="5FF3389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В.Даль. Девочка Снегурочка. Сравнение с народной сказкой.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0CF493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CC39BA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DB5C3A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103</w:t>
            </w:r>
          </w:p>
        </w:tc>
        <w:tc>
          <w:tcPr>
            <w:tcW w:w="3801" w:type="pct"/>
          </w:tcPr>
          <w:p w14:paraId="212009E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В.Даль. Девочка Снегурочка. Особенности литературной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529B9A3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586607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738002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104</w:t>
            </w:r>
          </w:p>
          <w:p w14:paraId="4A6BD7BA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263FCD71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 Одоевский. Мороз Иванович. Сравнение с народной сказкой «Морозко».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8B93DD7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2EDB20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F3046C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105</w:t>
            </w:r>
          </w:p>
        </w:tc>
        <w:tc>
          <w:tcPr>
            <w:tcW w:w="3801" w:type="pct"/>
          </w:tcPr>
          <w:p w14:paraId="3A18BA2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В. Одоевский. Мороз Иванович. Сравнение героев.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1AB47C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1A8F7C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3D37F5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106</w:t>
            </w:r>
          </w:p>
        </w:tc>
        <w:tc>
          <w:tcPr>
            <w:tcW w:w="3801" w:type="pct"/>
          </w:tcPr>
          <w:p w14:paraId="13CA4EA3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Д. Мамин – Сибиряк. Сказка про Воробья Воробеича, Ерша Ершовича и весёлого трубочиста Яшу.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33775A4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A952A2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A36A061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107</w:t>
            </w:r>
          </w:p>
        </w:tc>
        <w:tc>
          <w:tcPr>
            <w:tcW w:w="3801" w:type="pct"/>
          </w:tcPr>
          <w:p w14:paraId="3CB3723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Д. Мамин – Сибиряк. Сказка про Воробья Воробеича, Ерша Ершовича и весёлого трубочиста Яшу. Герои произведения.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B31A50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002327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77FED5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108</w:t>
            </w:r>
          </w:p>
        </w:tc>
        <w:tc>
          <w:tcPr>
            <w:tcW w:w="3801" w:type="pct"/>
          </w:tcPr>
          <w:p w14:paraId="61C2140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Переводная литература для детей.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D86309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3748F6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F561E5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109</w:t>
            </w:r>
          </w:p>
        </w:tc>
        <w:tc>
          <w:tcPr>
            <w:tcW w:w="3801" w:type="pct"/>
          </w:tcPr>
          <w:p w14:paraId="25D71B7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Переводная литература для детей. Б.Заходер. Вини – Пух (предисловие).Особенности переводной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8467EA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841C35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9AE1CA3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110</w:t>
            </w:r>
          </w:p>
        </w:tc>
        <w:tc>
          <w:tcPr>
            <w:tcW w:w="3801" w:type="pct"/>
          </w:tcPr>
          <w:p w14:paraId="678D783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Р.Киплинг. Маугли. Герои произведения.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94A08D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0FC6F4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DEF08DD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111</w:t>
            </w:r>
          </w:p>
        </w:tc>
        <w:tc>
          <w:tcPr>
            <w:tcW w:w="3801" w:type="pct"/>
          </w:tcPr>
          <w:p w14:paraId="1633EB9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Дж. Родари. Волшебный барабан. Особенности переводной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0E1C98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D04C30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F458B3F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112</w:t>
            </w:r>
          </w:p>
        </w:tc>
        <w:tc>
          <w:tcPr>
            <w:tcW w:w="3801" w:type="pct"/>
          </w:tcPr>
          <w:p w14:paraId="29FBE04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Дж. Родари. Волшебный барабан. Сочинение возможного конца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D7EF5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49F33CC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AB9C944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113</w:t>
            </w:r>
          </w:p>
        </w:tc>
        <w:tc>
          <w:tcPr>
            <w:tcW w:w="3801" w:type="pct"/>
          </w:tcPr>
          <w:p w14:paraId="046B0FB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Литературные сказки.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A45D8E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448FD2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A92C1B8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114</w:t>
            </w:r>
          </w:p>
        </w:tc>
        <w:tc>
          <w:tcPr>
            <w:tcW w:w="3801" w:type="pct"/>
          </w:tcPr>
          <w:p w14:paraId="1B1E9AEB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Тим Собакин. Лунная сказка.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029F28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70BB8DE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F23B2A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115</w:t>
            </w:r>
          </w:p>
        </w:tc>
        <w:tc>
          <w:tcPr>
            <w:tcW w:w="3801" w:type="pct"/>
          </w:tcPr>
          <w:p w14:paraId="7789ACD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Семейное чтение. Ю.Коваль. Сказка о серебряном соколе.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7B7F3A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CC145E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7BFFD15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116</w:t>
            </w:r>
          </w:p>
        </w:tc>
        <w:tc>
          <w:tcPr>
            <w:tcW w:w="3801" w:type="pct"/>
          </w:tcPr>
          <w:p w14:paraId="2B5CDFB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Наш театр. С.Михалков. Упрямый козлёнок. Инсценирование.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4FEC46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AA929B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DA2DE3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117</w:t>
            </w:r>
          </w:p>
        </w:tc>
        <w:tc>
          <w:tcPr>
            <w:tcW w:w="3801" w:type="pct"/>
          </w:tcPr>
          <w:p w14:paraId="6C33F27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Маленькие и большие секреты страны Литературии. Обобщение по разделу.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FEAB83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29E3B8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6B1F2E7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118</w:t>
            </w:r>
          </w:p>
        </w:tc>
        <w:tc>
          <w:tcPr>
            <w:tcW w:w="3801" w:type="pct"/>
          </w:tcPr>
          <w:p w14:paraId="43C03BD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Р.Киплинг. Маугли. Герои произведения.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0C4A296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3D06609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B5E2DCB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119</w:t>
            </w: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070F7B5F" w14:textId="77777777" w:rsidR="00EC1A6C" w:rsidRDefault="00EC1A6C" w:rsidP="00743308">
            <w:pPr>
              <w:spacing w:after="45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01B9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Комплексные контрольные работы.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7FCAEF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454EC82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CE7454E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2F5A999A" w14:textId="77777777" w:rsidR="00EC1A6C" w:rsidRPr="00A01B9A" w:rsidRDefault="00EC1A6C" w:rsidP="00743308">
            <w:pPr>
              <w:spacing w:after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B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Картины родной природы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1C381B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1A6C" w:rsidRPr="001347A7" w14:paraId="4B6DFC6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901D73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3801" w:type="pct"/>
          </w:tcPr>
          <w:p w14:paraId="66AA6EA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Вводный урок по содержанию раздела. Основные понятия раздела: творчество, стихотворение, рассказ, настроение.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3652CA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09A5A2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5789BB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121</w:t>
            </w:r>
          </w:p>
        </w:tc>
        <w:tc>
          <w:tcPr>
            <w:tcW w:w="3801" w:type="pct"/>
          </w:tcPr>
          <w:p w14:paraId="0EFA79F9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Б.Заходер. Что такое стихи.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A260BA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E392E3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C81DC32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122</w:t>
            </w:r>
          </w:p>
          <w:p w14:paraId="3CE922F6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56EF0511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И.Соколов-Микитов. Март в лесу.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AA244E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08E2D6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2AE38C9" w14:textId="77777777" w:rsidR="00EC1A6C" w:rsidRDefault="00EC1A6C" w:rsidP="00743308">
            <w:pPr>
              <w:ind w:right="-108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123</w:t>
            </w:r>
          </w:p>
        </w:tc>
        <w:tc>
          <w:tcPr>
            <w:tcW w:w="3801" w:type="pct"/>
          </w:tcPr>
          <w:p w14:paraId="50C5643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Устное сочинение на тему  « Мелодии весеннего леса».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FA1783A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DDFF99D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59708436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124</w:t>
            </w:r>
          </w:p>
          <w:p w14:paraId="4C8CE382" w14:textId="77777777" w:rsidR="00EC1A6C" w:rsidRPr="001347A7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801" w:type="pct"/>
          </w:tcPr>
          <w:p w14:paraId="5400CE8A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А.Майков. Весна. Е.Волков. В конце зимы. Е. Пурвит. Последний снег. Приём контраста в изображении зимы и весны. Сравнение произведений живописи и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E005595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74368B0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477D6A1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125</w:t>
            </w:r>
          </w:p>
        </w:tc>
        <w:tc>
          <w:tcPr>
            <w:tcW w:w="3801" w:type="pct"/>
          </w:tcPr>
          <w:p w14:paraId="047182C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С.Есенин. Сыплет черёмуха… В. Борисов - Мусатов. Весна. Сравнение произведений живописи и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1B1FCA9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FAAE3C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B7F7443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126</w:t>
            </w:r>
          </w:p>
        </w:tc>
        <w:tc>
          <w:tcPr>
            <w:tcW w:w="3801" w:type="pct"/>
          </w:tcPr>
          <w:p w14:paraId="139C1286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С.Есенин. С добрым утром! Выразительное чтение стихотворения.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57F4C9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6310D0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9F0FA5F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127</w:t>
            </w:r>
          </w:p>
        </w:tc>
        <w:tc>
          <w:tcPr>
            <w:tcW w:w="3801" w:type="pct"/>
          </w:tcPr>
          <w:p w14:paraId="6CC1E760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Ф.Тютчев. Весенняя гроза. Приём звукописи как средство создания образа.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5D6380C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0CE10567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2CDE299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128</w:t>
            </w:r>
          </w:p>
        </w:tc>
        <w:tc>
          <w:tcPr>
            <w:tcW w:w="3801" w:type="pct"/>
          </w:tcPr>
          <w:p w14:paraId="2F7AB045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А.Васнецов. После дождя. И.Шишкин. Дождь в дубовом лесу. Сравнение произведений искусства.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0C912C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0CCACC0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F98F5FE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129</w:t>
            </w:r>
          </w:p>
        </w:tc>
        <w:tc>
          <w:tcPr>
            <w:tcW w:w="3801" w:type="pct"/>
          </w:tcPr>
          <w:p w14:paraId="1A21E63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О.Высотская. Одуванчик. З.Александрова. Одуванчик. Сравнение образов.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18AB19E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49F6C40A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70C1DFD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130</w:t>
            </w:r>
          </w:p>
        </w:tc>
        <w:tc>
          <w:tcPr>
            <w:tcW w:w="3801" w:type="pct"/>
          </w:tcPr>
          <w:p w14:paraId="16E73D64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М.Пришвин. Золотой луг. Сравнение поэтического и прозаического текстов.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02AEDE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6E7A755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1ACB81C9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131</w:t>
            </w:r>
          </w:p>
        </w:tc>
        <w:tc>
          <w:tcPr>
            <w:tcW w:w="3801" w:type="pct"/>
          </w:tcPr>
          <w:p w14:paraId="0C3EC0C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А.Толстой. Колокольчики мои, цветики степные… Авторское отношение к изображаемому.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E776EEF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D3DBF54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200B3FEC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132</w:t>
            </w:r>
          </w:p>
        </w:tc>
        <w:tc>
          <w:tcPr>
            <w:tcW w:w="3801" w:type="pct"/>
          </w:tcPr>
          <w:p w14:paraId="6AA0049E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Саша Чёрный. Летом. А.Рылов. Зелёный шум. Сравнение произведений живописи и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7DE10F8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EAC2358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4E1CD11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133</w:t>
            </w:r>
          </w:p>
        </w:tc>
        <w:tc>
          <w:tcPr>
            <w:tcW w:w="3801" w:type="pct"/>
          </w:tcPr>
          <w:p w14:paraId="6584A698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Ф.Тютчев. В небе тают облака… А. Саврасов. Сосновый бор на берегу реки. Сравнение произведений живописи и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CF7EF8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0109B1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CD4CDFE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134</w:t>
            </w:r>
          </w:p>
        </w:tc>
        <w:tc>
          <w:tcPr>
            <w:tcW w:w="3801" w:type="pct"/>
          </w:tcPr>
          <w:p w14:paraId="3AEF801C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Сборники произведений о природе.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1128F50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28F747A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819E56B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135</w:t>
            </w:r>
          </w:p>
        </w:tc>
        <w:tc>
          <w:tcPr>
            <w:tcW w:w="3801" w:type="pct"/>
          </w:tcPr>
          <w:p w14:paraId="44831895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 Г.Юдин. Поэты.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452D66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690F3F7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31852B7C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136</w:t>
            </w:r>
          </w:p>
        </w:tc>
        <w:tc>
          <w:tcPr>
            <w:tcW w:w="3801" w:type="pct"/>
          </w:tcPr>
          <w:p w14:paraId="5CE20F02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Я. Аким. Как я написал первое стихотворение.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766AD32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3A5515BB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09028C14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137</w:t>
            </w:r>
          </w:p>
        </w:tc>
        <w:tc>
          <w:tcPr>
            <w:tcW w:w="3801" w:type="pct"/>
          </w:tcPr>
          <w:p w14:paraId="41C4988F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Комплексные контрольные работы.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E1D6FC1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58596CC6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6D2F7FDF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138</w:t>
            </w:r>
          </w:p>
        </w:tc>
        <w:tc>
          <w:tcPr>
            <w:tcW w:w="3801" w:type="pct"/>
          </w:tcPr>
          <w:p w14:paraId="52497F27" w14:textId="77777777" w:rsidR="00EC1A6C" w:rsidRPr="003E52BD" w:rsidRDefault="00EC1A6C" w:rsidP="0074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Ф.Тютчев. В небе тают облака… А. Саврасов. Сосновый бор на берегу реки. Сравнение произведений живописи и литературы.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89FDFCB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EC1A6C" w:rsidRPr="001347A7" w14:paraId="1CA34263" w14:textId="77777777" w:rsidTr="00743308">
        <w:trPr>
          <w:trHeight w:val="147"/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79AED5B2" w14:textId="77777777" w:rsidR="00EC1A6C" w:rsidRDefault="00EC1A6C" w:rsidP="00743308">
            <w:pPr>
              <w:ind w:left="-142" w:righ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139-140</w:t>
            </w:r>
          </w:p>
        </w:tc>
        <w:tc>
          <w:tcPr>
            <w:tcW w:w="3801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</w:tcPr>
          <w:p w14:paraId="434911D6" w14:textId="77777777" w:rsidR="00EC1A6C" w:rsidRDefault="00EC1A6C" w:rsidP="00743308">
            <w:pPr>
              <w:spacing w:after="45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E52BD">
              <w:rPr>
                <w:rFonts w:ascii="Times New Roman" w:hAnsi="Times New Roman" w:cs="Times New Roman"/>
                <w:sz w:val="28"/>
                <w:szCs w:val="28"/>
              </w:rPr>
              <w:t>Мы идём в библиотеку. Сборники произведений о природе.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53E2877" w14:textId="77777777" w:rsidR="00EC1A6C" w:rsidRPr="001347A7" w:rsidRDefault="00EC1A6C" w:rsidP="00743308">
            <w:pPr>
              <w:tabs>
                <w:tab w:val="left" w:pos="2120"/>
                <w:tab w:val="left" w:pos="2620"/>
              </w:tabs>
              <w:autoSpaceDE w:val="0"/>
              <w:adjustRightInd w:val="0"/>
              <w:ind w:left="1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14:paraId="30971E9D" w14:textId="77777777" w:rsidR="00DE3D45" w:rsidRPr="00307AE1" w:rsidRDefault="00DE3D45" w:rsidP="00307AE1">
      <w:pPr>
        <w:rPr>
          <w:rFonts w:ascii="Times New Roman" w:hAnsi="Times New Roman" w:cs="Times New Roman"/>
        </w:rPr>
      </w:pPr>
    </w:p>
    <w:sectPr w:rsidR="00DE3D45" w:rsidRPr="00307AE1" w:rsidSect="00002B5D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2AD2"/>
    <w:multiLevelType w:val="multilevel"/>
    <w:tmpl w:val="FD68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D0CF2"/>
    <w:multiLevelType w:val="multilevel"/>
    <w:tmpl w:val="C3C86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56FEB"/>
    <w:multiLevelType w:val="multilevel"/>
    <w:tmpl w:val="BAC21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2A26F3"/>
    <w:multiLevelType w:val="multilevel"/>
    <w:tmpl w:val="00B0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9F2F3A"/>
    <w:multiLevelType w:val="multilevel"/>
    <w:tmpl w:val="1188D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B1CB7"/>
    <w:multiLevelType w:val="multilevel"/>
    <w:tmpl w:val="C3CE5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2849"/>
    <w:multiLevelType w:val="multilevel"/>
    <w:tmpl w:val="84763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2312F"/>
    <w:multiLevelType w:val="multilevel"/>
    <w:tmpl w:val="3590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D78CF"/>
    <w:multiLevelType w:val="multilevel"/>
    <w:tmpl w:val="ECE2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84BCA"/>
    <w:multiLevelType w:val="multilevel"/>
    <w:tmpl w:val="7D7A2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7333"/>
    <w:multiLevelType w:val="multilevel"/>
    <w:tmpl w:val="6E82F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0F19B0"/>
    <w:multiLevelType w:val="multilevel"/>
    <w:tmpl w:val="3A78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F16F9"/>
    <w:multiLevelType w:val="multilevel"/>
    <w:tmpl w:val="0B3A0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938E8"/>
    <w:multiLevelType w:val="multilevel"/>
    <w:tmpl w:val="C9C29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F1FD3"/>
    <w:multiLevelType w:val="multilevel"/>
    <w:tmpl w:val="25CA1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F83888"/>
    <w:multiLevelType w:val="multilevel"/>
    <w:tmpl w:val="115C4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A2567E"/>
    <w:multiLevelType w:val="multilevel"/>
    <w:tmpl w:val="BB683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D85668"/>
    <w:multiLevelType w:val="multilevel"/>
    <w:tmpl w:val="24FE9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5167DD"/>
    <w:multiLevelType w:val="multilevel"/>
    <w:tmpl w:val="A612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555EEA"/>
    <w:multiLevelType w:val="multilevel"/>
    <w:tmpl w:val="282C7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920F29"/>
    <w:multiLevelType w:val="multilevel"/>
    <w:tmpl w:val="A8625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E187C"/>
    <w:multiLevelType w:val="multilevel"/>
    <w:tmpl w:val="16C0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9C6B14"/>
    <w:multiLevelType w:val="multilevel"/>
    <w:tmpl w:val="70A0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308EF"/>
    <w:multiLevelType w:val="multilevel"/>
    <w:tmpl w:val="ECCCE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C32B0"/>
    <w:multiLevelType w:val="multilevel"/>
    <w:tmpl w:val="9FB0B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0B4EF5"/>
    <w:multiLevelType w:val="multilevel"/>
    <w:tmpl w:val="CACCA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6C533A"/>
    <w:multiLevelType w:val="multilevel"/>
    <w:tmpl w:val="4A0C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94FE4"/>
    <w:multiLevelType w:val="multilevel"/>
    <w:tmpl w:val="47A4C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CB1DD0"/>
    <w:multiLevelType w:val="multilevel"/>
    <w:tmpl w:val="BCBA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F9412E"/>
    <w:multiLevelType w:val="multilevel"/>
    <w:tmpl w:val="83CA5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D353AC"/>
    <w:multiLevelType w:val="multilevel"/>
    <w:tmpl w:val="53F44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C26EF1"/>
    <w:multiLevelType w:val="multilevel"/>
    <w:tmpl w:val="CD62E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1700E9"/>
    <w:multiLevelType w:val="multilevel"/>
    <w:tmpl w:val="3970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42032D"/>
    <w:multiLevelType w:val="multilevel"/>
    <w:tmpl w:val="FC20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216109"/>
    <w:multiLevelType w:val="multilevel"/>
    <w:tmpl w:val="AF62C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43DCE"/>
    <w:multiLevelType w:val="multilevel"/>
    <w:tmpl w:val="8B0CC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82889"/>
    <w:multiLevelType w:val="multilevel"/>
    <w:tmpl w:val="9CF83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21"/>
  </w:num>
  <w:num w:numId="5">
    <w:abstractNumId w:val="18"/>
  </w:num>
  <w:num w:numId="6">
    <w:abstractNumId w:val="8"/>
  </w:num>
  <w:num w:numId="7">
    <w:abstractNumId w:val="22"/>
  </w:num>
  <w:num w:numId="8">
    <w:abstractNumId w:val="13"/>
  </w:num>
  <w:num w:numId="9">
    <w:abstractNumId w:val="31"/>
  </w:num>
  <w:num w:numId="10">
    <w:abstractNumId w:val="15"/>
  </w:num>
  <w:num w:numId="11">
    <w:abstractNumId w:val="7"/>
  </w:num>
  <w:num w:numId="12">
    <w:abstractNumId w:val="9"/>
  </w:num>
  <w:num w:numId="13">
    <w:abstractNumId w:val="10"/>
  </w:num>
  <w:num w:numId="14">
    <w:abstractNumId w:val="17"/>
  </w:num>
  <w:num w:numId="15">
    <w:abstractNumId w:val="5"/>
  </w:num>
  <w:num w:numId="16">
    <w:abstractNumId w:val="6"/>
  </w:num>
  <w:num w:numId="17">
    <w:abstractNumId w:val="28"/>
  </w:num>
  <w:num w:numId="18">
    <w:abstractNumId w:val="2"/>
  </w:num>
  <w:num w:numId="19">
    <w:abstractNumId w:val="26"/>
  </w:num>
  <w:num w:numId="20">
    <w:abstractNumId w:val="33"/>
  </w:num>
  <w:num w:numId="21">
    <w:abstractNumId w:val="34"/>
  </w:num>
  <w:num w:numId="22">
    <w:abstractNumId w:val="16"/>
  </w:num>
  <w:num w:numId="23">
    <w:abstractNumId w:val="14"/>
  </w:num>
  <w:num w:numId="24">
    <w:abstractNumId w:val="27"/>
  </w:num>
  <w:num w:numId="25">
    <w:abstractNumId w:val="25"/>
  </w:num>
  <w:num w:numId="26">
    <w:abstractNumId w:val="3"/>
  </w:num>
  <w:num w:numId="27">
    <w:abstractNumId w:val="23"/>
  </w:num>
  <w:num w:numId="28">
    <w:abstractNumId w:val="24"/>
  </w:num>
  <w:num w:numId="29">
    <w:abstractNumId w:val="11"/>
  </w:num>
  <w:num w:numId="30">
    <w:abstractNumId w:val="19"/>
  </w:num>
  <w:num w:numId="31">
    <w:abstractNumId w:val="20"/>
  </w:num>
  <w:num w:numId="32">
    <w:abstractNumId w:val="32"/>
  </w:num>
  <w:num w:numId="33">
    <w:abstractNumId w:val="4"/>
  </w:num>
  <w:num w:numId="34">
    <w:abstractNumId w:val="30"/>
  </w:num>
  <w:num w:numId="35">
    <w:abstractNumId w:val="29"/>
  </w:num>
  <w:num w:numId="36">
    <w:abstractNumId w:val="3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BE6"/>
    <w:rsid w:val="00002B5D"/>
    <w:rsid w:val="00007F16"/>
    <w:rsid w:val="00037798"/>
    <w:rsid w:val="00083240"/>
    <w:rsid w:val="00085EC8"/>
    <w:rsid w:val="000862BE"/>
    <w:rsid w:val="000F16EF"/>
    <w:rsid w:val="001353B2"/>
    <w:rsid w:val="00142E47"/>
    <w:rsid w:val="001431DF"/>
    <w:rsid w:val="00144B05"/>
    <w:rsid w:val="001526CF"/>
    <w:rsid w:val="001F72DB"/>
    <w:rsid w:val="0025034A"/>
    <w:rsid w:val="002615C8"/>
    <w:rsid w:val="002A2B62"/>
    <w:rsid w:val="002C59AA"/>
    <w:rsid w:val="002E320F"/>
    <w:rsid w:val="00307AE1"/>
    <w:rsid w:val="00340976"/>
    <w:rsid w:val="0038624E"/>
    <w:rsid w:val="003F7413"/>
    <w:rsid w:val="00424767"/>
    <w:rsid w:val="00440D6F"/>
    <w:rsid w:val="00491418"/>
    <w:rsid w:val="004C584D"/>
    <w:rsid w:val="005056BC"/>
    <w:rsid w:val="00540D12"/>
    <w:rsid w:val="00554AFD"/>
    <w:rsid w:val="00567008"/>
    <w:rsid w:val="006066C9"/>
    <w:rsid w:val="0063504F"/>
    <w:rsid w:val="00637198"/>
    <w:rsid w:val="006413B8"/>
    <w:rsid w:val="00666D6B"/>
    <w:rsid w:val="00670B42"/>
    <w:rsid w:val="00693226"/>
    <w:rsid w:val="00694DA3"/>
    <w:rsid w:val="0071601A"/>
    <w:rsid w:val="00732EBC"/>
    <w:rsid w:val="00766DD6"/>
    <w:rsid w:val="00787768"/>
    <w:rsid w:val="00794CF8"/>
    <w:rsid w:val="00796DD0"/>
    <w:rsid w:val="007A766E"/>
    <w:rsid w:val="007D352F"/>
    <w:rsid w:val="00820E31"/>
    <w:rsid w:val="008354FC"/>
    <w:rsid w:val="0085157D"/>
    <w:rsid w:val="008C404A"/>
    <w:rsid w:val="008D0A5D"/>
    <w:rsid w:val="008D40FB"/>
    <w:rsid w:val="009407B3"/>
    <w:rsid w:val="0096599D"/>
    <w:rsid w:val="009A71CB"/>
    <w:rsid w:val="00A20E87"/>
    <w:rsid w:val="00A23434"/>
    <w:rsid w:val="00A343B3"/>
    <w:rsid w:val="00A91F2F"/>
    <w:rsid w:val="00AB0815"/>
    <w:rsid w:val="00AF0133"/>
    <w:rsid w:val="00AF79BB"/>
    <w:rsid w:val="00B27D45"/>
    <w:rsid w:val="00B855DD"/>
    <w:rsid w:val="00BF0FFF"/>
    <w:rsid w:val="00C01356"/>
    <w:rsid w:val="00C21B4E"/>
    <w:rsid w:val="00C37582"/>
    <w:rsid w:val="00C92E50"/>
    <w:rsid w:val="00C95C1A"/>
    <w:rsid w:val="00CB4260"/>
    <w:rsid w:val="00D079CF"/>
    <w:rsid w:val="00D5124C"/>
    <w:rsid w:val="00D54106"/>
    <w:rsid w:val="00DE3D45"/>
    <w:rsid w:val="00E225D5"/>
    <w:rsid w:val="00E5016C"/>
    <w:rsid w:val="00E50BE6"/>
    <w:rsid w:val="00E7650C"/>
    <w:rsid w:val="00EC1A6C"/>
    <w:rsid w:val="00ED5F6D"/>
    <w:rsid w:val="00EF2536"/>
    <w:rsid w:val="00F0256F"/>
    <w:rsid w:val="00F11B43"/>
    <w:rsid w:val="00F26C6A"/>
    <w:rsid w:val="00F35D0B"/>
    <w:rsid w:val="00F46C41"/>
    <w:rsid w:val="00F76AD6"/>
    <w:rsid w:val="00F8178E"/>
    <w:rsid w:val="00F94514"/>
    <w:rsid w:val="00F96278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20D2"/>
  <w15:docId w15:val="{863BC58C-E518-4ADB-9D11-464EBF0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E50BE6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E50BE6"/>
    <w:rPr>
      <w:rFonts w:ascii="Times New Roman" w:hAnsi="Times New Roman" w:cs="Times New Roman" w:hint="default"/>
      <w:sz w:val="14"/>
      <w:szCs w:val="14"/>
    </w:rPr>
  </w:style>
  <w:style w:type="character" w:customStyle="1" w:styleId="FontStyle103">
    <w:name w:val="Font Style103"/>
    <w:basedOn w:val="a0"/>
    <w:uiPriority w:val="99"/>
    <w:rsid w:val="00E50BE6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customStyle="1" w:styleId="Default">
    <w:name w:val="Default"/>
    <w:rsid w:val="00E5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29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надя</cp:lastModifiedBy>
  <cp:revision>22</cp:revision>
  <cp:lastPrinted>2023-09-28T10:44:00Z</cp:lastPrinted>
  <dcterms:created xsi:type="dcterms:W3CDTF">2014-09-16T14:54:00Z</dcterms:created>
  <dcterms:modified xsi:type="dcterms:W3CDTF">2023-09-29T10:56:00Z</dcterms:modified>
</cp:coreProperties>
</file>