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b w:val="false"/>
          <w:b w:val="false"/>
          <w:i w:val="false"/>
          <w:i w:val="false"/>
          <w:color w:val="000000"/>
          <w:sz w:val="28"/>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hanging="0"/>
        <w:jc w:val="center"/>
        <w:rPr/>
      </w:pPr>
      <w:r>
        <w:rPr/>
        <mc:AlternateContent>
          <mc:Choice Requires="wpg">
            <w:drawing>
              <wp:anchor behindDoc="1" distT="0" distB="0" distL="0" distR="0" simplePos="0" locked="0" layoutInCell="1" allowOverlap="1" relativeHeight="2">
                <wp:simplePos x="0" y="0"/>
                <wp:positionH relativeFrom="page">
                  <wp:posOffset>0</wp:posOffset>
                </wp:positionH>
                <wp:positionV relativeFrom="page">
                  <wp:posOffset>0</wp:posOffset>
                </wp:positionV>
                <wp:extent cx="7559675" cy="10692765"/>
                <wp:effectExtent l="0" t="0" r="0" b="0"/>
                <wp:wrapNone/>
                <wp:docPr id="1" name="drawingObject1"/>
                <a:graphic xmlns:a="http://schemas.openxmlformats.org/drawingml/2006/main">
                  <a:graphicData uri="http://schemas.microsoft.com/office/word/2010/wordprocessingGroup">
                    <wpg:wgp>
                      <wpg:cNvGrpSpPr/>
                      <wpg:grpSpPr>
                        <a:xfrm>
                          <a:off x="0" y="0"/>
                          <a:ext cx="7558920" cy="10692000"/>
                        </a:xfrm>
                      </wpg:grpSpPr>
                      <pic:pic xmlns:pic="http://schemas.openxmlformats.org/drawingml/2006/picture">
                        <pic:nvPicPr>
                          <pic:cNvPr id="0" name="Picture 2_1" descr=""/>
                          <pic:cNvPicPr/>
                        </pic:nvPicPr>
                        <pic:blipFill>
                          <a:blip r:embed="rId2"/>
                          <a:stretch/>
                        </pic:blipFill>
                        <pic:spPr>
                          <a:xfrm>
                            <a:off x="0" y="0"/>
                            <a:ext cx="7558920" cy="10692000"/>
                          </a:xfrm>
                          <a:prstGeom prst="rect">
                            <a:avLst/>
                          </a:prstGeom>
                          <a:ln>
                            <a:noFill/>
                          </a:ln>
                        </pic:spPr>
                      </pic:pic>
                      <pic:pic xmlns:pic="http://schemas.openxmlformats.org/drawingml/2006/picture">
                        <pic:nvPicPr>
                          <pic:cNvPr id="1" name="Picture 3_1" descr=""/>
                          <pic:cNvPicPr/>
                        </pic:nvPicPr>
                        <pic:blipFill>
                          <a:blip r:embed="rId3"/>
                          <a:stretch/>
                        </pic:blipFill>
                        <pic:spPr>
                          <a:xfrm>
                            <a:off x="951120" y="963360"/>
                            <a:ext cx="5608440" cy="7814880"/>
                          </a:xfrm>
                          <a:prstGeom prst="rect">
                            <a:avLst/>
                          </a:prstGeom>
                          <a:ln>
                            <a:noFill/>
                          </a:ln>
                        </pic:spPr>
                      </pic:pic>
                    </wpg:wgp>
                  </a:graphicData>
                </a:graphic>
              </wp:anchor>
            </w:drawing>
          </mc:Choice>
          <mc:Fallback>
            <w:pict>
              <v:group id="shape_0" alt="drawingObject1" style="position:absolute;margin-left:0pt;margin-top:0pt;width:595.2pt;height:841.9pt" coordorigin="0,0" coordsize="11904,168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0;top:0;width:11903;height:16837;mso-position-horizontal-relative:page;mso-position-vertical-relative:page" type="shapetype_75">
                  <v:imagedata r:id="rId2" o:detectmouseclick="t"/>
                  <w10:wrap type="none"/>
                  <v:stroke color="#3465a4" joinstyle="round" endcap="flat"/>
                </v:shape>
                <v:shape id="shape_0" ID="Picture 3_1" stroked="f" style="position:absolute;left:1498;top:1517;width:8831;height:12306;mso-position-horizontal-relative:page;mso-position-vertical-relative:page" type="shapetype_75">
                  <v:imagedata r:id="rId3" o:detectmouseclick="t"/>
                  <w10:wrap type="none"/>
                  <v:stroke color="#3465a4" joinstyle="round" endcap="flat"/>
                </v:shape>
              </v:group>
            </w:pict>
          </mc:Fallback>
        </mc:AlternateConten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rFonts w:ascii="Times New Roman" w:hAnsi="Times New Roman"/>
          <w:b w:val="false"/>
          <w:b w:val="false"/>
          <w:i w:val="false"/>
          <w:i w:val="false"/>
          <w:color w:val="000000"/>
          <w:sz w:val="28"/>
        </w:rPr>
      </w:pPr>
      <w:r>
        <w:rPr/>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pStyle w:val="Normal"/>
        <w:spacing w:lineRule="exact" w:line="264" w:before="0" w:after="0"/>
        <w:ind w:firstLine="600"/>
        <w:jc w:val="both"/>
        <w:rPr/>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pStyle w:val="Normal"/>
        <w:spacing w:lineRule="exact" w:line="264" w:before="0" w:after="0"/>
        <w:ind w:firstLine="600"/>
        <w:jc w:val="both"/>
        <w:rPr/>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pStyle w:val="Normal"/>
        <w:spacing w:lineRule="exact" w:line="264" w:before="0" w:after="0"/>
        <w:ind w:firstLine="600"/>
        <w:jc w:val="both"/>
        <w:rPr/>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pStyle w:val="Normal"/>
        <w:spacing w:lineRule="exact" w:line="264" w:before="0" w:after="0"/>
        <w:ind w:firstLine="600"/>
        <w:jc w:val="both"/>
        <w:rPr/>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pStyle w:val="Normal"/>
        <w:spacing w:lineRule="exact" w:line="264" w:before="0" w:after="0"/>
        <w:ind w:firstLine="600"/>
        <w:jc w:val="both"/>
        <w:rPr/>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pStyle w:val="Normal"/>
        <w:spacing w:lineRule="exact" w:line="264" w:before="0" w:after="0"/>
        <w:ind w:firstLine="600"/>
        <w:jc w:val="both"/>
        <w:rPr/>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pStyle w:val="Normal"/>
        <w:spacing w:lineRule="exact" w:line="264" w:before="0" w:after="0"/>
        <w:ind w:firstLine="600"/>
        <w:jc w:val="both"/>
        <w:rPr/>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pStyle w:val="Normal"/>
        <w:spacing w:lineRule="exact" w:line="264" w:before="0" w:after="0"/>
        <w:ind w:firstLine="600"/>
        <w:jc w:val="both"/>
        <w:rPr/>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pStyle w:val="Normal"/>
        <w:spacing w:lineRule="exact" w:line="264" w:before="0" w:after="0"/>
        <w:ind w:firstLine="600"/>
        <w:jc w:val="both"/>
        <w:rPr/>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pStyle w:val="Normal"/>
        <w:spacing w:lineRule="exact" w:line="264" w:before="0" w:after="0"/>
        <w:ind w:firstLine="600"/>
        <w:jc w:val="both"/>
        <w:rPr/>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pStyle w:val="Normal"/>
        <w:spacing w:lineRule="exact" w:line="264" w:before="0" w:after="0"/>
        <w:ind w:firstLine="600"/>
        <w:jc w:val="both"/>
        <w:rPr/>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pStyle w:val="Normal"/>
        <w:spacing w:lineRule="exact" w:line="264" w:before="0" w:after="0"/>
        <w:ind w:firstLine="600"/>
        <w:jc w:val="both"/>
        <w:rPr/>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pStyle w:val="Normal"/>
        <w:spacing w:lineRule="exact" w:line="264" w:before="0" w:after="0"/>
        <w:ind w:firstLine="600"/>
        <w:jc w:val="both"/>
        <w:rPr/>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pStyle w:val="Normal"/>
        <w:spacing w:lineRule="exact" w:line="264" w:before="0" w:after="0"/>
        <w:ind w:firstLine="600"/>
        <w:jc w:val="both"/>
        <w:rPr/>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pStyle w:val="Normal"/>
        <w:spacing w:lineRule="exact" w:line="264" w:before="0" w:after="0"/>
        <w:ind w:firstLine="600"/>
        <w:jc w:val="both"/>
        <w:rPr/>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bookmarkStart w:id="0" w:name="block-6506097"/>
      <w:bookmarkStart w:id="1" w:name="block-65060971"/>
      <w:bookmarkEnd w:id="0"/>
      <w:bookmarkEnd w:id="1"/>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Тема 1. Биология как наука.</w:t>
      </w:r>
    </w:p>
    <w:p>
      <w:pPr>
        <w:pStyle w:val="Normal"/>
        <w:spacing w:lineRule="exact" w:line="264" w:before="0" w:after="0"/>
        <w:ind w:firstLine="600"/>
        <w:jc w:val="both"/>
        <w:rPr/>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pStyle w:val="Normal"/>
        <w:spacing w:lineRule="exact" w:line="264" w:before="0" w:after="0"/>
        <w:ind w:firstLine="600"/>
        <w:jc w:val="both"/>
        <w:rPr/>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pStyle w:val="Normal"/>
        <w:spacing w:lineRule="exact" w:line="264" w:before="0" w:after="0"/>
        <w:ind w:firstLine="600"/>
        <w:jc w:val="both"/>
        <w:rPr/>
      </w:pPr>
      <w:r>
        <w:rPr>
          <w:rFonts w:ascii="Times New Roman" w:hAnsi="Times New Roman"/>
          <w:b/>
          <w:i w:val="false"/>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Портреты: Ч. Дарвин, Г. Мендель, Н. К. Кольцов, Дж. Уотсон и Ф. Крик.</w:t>
      </w:r>
    </w:p>
    <w:p>
      <w:pPr>
        <w:pStyle w:val="Normal"/>
        <w:spacing w:lineRule="exact" w:line="264" w:before="0" w:after="0"/>
        <w:ind w:firstLine="600"/>
        <w:jc w:val="both"/>
        <w:rPr/>
      </w:pPr>
      <w:r>
        <w:rPr>
          <w:rFonts w:ascii="Times New Roman" w:hAnsi="Times New Roman"/>
          <w:b w:val="false"/>
          <w:i w:val="false"/>
          <w:color w:val="000000"/>
          <w:sz w:val="28"/>
        </w:rPr>
        <w:t>Таблицы и схемы: «Методы познания живой природы».</w:t>
      </w:r>
    </w:p>
    <w:p>
      <w:pPr>
        <w:pStyle w:val="Normal"/>
        <w:spacing w:lineRule="exact" w:line="264" w:before="0" w:after="0"/>
        <w:ind w:firstLine="600"/>
        <w:jc w:val="both"/>
        <w:rPr/>
      </w:pPr>
      <w:r>
        <w:rPr>
          <w:rFonts w:ascii="Times New Roman" w:hAnsi="Times New Roman"/>
          <w:b/>
          <w:i w:val="false"/>
          <w:color w:val="000000"/>
          <w:sz w:val="28"/>
        </w:rPr>
        <w:t>Лабораторные и 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 1. «Использование различных методов при изучении биологических объектов».</w:t>
      </w:r>
    </w:p>
    <w:p>
      <w:pPr>
        <w:pStyle w:val="Normal"/>
        <w:spacing w:lineRule="exact" w:line="264" w:before="0" w:after="0"/>
        <w:ind w:firstLine="600"/>
        <w:jc w:val="both"/>
        <w:rPr/>
      </w:pPr>
      <w:r>
        <w:rPr>
          <w:rFonts w:ascii="Times New Roman" w:hAnsi="Times New Roman"/>
          <w:b/>
          <w:i w:val="false"/>
          <w:color w:val="000000"/>
          <w:sz w:val="28"/>
        </w:rPr>
        <w:t>Тема 2. Живые системы и их организация.</w:t>
      </w:r>
    </w:p>
    <w:p>
      <w:pPr>
        <w:pStyle w:val="Normal"/>
        <w:spacing w:lineRule="exact" w:line="264" w:before="0" w:after="0"/>
        <w:ind w:firstLine="600"/>
        <w:jc w:val="both"/>
        <w:rPr/>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pStyle w:val="Normal"/>
        <w:spacing w:lineRule="exact" w:line="264" w:before="0" w:after="0"/>
        <w:ind w:firstLine="600"/>
        <w:jc w:val="both"/>
        <w:rPr/>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pStyle w:val="Normal"/>
        <w:spacing w:lineRule="exact" w:line="264" w:before="0" w:after="0"/>
        <w:ind w:firstLine="600"/>
        <w:jc w:val="both"/>
        <w:rPr/>
      </w:pPr>
      <w:r>
        <w:rPr>
          <w:rFonts w:ascii="Times New Roman" w:hAnsi="Times New Roman"/>
          <w:b/>
          <w:i w:val="false"/>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Таблицы и схемы: «Основные признаки жизни», «Уровни организации живой природы».</w:t>
      </w:r>
    </w:p>
    <w:p>
      <w:pPr>
        <w:pStyle w:val="Normal"/>
        <w:spacing w:lineRule="exact" w:line="264" w:before="0" w:after="0"/>
        <w:ind w:firstLine="600"/>
        <w:jc w:val="both"/>
        <w:rPr/>
      </w:pPr>
      <w:r>
        <w:rPr>
          <w:rFonts w:ascii="Times New Roman" w:hAnsi="Times New Roman"/>
          <w:b w:val="false"/>
          <w:i w:val="false"/>
          <w:color w:val="000000"/>
          <w:sz w:val="28"/>
        </w:rPr>
        <w:t>Оборудование: модель молекулы ДНК.</w:t>
      </w:r>
    </w:p>
    <w:p>
      <w:pPr>
        <w:pStyle w:val="Normal"/>
        <w:spacing w:lineRule="exact" w:line="264" w:before="0" w:after="0"/>
        <w:ind w:firstLine="600"/>
        <w:jc w:val="both"/>
        <w:rPr/>
      </w:pPr>
      <w:r>
        <w:rPr>
          <w:rFonts w:ascii="Times New Roman" w:hAnsi="Times New Roman"/>
          <w:b/>
          <w:i w:val="false"/>
          <w:color w:val="000000"/>
          <w:sz w:val="28"/>
        </w:rPr>
        <w:t>Тема 3. Химический состав и строение клетки.</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Химический состав клетки. Химические элементы: макроэлементы, микроэлементы. Вода и минеральные вещества.</w:t>
      </w:r>
    </w:p>
    <w:p>
      <w:pPr>
        <w:pStyle w:val="Normal"/>
        <w:spacing w:lineRule="exact" w:line="264" w:before="0" w:after="0"/>
        <w:ind w:firstLine="600"/>
        <w:jc w:val="both"/>
        <w:rPr/>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pStyle w:val="Normal"/>
        <w:spacing w:lineRule="exact" w:line="264" w:before="0" w:after="0"/>
        <w:ind w:firstLine="600"/>
        <w:jc w:val="both"/>
        <w:rPr/>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pStyle w:val="Normal"/>
        <w:spacing w:lineRule="exact" w:line="264" w:before="0" w:after="0"/>
        <w:ind w:firstLine="600"/>
        <w:jc w:val="both"/>
        <w:rPr/>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pStyle w:val="Normal"/>
        <w:spacing w:lineRule="exact" w:line="264" w:before="0" w:after="0"/>
        <w:ind w:firstLine="600"/>
        <w:jc w:val="both"/>
        <w:rPr/>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pStyle w:val="Normal"/>
        <w:spacing w:lineRule="exact" w:line="264" w:before="0" w:after="0"/>
        <w:ind w:firstLine="600"/>
        <w:jc w:val="both"/>
        <w:rPr/>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pStyle w:val="Normal"/>
        <w:spacing w:lineRule="exact" w:line="264" w:before="0" w:after="0"/>
        <w:ind w:firstLine="600"/>
        <w:jc w:val="both"/>
        <w:rPr/>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pStyle w:val="Normal"/>
        <w:spacing w:lineRule="exact" w:line="264" w:before="0" w:after="0"/>
        <w:ind w:firstLine="600"/>
        <w:jc w:val="both"/>
        <w:rPr/>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pStyle w:val="Normal"/>
        <w:spacing w:lineRule="exact" w:line="264" w:before="0" w:after="0"/>
        <w:ind w:firstLine="600"/>
        <w:jc w:val="both"/>
        <w:rPr/>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pStyle w:val="Normal"/>
        <w:spacing w:lineRule="exact" w:line="264" w:before="0" w:after="0"/>
        <w:ind w:firstLine="600"/>
        <w:jc w:val="both"/>
        <w:rPr/>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pStyle w:val="Normal"/>
        <w:spacing w:lineRule="exact" w:line="264" w:before="0" w:after="0"/>
        <w:ind w:firstLine="600"/>
        <w:jc w:val="both"/>
        <w:rPr/>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pStyle w:val="Normal"/>
        <w:spacing w:lineRule="exact" w:line="264" w:before="0" w:after="0"/>
        <w:ind w:firstLine="600"/>
        <w:jc w:val="both"/>
        <w:rPr/>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pStyle w:val="Normal"/>
        <w:spacing w:lineRule="exact" w:line="264" w:before="0" w:after="0"/>
        <w:ind w:firstLine="600"/>
        <w:jc w:val="both"/>
        <w:rPr/>
      </w:pPr>
      <w:r>
        <w:rPr>
          <w:rFonts w:ascii="Times New Roman" w:hAnsi="Times New Roman"/>
          <w:b w:val="false"/>
          <w:i w:val="false"/>
          <w:color w:val="000000"/>
          <w:sz w:val="28"/>
        </w:rPr>
        <w:t>Транспорт веществ в клетке.</w:t>
      </w:r>
    </w:p>
    <w:p>
      <w:pPr>
        <w:pStyle w:val="Normal"/>
        <w:spacing w:lineRule="exact" w:line="264" w:before="0" w:after="0"/>
        <w:ind w:firstLine="600"/>
        <w:jc w:val="both"/>
        <w:rPr/>
      </w:pPr>
      <w:r>
        <w:rPr>
          <w:rFonts w:ascii="Times New Roman" w:hAnsi="Times New Roman"/>
          <w:b/>
          <w:i w:val="false"/>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Портреты: А. Левенгук, Р. Гук, Т. Шванн, М. Шлейден, Р. Вирхов, Дж. Уотсон, Ф. Крик, М. Уилкинс, Р. Франклин, К. М. Бэр.</w:t>
      </w:r>
    </w:p>
    <w:p>
      <w:pPr>
        <w:pStyle w:val="Normal"/>
        <w:spacing w:lineRule="exact" w:line="264" w:before="0" w:after="0"/>
        <w:ind w:firstLine="600"/>
        <w:jc w:val="both"/>
        <w:rPr/>
      </w:pPr>
      <w:r>
        <w:rPr>
          <w:rFonts w:ascii="Times New Roman" w:hAnsi="Times New Roman"/>
          <w:b w:val="false"/>
          <w:i w:val="false"/>
          <w:color w:val="000000"/>
          <w:sz w:val="28"/>
        </w:rPr>
        <w:t>Диаграммы: «Распределение химических элементов в неживой природе», «Распределение химических элементов в живой природе».</w:t>
      </w:r>
    </w:p>
    <w:p>
      <w:pPr>
        <w:pStyle w:val="Normal"/>
        <w:spacing w:lineRule="exact" w:line="264" w:before="0" w:after="0"/>
        <w:ind w:firstLine="600"/>
        <w:jc w:val="both"/>
        <w:rPr/>
      </w:pPr>
      <w:r>
        <w:rPr>
          <w:rFonts w:ascii="Times New Roman" w:hAnsi="Times New Roman"/>
          <w:b w:val="false"/>
          <w:i w:val="false"/>
          <w:color w:val="000000"/>
          <w:sz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pStyle w:val="Normal"/>
        <w:spacing w:lineRule="exact" w:line="264" w:before="0" w:after="0"/>
        <w:ind w:firstLine="600"/>
        <w:jc w:val="both"/>
        <w:rPr/>
      </w:pPr>
      <w:r>
        <w:rPr>
          <w:rFonts w:ascii="Times New Roman" w:hAnsi="Times New Roman"/>
          <w:b w:val="false"/>
          <w:i w:val="false"/>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pStyle w:val="Normal"/>
        <w:spacing w:lineRule="exact" w:line="264" w:before="0" w:after="0"/>
        <w:ind w:firstLine="600"/>
        <w:jc w:val="both"/>
        <w:rPr/>
      </w:pPr>
      <w:r>
        <w:rPr>
          <w:rFonts w:ascii="Times New Roman" w:hAnsi="Times New Roman"/>
          <w:b/>
          <w:i w:val="false"/>
          <w:color w:val="000000"/>
          <w:sz w:val="28"/>
        </w:rPr>
        <w:t>Лабораторные и 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1. «Изучение каталитической активности ферментов (на примере амилазы или каталазы)».</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pPr>
        <w:pStyle w:val="Normal"/>
        <w:spacing w:lineRule="exact" w:line="264" w:before="0" w:after="0"/>
        <w:ind w:firstLine="600"/>
        <w:jc w:val="both"/>
        <w:rPr/>
      </w:pPr>
      <w:r>
        <w:rPr>
          <w:rFonts w:ascii="Times New Roman" w:hAnsi="Times New Roman"/>
          <w:b/>
          <w:i w:val="false"/>
          <w:color w:val="000000"/>
          <w:sz w:val="28"/>
        </w:rPr>
        <w:t>Тема 4. Жизнедеятельность клетки.</w:t>
      </w:r>
    </w:p>
    <w:p>
      <w:pPr>
        <w:pStyle w:val="Normal"/>
        <w:spacing w:lineRule="exact" w:line="264" w:before="0" w:after="0"/>
        <w:ind w:firstLine="600"/>
        <w:jc w:val="both"/>
        <w:rPr/>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pStyle w:val="Normal"/>
        <w:spacing w:lineRule="exact" w:line="264" w:before="0" w:after="0"/>
        <w:ind w:firstLine="600"/>
        <w:jc w:val="both"/>
        <w:rPr/>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pStyle w:val="Normal"/>
        <w:spacing w:lineRule="exact" w:line="264" w:before="0" w:after="0"/>
        <w:ind w:firstLine="600"/>
        <w:jc w:val="both"/>
        <w:rPr/>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pStyle w:val="Normal"/>
        <w:spacing w:lineRule="exact" w:line="264" w:before="0" w:after="0"/>
        <w:ind w:firstLine="600"/>
        <w:jc w:val="both"/>
        <w:rPr/>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pStyle w:val="Normal"/>
        <w:spacing w:lineRule="exact" w:line="264" w:before="0" w:after="0"/>
        <w:ind w:firstLine="600"/>
        <w:jc w:val="both"/>
        <w:rPr/>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pStyle w:val="Normal"/>
        <w:spacing w:lineRule="exact" w:line="264" w:before="0" w:after="0"/>
        <w:ind w:firstLine="600"/>
        <w:jc w:val="both"/>
        <w:rPr/>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pStyle w:val="Normal"/>
        <w:spacing w:lineRule="exact" w:line="264" w:before="0" w:after="0"/>
        <w:ind w:firstLine="600"/>
        <w:jc w:val="both"/>
        <w:rPr/>
      </w:pPr>
      <w:r>
        <w:rPr>
          <w:rFonts w:ascii="Times New Roman" w:hAnsi="Times New Roman"/>
          <w:b w:val="false"/>
          <w:i w:val="false"/>
          <w:color w:val="000000"/>
          <w:sz w:val="28"/>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pStyle w:val="Normal"/>
        <w:spacing w:lineRule="exact" w:line="264" w:before="0" w:after="0"/>
        <w:ind w:firstLine="600"/>
        <w:jc w:val="both"/>
        <w:rPr/>
      </w:pPr>
      <w:r>
        <w:rPr>
          <w:rFonts w:ascii="Times New Roman" w:hAnsi="Times New Roman"/>
          <w:b/>
          <w:i w:val="false"/>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Портреты: Н. К. Кольцов, Д. И. Ивановский, К. А. Тимирязев.</w:t>
      </w:r>
    </w:p>
    <w:p>
      <w:pPr>
        <w:pStyle w:val="Normal"/>
        <w:spacing w:lineRule="exact" w:line="264" w:before="0" w:after="0"/>
        <w:ind w:firstLine="600"/>
        <w:jc w:val="both"/>
        <w:rPr/>
      </w:pPr>
      <w:r>
        <w:rPr>
          <w:rFonts w:ascii="Times New Roman" w:hAnsi="Times New Roman"/>
          <w:b w:val="false"/>
          <w:i w:val="false"/>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pStyle w:val="Normal"/>
        <w:spacing w:lineRule="exact" w:line="264" w:before="0" w:after="0"/>
        <w:ind w:firstLine="600"/>
        <w:jc w:val="both"/>
        <w:rPr/>
      </w:pPr>
      <w:r>
        <w:rPr>
          <w:rFonts w:ascii="Times New Roman" w:hAnsi="Times New Roman"/>
          <w:b w:val="false"/>
          <w:i w:val="false"/>
          <w:color w:val="000000"/>
          <w:sz w:val="28"/>
        </w:rPr>
        <w:t>Оборудование: модели-аппликации «Удвоение ДНК и транскрипция», «Биосинтез белка», «Строение клетки», модель структуры ДНК.</w:t>
      </w:r>
    </w:p>
    <w:p>
      <w:pPr>
        <w:pStyle w:val="Normal"/>
        <w:spacing w:lineRule="exact" w:line="264" w:before="0" w:after="0"/>
        <w:ind w:firstLine="600"/>
        <w:jc w:val="both"/>
        <w:rPr/>
      </w:pPr>
      <w:r>
        <w:rPr>
          <w:rFonts w:ascii="Times New Roman" w:hAnsi="Times New Roman"/>
          <w:b/>
          <w:i w:val="false"/>
          <w:color w:val="000000"/>
          <w:sz w:val="28"/>
        </w:rPr>
        <w:t>Тема 5. Размножение и индивидуальное развитие организмов.</w:t>
      </w:r>
    </w:p>
    <w:p>
      <w:pPr>
        <w:pStyle w:val="Normal"/>
        <w:spacing w:lineRule="exact" w:line="264" w:before="0" w:after="0"/>
        <w:ind w:firstLine="600"/>
        <w:jc w:val="both"/>
        <w:rPr/>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pStyle w:val="Normal"/>
        <w:spacing w:lineRule="exact" w:line="264" w:before="0" w:after="0"/>
        <w:ind w:firstLine="600"/>
        <w:jc w:val="both"/>
        <w:rPr/>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pStyle w:val="Normal"/>
        <w:spacing w:lineRule="exact" w:line="264" w:before="0" w:after="0"/>
        <w:ind w:firstLine="600"/>
        <w:jc w:val="both"/>
        <w:rPr/>
      </w:pPr>
      <w:r>
        <w:rPr>
          <w:rFonts w:ascii="Times New Roman" w:hAnsi="Times New Roman"/>
          <w:b w:val="false"/>
          <w:i w:val="false"/>
          <w:color w:val="000000"/>
          <w:sz w:val="28"/>
        </w:rPr>
        <w:t>Программируемая гибель клетки – апоптоз.</w:t>
      </w:r>
    </w:p>
    <w:p>
      <w:pPr>
        <w:pStyle w:val="Normal"/>
        <w:spacing w:lineRule="exact" w:line="264" w:before="0" w:after="0"/>
        <w:ind w:firstLine="600"/>
        <w:jc w:val="both"/>
        <w:rPr/>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pStyle w:val="Normal"/>
        <w:spacing w:lineRule="exact" w:line="264" w:before="0" w:after="0"/>
        <w:ind w:firstLine="600"/>
        <w:jc w:val="both"/>
        <w:rPr/>
      </w:pPr>
      <w:r>
        <w:rPr>
          <w:rFonts w:ascii="Times New Roman" w:hAnsi="Times New Roman"/>
          <w:b w:val="false"/>
          <w:i w:val="false"/>
          <w:color w:val="000000"/>
          <w:sz w:val="28"/>
        </w:rPr>
        <w:t>Половое размножение, его отличия от бесполого.</w:t>
      </w:r>
    </w:p>
    <w:p>
      <w:pPr>
        <w:pStyle w:val="Normal"/>
        <w:spacing w:lineRule="exact" w:line="264" w:before="0" w:after="0"/>
        <w:ind w:firstLine="600"/>
        <w:jc w:val="both"/>
        <w:rPr/>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pStyle w:val="Normal"/>
        <w:spacing w:lineRule="exact" w:line="264" w:before="0" w:after="0"/>
        <w:ind w:firstLine="600"/>
        <w:jc w:val="both"/>
        <w:rPr/>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pStyle w:val="Normal"/>
        <w:spacing w:lineRule="exact" w:line="264" w:before="0" w:after="0"/>
        <w:ind w:firstLine="600"/>
        <w:jc w:val="both"/>
        <w:rPr/>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pStyle w:val="Normal"/>
        <w:spacing w:lineRule="exact" w:line="264" w:before="0" w:after="0"/>
        <w:ind w:firstLine="600"/>
        <w:jc w:val="both"/>
        <w:rPr/>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pStyle w:val="Normal"/>
        <w:spacing w:lineRule="exact" w:line="264" w:before="0" w:after="0"/>
        <w:ind w:firstLine="600"/>
        <w:jc w:val="both"/>
        <w:rPr/>
      </w:pPr>
      <w:r>
        <w:rPr>
          <w:rFonts w:ascii="Times New Roman" w:hAnsi="Times New Roman"/>
          <w:b/>
          <w:i w:val="false"/>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pStyle w:val="Normal"/>
        <w:spacing w:lineRule="exact" w:line="264" w:before="0" w:after="0"/>
        <w:ind w:firstLine="600"/>
        <w:jc w:val="both"/>
        <w:rPr/>
      </w:pPr>
      <w:r>
        <w:rPr>
          <w:rFonts w:ascii="Times New Roman" w:hAnsi="Times New Roman"/>
          <w:b w:val="false"/>
          <w:i w:val="false"/>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pStyle w:val="Normal"/>
        <w:spacing w:lineRule="exact" w:line="264" w:before="0" w:after="0"/>
        <w:ind w:firstLine="600"/>
        <w:jc w:val="both"/>
        <w:rPr/>
      </w:pPr>
      <w:r>
        <w:rPr>
          <w:rFonts w:ascii="Times New Roman" w:hAnsi="Times New Roman"/>
          <w:b/>
          <w:i w:val="false"/>
          <w:color w:val="000000"/>
          <w:sz w:val="28"/>
        </w:rPr>
        <w:t>Лабораторные и 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3. «Наблюдение митоза в клетках кончика корешка лука на готовых микропрепаратах».</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4. «Изучение строения половых клеток на готовых микропрепаратах».</w:t>
      </w:r>
    </w:p>
    <w:p>
      <w:pPr>
        <w:pStyle w:val="Normal"/>
        <w:spacing w:lineRule="exact" w:line="264" w:before="0" w:after="0"/>
        <w:ind w:firstLine="600"/>
        <w:jc w:val="both"/>
        <w:rPr/>
      </w:pPr>
      <w:r>
        <w:rPr>
          <w:rFonts w:ascii="Times New Roman" w:hAnsi="Times New Roman"/>
          <w:b/>
          <w:i w:val="false"/>
          <w:color w:val="000000"/>
          <w:sz w:val="28"/>
        </w:rPr>
        <w:t>Тема 6. Наследственность и изменчивость организмов.</w:t>
      </w:r>
    </w:p>
    <w:p>
      <w:pPr>
        <w:pStyle w:val="Normal"/>
        <w:spacing w:lineRule="exact" w:line="264" w:before="0" w:after="0"/>
        <w:ind w:firstLine="600"/>
        <w:jc w:val="both"/>
        <w:rPr/>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pStyle w:val="Normal"/>
        <w:spacing w:lineRule="exact" w:line="264" w:before="0" w:after="0"/>
        <w:ind w:firstLine="600"/>
        <w:jc w:val="both"/>
        <w:rPr/>
      </w:pPr>
      <w:r>
        <w:rPr>
          <w:rFonts w:ascii="Times New Roman" w:hAnsi="Times New Roman"/>
          <w:b w:val="false"/>
          <w:i w:val="false"/>
          <w:color w:val="000000"/>
          <w:sz w:val="28"/>
        </w:rPr>
        <w:t>Закономерности наследования признаков, установленные Г. Менделем. Моногибридное скрещивание. Закон едино</w:t>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pStyle w:val="Normal"/>
        <w:spacing w:lineRule="exact" w:line="264" w:before="0" w:after="0"/>
        <w:ind w:firstLine="600"/>
        <w:jc w:val="both"/>
        <w:rPr/>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pStyle w:val="Normal"/>
        <w:spacing w:lineRule="exact" w:line="264" w:before="0" w:after="0"/>
        <w:ind w:firstLine="600"/>
        <w:jc w:val="both"/>
        <w:rPr/>
      </w:pPr>
      <w:r>
        <w:rPr>
          <w:rFonts w:ascii="Times New Roman" w:hAnsi="Times New Roman"/>
          <w:b w:val="false"/>
          <w:i w:val="false"/>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pPr>
        <w:pStyle w:val="Normal"/>
        <w:spacing w:lineRule="exact" w:line="264" w:before="0" w:after="0"/>
        <w:ind w:firstLine="600"/>
        <w:jc w:val="both"/>
        <w:rPr/>
      </w:pPr>
      <w:r>
        <w:rPr>
          <w:rFonts w:ascii="Times New Roman" w:hAnsi="Times New Roman"/>
          <w:b w:val="false"/>
          <w:i w:val="false"/>
          <w:color w:val="000000"/>
          <w:sz w:val="28"/>
        </w:rPr>
        <w:t>Хромосомная теория наследственности. Генетические карты.</w:t>
      </w:r>
    </w:p>
    <w:p>
      <w:pPr>
        <w:pStyle w:val="Normal"/>
        <w:spacing w:lineRule="exact" w:line="264" w:before="0" w:after="0"/>
        <w:ind w:firstLine="600"/>
        <w:jc w:val="both"/>
        <w:rPr/>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pStyle w:val="Normal"/>
        <w:spacing w:lineRule="exact" w:line="264" w:before="0" w:after="0"/>
        <w:ind w:firstLine="600"/>
        <w:jc w:val="both"/>
        <w:rPr/>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pStyle w:val="Normal"/>
        <w:spacing w:lineRule="exact" w:line="264" w:before="0" w:after="0"/>
        <w:ind w:firstLine="600"/>
        <w:jc w:val="both"/>
        <w:rPr/>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pPr>
        <w:pStyle w:val="Normal"/>
        <w:spacing w:lineRule="exact" w:line="264" w:before="0" w:after="0"/>
        <w:ind w:firstLine="600"/>
        <w:jc w:val="both"/>
        <w:rPr/>
      </w:pPr>
      <w:r>
        <w:rPr>
          <w:rFonts w:ascii="Times New Roman" w:hAnsi="Times New Roman"/>
          <w:b w:val="false"/>
          <w:i w:val="false"/>
          <w:color w:val="000000"/>
          <w:sz w:val="28"/>
        </w:rPr>
        <w:t>Внеядерная наследственность и изменчивость.</w:t>
      </w:r>
    </w:p>
    <w:p>
      <w:pPr>
        <w:pStyle w:val="Normal"/>
        <w:spacing w:lineRule="exact" w:line="264" w:before="0" w:after="0"/>
        <w:ind w:firstLine="600"/>
        <w:jc w:val="both"/>
        <w:rPr/>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pStyle w:val="Normal"/>
        <w:spacing w:lineRule="exact" w:line="264" w:before="0" w:after="0"/>
        <w:ind w:firstLine="600"/>
        <w:jc w:val="both"/>
        <w:rPr/>
      </w:pPr>
      <w:r>
        <w:rPr>
          <w:rFonts w:ascii="Times New Roman" w:hAnsi="Times New Roman"/>
          <w:b/>
          <w:i w:val="false"/>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Портреты: Г. Мендель, Т. Морган, Г. де Фриз, С. С. Четвериков, Н. В. Тимофеев-Ресовский, Н. И. Вавилов.</w:t>
      </w:r>
    </w:p>
    <w:p>
      <w:pPr>
        <w:pStyle w:val="Normal"/>
        <w:spacing w:lineRule="exact" w:line="264" w:before="0" w:after="0"/>
        <w:ind w:firstLine="600"/>
        <w:jc w:val="both"/>
        <w:rPr/>
      </w:pPr>
      <w:r>
        <w:rPr>
          <w:rFonts w:ascii="Times New Roman" w:hAnsi="Times New Roman"/>
          <w:b w:val="false"/>
          <w:i w:val="false"/>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pStyle w:val="Normal"/>
        <w:spacing w:lineRule="exact" w:line="264" w:before="0" w:after="0"/>
        <w:ind w:firstLine="600"/>
        <w:jc w:val="both"/>
        <w:rPr/>
      </w:pPr>
      <w:r>
        <w:rPr>
          <w:rFonts w:ascii="Times New Roman" w:hAnsi="Times New Roman"/>
          <w:b w:val="false"/>
          <w:i w:val="false"/>
          <w:color w:val="000000"/>
          <w:sz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pStyle w:val="Normal"/>
        <w:spacing w:lineRule="exact" w:line="264" w:before="0" w:after="0"/>
        <w:ind w:firstLine="600"/>
        <w:jc w:val="both"/>
        <w:rPr/>
      </w:pPr>
      <w:r>
        <w:rPr>
          <w:rFonts w:ascii="Times New Roman" w:hAnsi="Times New Roman"/>
          <w:b/>
          <w:i w:val="false"/>
          <w:color w:val="000000"/>
          <w:sz w:val="28"/>
        </w:rPr>
        <w:t>Лабораторные и 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6. «Изучение модификационной изменчивости, построение вариационного ряда и вариационной кривой».</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7. «Анализ мутаций у дрозофилы на готовых микропрепаратах».</w:t>
      </w:r>
    </w:p>
    <w:p>
      <w:pPr>
        <w:pStyle w:val="Normal"/>
        <w:spacing w:lineRule="exact" w:line="264" w:before="0" w:after="0"/>
        <w:ind w:firstLine="600"/>
        <w:jc w:val="both"/>
        <w:rPr/>
      </w:pPr>
      <w:r>
        <w:rPr>
          <w:rFonts w:ascii="Times New Roman" w:hAnsi="Times New Roman"/>
          <w:b w:val="false"/>
          <w:i w:val="false"/>
          <w:color w:val="000000"/>
          <w:sz w:val="28"/>
        </w:rPr>
        <w:t>Практическая работа № 2. «Составление и анализ родословных человека».</w:t>
      </w:r>
    </w:p>
    <w:p>
      <w:pPr>
        <w:pStyle w:val="Normal"/>
        <w:spacing w:lineRule="exact" w:line="264" w:before="0" w:after="0"/>
        <w:ind w:firstLine="600"/>
        <w:jc w:val="both"/>
        <w:rPr/>
      </w:pPr>
      <w:r>
        <w:rPr>
          <w:rFonts w:ascii="Times New Roman" w:hAnsi="Times New Roman"/>
          <w:b/>
          <w:i w:val="false"/>
          <w:color w:val="000000"/>
          <w:sz w:val="28"/>
        </w:rPr>
        <w:t>Тема 7. Селекция организмов. Основы биотехнологии.</w:t>
      </w:r>
    </w:p>
    <w:p>
      <w:pPr>
        <w:pStyle w:val="Normal"/>
        <w:spacing w:lineRule="exact" w:line="264" w:before="0" w:after="0"/>
        <w:ind w:firstLine="600"/>
        <w:jc w:val="both"/>
        <w:rPr/>
      </w:pPr>
      <w:r>
        <w:rPr>
          <w:rFonts w:ascii="Times New Roman" w:hAnsi="Times New Roman"/>
          <w:b w:val="false"/>
          <w:i w:val="false"/>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pPr>
        <w:pStyle w:val="Normal"/>
        <w:spacing w:lineRule="exact" w:line="264" w:before="0" w:after="0"/>
        <w:ind w:firstLine="600"/>
        <w:jc w:val="both"/>
        <w:rPr/>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pStyle w:val="Normal"/>
        <w:spacing w:lineRule="exact" w:line="264" w:before="0" w:after="0"/>
        <w:ind w:firstLine="600"/>
        <w:jc w:val="both"/>
        <w:rPr/>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pStyle w:val="Normal"/>
        <w:spacing w:lineRule="exact" w:line="264" w:before="0" w:after="0"/>
        <w:ind w:firstLine="600"/>
        <w:jc w:val="both"/>
        <w:rPr/>
      </w:pPr>
      <w:r>
        <w:rPr>
          <w:rFonts w:ascii="Times New Roman" w:hAnsi="Times New Roman"/>
          <w:b w:val="false"/>
          <w:i w:val="false"/>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Портреты: Н. И. Вавилов, И. В. Мичурин, Г. Д. Карпеченко, М. Ф. Иванов.</w:t>
      </w:r>
    </w:p>
    <w:p>
      <w:pPr>
        <w:pStyle w:val="Normal"/>
        <w:spacing w:lineRule="exact" w:line="264" w:before="0" w:after="0"/>
        <w:ind w:firstLine="600"/>
        <w:jc w:val="both"/>
        <w:rPr/>
      </w:pPr>
      <w:r>
        <w:rPr>
          <w:rFonts w:ascii="Times New Roman" w:hAnsi="Times New Roman"/>
          <w:b w:val="false"/>
          <w:i w:val="false"/>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pStyle w:val="Normal"/>
        <w:spacing w:lineRule="exact" w:line="264" w:before="0" w:after="0"/>
        <w:ind w:firstLine="600"/>
        <w:jc w:val="both"/>
        <w:rPr/>
      </w:pPr>
      <w:r>
        <w:rPr>
          <w:rFonts w:ascii="Times New Roman" w:hAnsi="Times New Roman"/>
          <w:b w:val="false"/>
          <w:i w:val="false"/>
          <w:color w:val="000000"/>
          <w:sz w:val="28"/>
        </w:rPr>
        <w:t>Оборудование: муляжи плодов и корнеплодов диких форм и культурных сортов растений, гербарий «Сельскохозяйственные растения».</w:t>
      </w:r>
    </w:p>
    <w:p>
      <w:pPr>
        <w:pStyle w:val="Normal"/>
        <w:spacing w:lineRule="exact" w:line="264" w:before="0" w:after="0"/>
        <w:ind w:firstLine="600"/>
        <w:jc w:val="both"/>
        <w:rPr/>
      </w:pPr>
      <w:r>
        <w:rPr>
          <w:rFonts w:ascii="Times New Roman" w:hAnsi="Times New Roman"/>
          <w:b/>
          <w:i w:val="false"/>
          <w:color w:val="000000"/>
          <w:sz w:val="28"/>
        </w:rPr>
        <w:t>Лабораторные и 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Тема 1. Эволюционная биология.</w:t>
      </w:r>
    </w:p>
    <w:p>
      <w:pPr>
        <w:pStyle w:val="Normal"/>
        <w:spacing w:lineRule="exact" w:line="264" w:before="0" w:after="0"/>
        <w:ind w:firstLine="600"/>
        <w:jc w:val="both"/>
        <w:rPr/>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pStyle w:val="Normal"/>
        <w:spacing w:lineRule="exact" w:line="264" w:before="0" w:after="0"/>
        <w:ind w:firstLine="600"/>
        <w:jc w:val="both"/>
        <w:rPr/>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pStyle w:val="Normal"/>
        <w:spacing w:lineRule="exact" w:line="264" w:before="0" w:after="0"/>
        <w:ind w:firstLine="600"/>
        <w:jc w:val="both"/>
        <w:rPr/>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pStyle w:val="Normal"/>
        <w:spacing w:lineRule="exact" w:line="264" w:before="0" w:after="0"/>
        <w:ind w:firstLine="600"/>
        <w:jc w:val="both"/>
        <w:rPr/>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pStyle w:val="Normal"/>
        <w:spacing w:lineRule="exact" w:line="264" w:before="0" w:after="0"/>
        <w:ind w:firstLine="600"/>
        <w:jc w:val="both"/>
        <w:rPr/>
      </w:pPr>
      <w:r>
        <w:rPr>
          <w:rFonts w:ascii="Times New Roman" w:hAnsi="Times New Roman"/>
          <w:b w:val="false"/>
          <w:i w:val="false"/>
          <w:color w:val="000000"/>
          <w:sz w:val="28"/>
        </w:rPr>
        <w:t>Синтетическая теория эволюции (СТЭ) и её основные положения.</w:t>
      </w:r>
    </w:p>
    <w:p>
      <w:pPr>
        <w:pStyle w:val="Normal"/>
        <w:spacing w:lineRule="exact" w:line="264" w:before="0" w:after="0"/>
        <w:ind w:firstLine="600"/>
        <w:jc w:val="both"/>
        <w:rPr/>
      </w:pPr>
      <w:r>
        <w:rPr>
          <w:rFonts w:ascii="Times New Roman" w:hAnsi="Times New Roman"/>
          <w:b w:val="false"/>
          <w:i w:val="false"/>
          <w:color w:val="000000"/>
          <w:sz w:val="28"/>
        </w:rPr>
        <w:t>Микроэволюция. Популяция как единица вида и эволюции.</w:t>
      </w:r>
    </w:p>
    <w:p>
      <w:pPr>
        <w:pStyle w:val="Normal"/>
        <w:spacing w:lineRule="exact" w:line="264" w:before="0" w:after="0"/>
        <w:ind w:firstLine="600"/>
        <w:jc w:val="both"/>
        <w:rPr/>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pStyle w:val="Normal"/>
        <w:spacing w:lineRule="exact" w:line="264" w:before="0" w:after="0"/>
        <w:ind w:firstLine="600"/>
        <w:jc w:val="both"/>
        <w:rPr/>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pStyle w:val="Normal"/>
        <w:spacing w:lineRule="exact" w:line="264" w:before="0" w:after="0"/>
        <w:ind w:firstLine="600"/>
        <w:jc w:val="both"/>
        <w:rPr/>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w:t>
        <w:softHyphen/>
        <w:t>адаптации.</w:t>
      </w:r>
    </w:p>
    <w:p>
      <w:pPr>
        <w:pStyle w:val="Normal"/>
        <w:spacing w:lineRule="exact" w:line="264" w:before="0" w:after="0"/>
        <w:ind w:firstLine="600"/>
        <w:jc w:val="both"/>
        <w:rPr/>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pStyle w:val="Normal"/>
        <w:spacing w:lineRule="exact" w:line="264" w:before="0" w:after="0"/>
        <w:ind w:firstLine="600"/>
        <w:jc w:val="both"/>
        <w:rPr/>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pStyle w:val="Normal"/>
        <w:spacing w:lineRule="exact" w:line="264" w:before="0" w:after="0"/>
        <w:ind w:firstLine="600"/>
        <w:jc w:val="both"/>
        <w:rPr/>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pStyle w:val="Normal"/>
        <w:spacing w:lineRule="exact" w:line="264" w:before="0" w:after="0"/>
        <w:ind w:firstLine="600"/>
        <w:jc w:val="both"/>
        <w:rPr/>
      </w:pPr>
      <w:r>
        <w:rPr>
          <w:rFonts w:ascii="Times New Roman" w:hAnsi="Times New Roman"/>
          <w:b/>
          <w:i w:val="false"/>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Портреты: К. Линней, Ж. Б. Ламарк, Ч. Дарвин, В. О. Ковалевский, К. М. Бэр, Э. Геккель, Ф. Мюллер, А. Н. Северцов.</w:t>
      </w:r>
    </w:p>
    <w:p>
      <w:pPr>
        <w:pStyle w:val="Normal"/>
        <w:spacing w:lineRule="exact" w:line="264" w:before="0" w:after="0"/>
        <w:ind w:firstLine="600"/>
        <w:jc w:val="both"/>
        <w:rPr/>
      </w:pPr>
      <w:r>
        <w:rPr>
          <w:rFonts w:ascii="Times New Roman" w:hAnsi="Times New Roman"/>
          <w:b w:val="false"/>
          <w:i w:val="false"/>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pStyle w:val="Normal"/>
        <w:spacing w:lineRule="exact" w:line="264" w:before="0" w:after="0"/>
        <w:ind w:firstLine="600"/>
        <w:jc w:val="both"/>
        <w:rPr/>
      </w:pPr>
      <w:r>
        <w:rPr>
          <w:rFonts w:ascii="Times New Roman" w:hAnsi="Times New Roman"/>
          <w:b w:val="false"/>
          <w:i w:val="false"/>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pStyle w:val="Normal"/>
        <w:spacing w:lineRule="exact" w:line="264" w:before="0" w:after="0"/>
        <w:ind w:firstLine="600"/>
        <w:jc w:val="both"/>
        <w:rPr/>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pStyle w:val="Normal"/>
        <w:spacing w:lineRule="exact" w:line="264" w:before="0" w:after="0"/>
        <w:ind w:firstLine="600"/>
        <w:jc w:val="both"/>
        <w:rPr/>
      </w:pPr>
      <w:r>
        <w:rPr>
          <w:rFonts w:ascii="Times New Roman" w:hAnsi="Times New Roman"/>
          <w:b/>
          <w:i w:val="false"/>
          <w:color w:val="000000"/>
          <w:sz w:val="28"/>
        </w:rPr>
        <w:t>Лабораторные и 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1. «Сравнение видов по морфологическому критерию».</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2. «Описание приспособленности организма и её относительного характера».</w:t>
      </w:r>
    </w:p>
    <w:p>
      <w:pPr>
        <w:pStyle w:val="Normal"/>
        <w:spacing w:lineRule="exact" w:line="264" w:before="0" w:after="0"/>
        <w:ind w:firstLine="600"/>
        <w:jc w:val="both"/>
        <w:rPr/>
      </w:pPr>
      <w:r>
        <w:rPr>
          <w:rFonts w:ascii="Times New Roman" w:hAnsi="Times New Roman"/>
          <w:b/>
          <w:i w:val="false"/>
          <w:color w:val="000000"/>
          <w:sz w:val="28"/>
        </w:rPr>
        <w:t>Тема 2. Возникновение и развитие жизни на Земле.</w:t>
      </w:r>
    </w:p>
    <w:p>
      <w:pPr>
        <w:pStyle w:val="Normal"/>
        <w:spacing w:lineRule="exact" w:line="264" w:before="0" w:after="0"/>
        <w:ind w:firstLine="600"/>
        <w:jc w:val="both"/>
        <w:rPr/>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pStyle w:val="Normal"/>
        <w:spacing w:lineRule="exact" w:line="264" w:before="0" w:after="0"/>
        <w:ind w:firstLine="600"/>
        <w:jc w:val="both"/>
        <w:rPr/>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pStyle w:val="Normal"/>
        <w:spacing w:lineRule="exact" w:line="264" w:before="0" w:after="0"/>
        <w:ind w:firstLine="600"/>
        <w:jc w:val="both"/>
        <w:rPr/>
      </w:pPr>
      <w:r>
        <w:rPr>
          <w:rFonts w:ascii="Times New Roman" w:hAnsi="Times New Roman"/>
          <w:b w:val="false"/>
          <w:i w:val="false"/>
          <w:color w:val="000000"/>
          <w:sz w:val="28"/>
        </w:rPr>
        <w:t>Мезозойская эра и её периоды: триасовый, юрский, меловой.</w:t>
      </w:r>
    </w:p>
    <w:p>
      <w:pPr>
        <w:pStyle w:val="Normal"/>
        <w:spacing w:lineRule="exact" w:line="264" w:before="0" w:after="0"/>
        <w:ind w:firstLine="600"/>
        <w:jc w:val="both"/>
        <w:rPr/>
      </w:pPr>
      <w:r>
        <w:rPr>
          <w:rFonts w:ascii="Times New Roman" w:hAnsi="Times New Roman"/>
          <w:b w:val="false"/>
          <w:i w:val="false"/>
          <w:color w:val="000000"/>
          <w:sz w:val="28"/>
        </w:rPr>
        <w:t>Кайнозойская эра и её периоды: палеогеновый, неогеновый, антропогеновый.</w:t>
      </w:r>
    </w:p>
    <w:p>
      <w:pPr>
        <w:pStyle w:val="Normal"/>
        <w:spacing w:lineRule="exact" w:line="264" w:before="0" w:after="0"/>
        <w:ind w:firstLine="600"/>
        <w:jc w:val="both"/>
        <w:rPr/>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pStyle w:val="Normal"/>
        <w:spacing w:lineRule="exact" w:line="264" w:before="0" w:after="0"/>
        <w:ind w:firstLine="600"/>
        <w:jc w:val="both"/>
        <w:rPr/>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pStyle w:val="Normal"/>
        <w:spacing w:lineRule="exact" w:line="264" w:before="0" w:after="0"/>
        <w:ind w:firstLine="600"/>
        <w:jc w:val="both"/>
        <w:rPr/>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pStyle w:val="Normal"/>
        <w:spacing w:lineRule="exact" w:line="264" w:before="0" w:after="0"/>
        <w:ind w:firstLine="600"/>
        <w:jc w:val="both"/>
        <w:rPr/>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pStyle w:val="Normal"/>
        <w:spacing w:lineRule="exact" w:line="264" w:before="0" w:after="0"/>
        <w:ind w:firstLine="600"/>
        <w:jc w:val="both"/>
        <w:rPr/>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pStyle w:val="Normal"/>
        <w:spacing w:lineRule="exact" w:line="264" w:before="0" w:after="0"/>
        <w:ind w:firstLine="600"/>
        <w:jc w:val="both"/>
        <w:rPr/>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pStyle w:val="Normal"/>
        <w:spacing w:lineRule="exact" w:line="264" w:before="0" w:after="0"/>
        <w:ind w:firstLine="600"/>
        <w:jc w:val="both"/>
        <w:rPr/>
      </w:pPr>
      <w:r>
        <w:rPr>
          <w:rFonts w:ascii="Times New Roman" w:hAnsi="Times New Roman"/>
          <w:b/>
          <w:i w:val="false"/>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Портреты: Ф. Реди, Л. Пастер, А. И. Опарин, С. Миллер, Г. Юри, Ч. Дарвин.</w:t>
      </w:r>
    </w:p>
    <w:p>
      <w:pPr>
        <w:pStyle w:val="Normal"/>
        <w:spacing w:lineRule="exact" w:line="264" w:before="0" w:after="0"/>
        <w:ind w:firstLine="600"/>
        <w:jc w:val="both"/>
        <w:rPr/>
      </w:pPr>
      <w:r>
        <w:rPr>
          <w:rFonts w:ascii="Times New Roman" w:hAnsi="Times New Roman"/>
          <w:b w:val="false"/>
          <w:i w:val="false"/>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pStyle w:val="Normal"/>
        <w:spacing w:lineRule="exact" w:line="264" w:before="0" w:after="0"/>
        <w:ind w:firstLine="600"/>
        <w:jc w:val="both"/>
        <w:rPr/>
      </w:pPr>
      <w:r>
        <w:rPr>
          <w:rFonts w:ascii="Times New Roman" w:hAnsi="Times New Roman"/>
          <w:b w:val="false"/>
          <w:i w:val="false"/>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pStyle w:val="Normal"/>
        <w:spacing w:lineRule="exact" w:line="264" w:before="0" w:after="0"/>
        <w:ind w:firstLine="600"/>
        <w:jc w:val="both"/>
        <w:rPr/>
      </w:pPr>
      <w:r>
        <w:rPr>
          <w:rFonts w:ascii="Times New Roman" w:hAnsi="Times New Roman"/>
          <w:b/>
          <w:i w:val="false"/>
          <w:color w:val="000000"/>
          <w:sz w:val="28"/>
        </w:rPr>
        <w:t>Лабораторные и 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Практическая работа № 1. «Изучение ископаемых остатков растений и животных в коллекциях».</w:t>
      </w:r>
    </w:p>
    <w:p>
      <w:pPr>
        <w:pStyle w:val="Normal"/>
        <w:spacing w:lineRule="exact" w:line="264" w:before="0" w:after="0"/>
        <w:ind w:firstLine="600"/>
        <w:jc w:val="both"/>
        <w:rPr/>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pStyle w:val="Normal"/>
        <w:spacing w:lineRule="exact" w:line="264" w:before="0" w:after="0"/>
        <w:ind w:firstLine="600"/>
        <w:jc w:val="both"/>
        <w:rPr/>
      </w:pPr>
      <w:r>
        <w:rPr>
          <w:rFonts w:ascii="Times New Roman" w:hAnsi="Times New Roman"/>
          <w:b/>
          <w:i w:val="false"/>
          <w:color w:val="000000"/>
          <w:sz w:val="28"/>
        </w:rPr>
        <w:t>Тема 3. Организмы и окружающая среда.</w:t>
      </w:r>
    </w:p>
    <w:p>
      <w:pPr>
        <w:pStyle w:val="Normal"/>
        <w:spacing w:lineRule="exact" w:line="264" w:before="0" w:after="0"/>
        <w:ind w:firstLine="600"/>
        <w:jc w:val="both"/>
        <w:rPr/>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pStyle w:val="Normal"/>
        <w:spacing w:lineRule="exact" w:line="264" w:before="0" w:after="0"/>
        <w:ind w:firstLine="600"/>
        <w:jc w:val="both"/>
        <w:rPr/>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pStyle w:val="Normal"/>
        <w:spacing w:lineRule="exact" w:line="264" w:before="0" w:after="0"/>
        <w:ind w:firstLine="600"/>
        <w:jc w:val="both"/>
        <w:rPr/>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pStyle w:val="Normal"/>
        <w:spacing w:lineRule="exact" w:line="264" w:before="0" w:after="0"/>
        <w:ind w:firstLine="600"/>
        <w:jc w:val="both"/>
        <w:rPr/>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pStyle w:val="Normal"/>
        <w:spacing w:lineRule="exact" w:line="264" w:before="0" w:after="0"/>
        <w:ind w:firstLine="600"/>
        <w:jc w:val="both"/>
        <w:rPr/>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pStyle w:val="Normal"/>
        <w:spacing w:lineRule="exact" w:line="264" w:before="0" w:after="0"/>
        <w:ind w:firstLine="600"/>
        <w:jc w:val="both"/>
        <w:rPr/>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pStyle w:val="Normal"/>
        <w:spacing w:lineRule="exact" w:line="264" w:before="0" w:after="0"/>
        <w:ind w:firstLine="600"/>
        <w:jc w:val="both"/>
        <w:rPr/>
      </w:pPr>
      <w:r>
        <w:rPr>
          <w:rFonts w:ascii="Times New Roman" w:hAnsi="Times New Roman"/>
          <w:b/>
          <w:i w:val="false"/>
          <w:color w:val="000000"/>
          <w:sz w:val="28"/>
        </w:rPr>
        <w:t xml:space="preserve">Демонстрации: </w:t>
      </w:r>
    </w:p>
    <w:p>
      <w:pPr>
        <w:pStyle w:val="Normal"/>
        <w:spacing w:lineRule="exact" w:line="264" w:before="0" w:after="0"/>
        <w:ind w:firstLine="600"/>
        <w:jc w:val="both"/>
        <w:rPr/>
      </w:pPr>
      <w:r>
        <w:rPr>
          <w:rFonts w:ascii="Times New Roman" w:hAnsi="Times New Roman"/>
          <w:b w:val="false"/>
          <w:i w:val="false"/>
          <w:color w:val="000000"/>
          <w:sz w:val="28"/>
        </w:rPr>
        <w:t>Портреты: А. Гумбольдт, К. Ф. Рулье, Э. Геккель.</w:t>
      </w:r>
    </w:p>
    <w:p>
      <w:pPr>
        <w:pStyle w:val="Normal"/>
        <w:spacing w:lineRule="exact" w:line="264" w:before="0" w:after="0"/>
        <w:ind w:firstLine="600"/>
        <w:jc w:val="both"/>
        <w:rPr/>
      </w:pPr>
      <w:r>
        <w:rPr>
          <w:rFonts w:ascii="Times New Roman" w:hAnsi="Times New Roman"/>
          <w:b w:val="false"/>
          <w:i w:val="false"/>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pStyle w:val="Normal"/>
        <w:spacing w:lineRule="exact" w:line="264" w:before="0" w:after="0"/>
        <w:ind w:firstLine="600"/>
        <w:jc w:val="both"/>
        <w:rPr/>
      </w:pPr>
      <w:r>
        <w:rPr>
          <w:rFonts w:ascii="Times New Roman" w:hAnsi="Times New Roman"/>
          <w:b/>
          <w:i w:val="false"/>
          <w:color w:val="000000"/>
          <w:sz w:val="28"/>
        </w:rPr>
        <w:t>Лабораторные и 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3. «Морфологические особенности растений из разных мест обитания».</w:t>
      </w:r>
    </w:p>
    <w:p>
      <w:pPr>
        <w:pStyle w:val="Normal"/>
        <w:spacing w:lineRule="exact" w:line="264" w:before="0" w:after="0"/>
        <w:ind w:firstLine="600"/>
        <w:jc w:val="both"/>
        <w:rPr/>
      </w:pPr>
      <w:r>
        <w:rPr>
          <w:rFonts w:ascii="Times New Roman" w:hAnsi="Times New Roman"/>
          <w:b w:val="false"/>
          <w:i w:val="false"/>
          <w:color w:val="000000"/>
          <w:sz w:val="28"/>
        </w:rPr>
        <w:t>Лабораторная работа № 4. «Влияние света на рост и развитие черенков колеуса».</w:t>
      </w:r>
    </w:p>
    <w:p>
      <w:pPr>
        <w:pStyle w:val="Normal"/>
        <w:spacing w:lineRule="exact" w:line="264" w:before="0" w:after="0"/>
        <w:ind w:firstLine="600"/>
        <w:jc w:val="both"/>
        <w:rPr/>
      </w:pPr>
      <w:r>
        <w:rPr>
          <w:rFonts w:ascii="Times New Roman" w:hAnsi="Times New Roman"/>
          <w:b w:val="false"/>
          <w:i w:val="false"/>
          <w:color w:val="000000"/>
          <w:sz w:val="28"/>
        </w:rPr>
        <w:t>Практическая работа № 2. «Подсчёт плотности популяций разных видов растений».</w:t>
      </w:r>
    </w:p>
    <w:p>
      <w:pPr>
        <w:pStyle w:val="Normal"/>
        <w:spacing w:lineRule="exact" w:line="264" w:before="0" w:after="0"/>
        <w:ind w:firstLine="600"/>
        <w:jc w:val="both"/>
        <w:rPr/>
      </w:pPr>
      <w:r>
        <w:rPr>
          <w:rFonts w:ascii="Times New Roman" w:hAnsi="Times New Roman"/>
          <w:b/>
          <w:i w:val="false"/>
          <w:color w:val="000000"/>
          <w:sz w:val="28"/>
        </w:rPr>
        <w:t>Тема 4. Сообщества и экологические системы.</w:t>
      </w:r>
    </w:p>
    <w:p>
      <w:pPr>
        <w:pStyle w:val="Normal"/>
        <w:spacing w:lineRule="exact" w:line="264" w:before="0" w:after="0"/>
        <w:ind w:firstLine="600"/>
        <w:jc w:val="both"/>
        <w:rPr/>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pStyle w:val="Normal"/>
        <w:spacing w:lineRule="exact" w:line="264" w:before="0" w:after="0"/>
        <w:ind w:firstLine="600"/>
        <w:jc w:val="both"/>
        <w:rPr/>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pStyle w:val="Normal"/>
        <w:spacing w:lineRule="exact" w:line="264" w:before="0" w:after="0"/>
        <w:ind w:firstLine="600"/>
        <w:jc w:val="both"/>
        <w:rPr/>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pStyle w:val="Normal"/>
        <w:spacing w:lineRule="exact" w:line="264" w:before="0" w:after="0"/>
        <w:ind w:firstLine="600"/>
        <w:jc w:val="both"/>
        <w:rPr/>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pStyle w:val="Normal"/>
        <w:spacing w:lineRule="exact" w:line="264" w:before="0" w:after="0"/>
        <w:ind w:firstLine="600"/>
        <w:jc w:val="both"/>
        <w:rPr/>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pStyle w:val="Normal"/>
        <w:spacing w:lineRule="exact" w:line="264" w:before="0" w:after="0"/>
        <w:ind w:firstLine="600"/>
        <w:jc w:val="both"/>
        <w:rPr/>
      </w:pPr>
      <w:r>
        <w:rPr>
          <w:rFonts w:ascii="Times New Roman" w:hAnsi="Times New Roman"/>
          <w:b w:val="false"/>
          <w:i w:val="false"/>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pStyle w:val="Normal"/>
        <w:spacing w:lineRule="exact" w:line="264" w:before="0" w:after="0"/>
        <w:ind w:firstLine="600"/>
        <w:jc w:val="both"/>
        <w:rPr/>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pStyle w:val="Normal"/>
        <w:spacing w:lineRule="exact" w:line="264" w:before="0" w:after="0"/>
        <w:ind w:firstLine="600"/>
        <w:jc w:val="both"/>
        <w:rPr/>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pStyle w:val="Normal"/>
        <w:spacing w:lineRule="exact" w:line="264" w:before="0" w:after="0"/>
        <w:ind w:firstLine="600"/>
        <w:jc w:val="both"/>
        <w:rPr/>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pStyle w:val="Normal"/>
        <w:spacing w:lineRule="exact" w:line="264" w:before="0" w:after="0"/>
        <w:ind w:firstLine="600"/>
        <w:jc w:val="both"/>
        <w:rPr/>
      </w:pPr>
      <w:r>
        <w:rPr>
          <w:rFonts w:ascii="Times New Roman" w:hAnsi="Times New Roman"/>
          <w:b/>
          <w:i w:val="false"/>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Портреты: А. Дж. Тенсли, В. Н. Сукачёв, В. И. Вернадский.</w:t>
      </w:r>
    </w:p>
    <w:p>
      <w:pPr>
        <w:pStyle w:val="Normal"/>
        <w:spacing w:lineRule="exact" w:line="264" w:before="0" w:after="0"/>
        <w:ind w:firstLine="600"/>
        <w:jc w:val="both"/>
        <w:rPr/>
      </w:pPr>
      <w:r>
        <w:rPr>
          <w:rFonts w:ascii="Times New Roman" w:hAnsi="Times New Roman"/>
          <w:b w:val="false"/>
          <w:i w:val="false"/>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bookmarkStart w:id="2" w:name="block-6506101"/>
      <w:bookmarkStart w:id="3" w:name="block-65061011"/>
      <w:bookmarkEnd w:id="2"/>
      <w:bookmarkEnd w:id="3"/>
    </w:p>
    <w:p>
      <w:pPr>
        <w:pStyle w:val="Normal"/>
        <w:spacing w:lineRule="exact" w:line="264" w:before="0" w:after="0"/>
        <w:ind w:left="120" w:hanging="0"/>
        <w:jc w:val="both"/>
        <w:rPr/>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exact" w:line="264" w:before="0" w:after="0"/>
        <w:ind w:left="120" w:hanging="0"/>
        <w:jc w:val="both"/>
        <w:rPr/>
      </w:pPr>
      <w:r>
        <w:rPr>
          <w:rFonts w:ascii="Times New Roman" w:hAnsi="Times New Roman"/>
          <w:b/>
          <w:i w:val="false"/>
          <w:color w:val="000000"/>
          <w:sz w:val="28"/>
        </w:rPr>
        <w:t xml:space="preserve"> </w:t>
      </w: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spacing w:lineRule="exact" w:line="264" w:before="0" w:after="0"/>
        <w:ind w:firstLine="600"/>
        <w:jc w:val="both"/>
        <w:rPr/>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exact" w:line="264" w:before="0" w:after="0"/>
        <w:ind w:firstLine="600"/>
        <w:jc w:val="both"/>
        <w:rPr/>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pStyle w:val="Normal"/>
        <w:spacing w:lineRule="exact" w:line="264" w:before="0" w:after="0"/>
        <w:ind w:firstLine="600"/>
        <w:jc w:val="both"/>
        <w:rPr/>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exact" w:line="264" w:before="0" w:after="0"/>
        <w:ind w:firstLine="600"/>
        <w:jc w:val="both"/>
        <w:rPr/>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exact" w:line="264" w:before="0" w:after="0"/>
        <w:ind w:firstLine="600"/>
        <w:jc w:val="both"/>
        <w:rPr/>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нравственного сознания, этического поведения;</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exact" w:line="264" w:before="0" w:after="0"/>
        <w:ind w:firstLine="600"/>
        <w:jc w:val="both"/>
        <w:rPr/>
      </w:pPr>
      <w:r>
        <w:rPr>
          <w:rFonts w:ascii="Times New Roman" w:hAnsi="Times New Roman"/>
          <w:b w:val="false"/>
          <w:i w:val="false"/>
          <w:color w:val="000000"/>
          <w:sz w:val="28"/>
        </w:rPr>
        <w:t>понимание эмоционального воздействия живой природы и её ценности;</w:t>
      </w:r>
    </w:p>
    <w:p>
      <w:pPr>
        <w:pStyle w:val="Normal"/>
        <w:spacing w:lineRule="exact" w:line="264" w:before="0" w:after="0"/>
        <w:ind w:firstLine="60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exact" w:line="264" w:before="0" w:after="0"/>
        <w:ind w:firstLine="600"/>
        <w:jc w:val="both"/>
        <w:rPr/>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exact" w:line="264" w:before="0" w:after="0"/>
        <w:ind w:firstLine="600"/>
        <w:jc w:val="both"/>
        <w:rPr/>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pStyle w:val="Normal"/>
        <w:spacing w:lineRule="exact" w:line="264" w:before="0" w:after="0"/>
        <w:ind w:firstLine="600"/>
        <w:jc w:val="both"/>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spacing w:lineRule="exact" w:line="264" w:before="0" w:after="0"/>
        <w:ind w:firstLine="600"/>
        <w:jc w:val="both"/>
        <w:rPr/>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pStyle w:val="Normal"/>
        <w:spacing w:lineRule="exact" w:line="264" w:before="0" w:after="0"/>
        <w:ind w:firstLine="600"/>
        <w:jc w:val="both"/>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pStyle w:val="Normal"/>
        <w:spacing w:lineRule="exact" w:line="264" w:before="0" w:after="0"/>
        <w:ind w:firstLine="600"/>
        <w:jc w:val="both"/>
        <w:rPr/>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exact" w:line="264" w:before="0" w:after="0"/>
        <w:ind w:firstLine="600"/>
        <w:jc w:val="both"/>
        <w:rPr/>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pStyle w:val="Normal"/>
        <w:spacing w:lineRule="exact" w:line="264" w:before="0" w:after="0"/>
        <w:ind w:firstLine="600"/>
        <w:jc w:val="both"/>
        <w:rPr/>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exact" w:line="264" w:before="0" w:after="0"/>
        <w:ind w:firstLine="600"/>
        <w:jc w:val="both"/>
        <w:rPr/>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exact" w:line="264" w:before="0" w:after="0"/>
        <w:ind w:firstLine="600"/>
        <w:jc w:val="both"/>
        <w:rPr/>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exact" w:line="264" w:before="0" w:after="0"/>
        <w:ind w:firstLine="600"/>
        <w:jc w:val="both"/>
        <w:rPr/>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exact" w:line="264" w:before="0" w:after="0"/>
        <w:ind w:firstLine="600"/>
        <w:jc w:val="both"/>
        <w:rPr/>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exact" w:line="264" w:before="0" w:after="0"/>
        <w:ind w:firstLine="600"/>
        <w:jc w:val="both"/>
        <w:rPr/>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МЕТАПРЕДМЕТНЫЕ РЕЗУЛЬТАТЫ</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exact" w:line="264" w:before="0" w:after="0"/>
        <w:ind w:firstLine="600"/>
        <w:jc w:val="both"/>
        <w:rPr/>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pStyle w:val="Normal"/>
        <w:spacing w:lineRule="exact" w:line="264" w:before="0" w:after="0"/>
        <w:ind w:firstLine="600"/>
        <w:jc w:val="both"/>
        <w:rPr/>
      </w:pPr>
      <w:r>
        <w:rPr>
          <w:rFonts w:ascii="Times New Roman" w:hAnsi="Times New Roman"/>
          <w:b/>
          <w:i w:val="false"/>
          <w:color w:val="000000"/>
          <w:sz w:val="28"/>
        </w:rPr>
        <w:t>Овладение универсальными учебными познавательными действиями:</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exact" w:line="264" w:before="0" w:after="0"/>
        <w:ind w:firstLine="600"/>
        <w:jc w:val="both"/>
        <w:rPr/>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pStyle w:val="Normal"/>
        <w:spacing w:lineRule="exact" w:line="264" w:before="0" w:after="0"/>
        <w:ind w:firstLine="600"/>
        <w:jc w:val="both"/>
        <w:rPr/>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exact" w:line="264" w:before="0" w:after="0"/>
        <w:ind w:firstLine="600"/>
        <w:jc w:val="both"/>
        <w:rPr/>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exact" w:line="264" w:before="0" w:after="0"/>
        <w:ind w:firstLine="60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exact" w:line="264" w:before="0" w:after="0"/>
        <w:ind w:firstLine="600"/>
        <w:jc w:val="both"/>
        <w:rPr/>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exact" w:line="264" w:before="0" w:after="0"/>
        <w:ind w:firstLine="60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exact" w:line="264" w:before="0" w:after="0"/>
        <w:ind w:firstLine="60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left="120" w:hanging="0"/>
        <w:jc w:val="both"/>
        <w:rPr/>
      </w:pPr>
      <w:r>
        <w:rPr>
          <w:rFonts w:ascii="Times New Roman" w:hAnsi="Times New Roman"/>
          <w:b/>
          <w:i w:val="false"/>
          <w:color w:val="000000"/>
          <w:sz w:val="28"/>
        </w:rPr>
        <w:t xml:space="preserve"> </w:t>
      </w: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exact" w:line="264" w:before="0" w:after="0"/>
        <w:ind w:firstLine="600"/>
        <w:jc w:val="both"/>
        <w:rPr/>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pStyle w:val="Normal"/>
        <w:spacing w:lineRule="exact" w:line="264" w:before="0" w:after="0"/>
        <w:ind w:firstLine="60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exact" w:line="264" w:before="0" w:after="0"/>
        <w:ind w:firstLine="60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pStyle w:val="Normal"/>
        <w:spacing w:lineRule="exact" w:line="264" w:before="0" w:after="0"/>
        <w:ind w:firstLine="600"/>
        <w:jc w:val="both"/>
        <w:rPr/>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pStyle w:val="Normal"/>
        <w:spacing w:lineRule="exact" w:line="264" w:before="0" w:after="0"/>
        <w:ind w:firstLine="600"/>
        <w:jc w:val="both"/>
        <w:rPr/>
      </w:pPr>
      <w:r>
        <w:rPr>
          <w:rFonts w:ascii="Times New Roman" w:hAnsi="Times New Roman"/>
          <w:b w:val="false"/>
          <w:i w:val="false"/>
          <w:color w:val="000000"/>
          <w:sz w:val="28"/>
        </w:rPr>
        <w:t>уметь интегрировать знания из разных предметных областей;</w:t>
      </w:r>
    </w:p>
    <w:p>
      <w:pPr>
        <w:pStyle w:val="Normal"/>
        <w:spacing w:lineRule="exact" w:line="264" w:before="0" w:after="0"/>
        <w:ind w:firstLine="600"/>
        <w:jc w:val="both"/>
        <w:rPr/>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exact" w:line="264" w:before="0" w:after="0"/>
        <w:ind w:firstLine="600"/>
        <w:jc w:val="both"/>
        <w:rPr/>
      </w:pPr>
      <w:r>
        <w:rPr>
          <w:rFonts w:ascii="Times New Roman" w:hAnsi="Times New Roman"/>
          <w:b/>
          <w:i w:val="false"/>
          <w:color w:val="000000"/>
          <w:sz w:val="28"/>
        </w:rPr>
        <w:t>3) 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exact" w:line="264" w:before="0" w:after="0"/>
        <w:ind w:firstLine="600"/>
        <w:jc w:val="both"/>
        <w:rPr/>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exact" w:line="264" w:before="0" w:after="0"/>
        <w:ind w:firstLine="600"/>
        <w:jc w:val="both"/>
        <w:rPr/>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spacing w:lineRule="exact" w:line="264" w:before="0" w:after="0"/>
        <w:ind w:firstLine="600"/>
        <w:jc w:val="both"/>
        <w:rPr/>
      </w:pPr>
      <w:r>
        <w:rPr>
          <w:rFonts w:ascii="Times New Roman" w:hAnsi="Times New Roman"/>
          <w:b/>
          <w:i w:val="false"/>
          <w:color w:val="000000"/>
          <w:sz w:val="28"/>
        </w:rPr>
        <w:t>Овладение универсальными коммуникативными действиями:</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exact" w:line="264" w:before="0" w:after="0"/>
        <w:ind w:firstLine="60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exact" w:line="264" w:before="0" w:after="0"/>
        <w:ind w:firstLine="600"/>
        <w:jc w:val="both"/>
        <w:rPr/>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exact" w:line="264" w:before="0" w:after="0"/>
        <w:ind w:firstLine="600"/>
        <w:jc w:val="both"/>
        <w:rPr/>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pStyle w:val="Normal"/>
        <w:spacing w:lineRule="exact" w:line="264" w:before="0" w:after="0"/>
        <w:ind w:firstLine="600"/>
        <w:jc w:val="both"/>
        <w:rPr/>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spacing w:lineRule="exact" w:line="264" w:before="0" w:after="0"/>
        <w:ind w:firstLine="600"/>
        <w:jc w:val="both"/>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pStyle w:val="Normal"/>
        <w:spacing w:lineRule="exact" w:line="264" w:before="0" w:after="0"/>
        <w:ind w:firstLine="600"/>
        <w:jc w:val="both"/>
        <w:rPr/>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exact" w:line="264" w:before="0" w:after="0"/>
        <w:ind w:firstLine="600"/>
        <w:jc w:val="both"/>
        <w:rPr/>
      </w:pPr>
      <w:r>
        <w:rPr>
          <w:rFonts w:ascii="Times New Roman" w:hAnsi="Times New Roman"/>
          <w:b/>
          <w:i w:val="false"/>
          <w:color w:val="000000"/>
          <w:sz w:val="28"/>
        </w:rPr>
        <w:t>Овладение универсальными регулятивными действиями:</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pStyle w:val="Normal"/>
        <w:spacing w:lineRule="exact" w:line="264" w:before="0" w:after="0"/>
        <w:ind w:firstLine="600"/>
        <w:jc w:val="both"/>
        <w:rPr/>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w:t>
      </w:r>
    </w:p>
    <w:p>
      <w:pPr>
        <w:pStyle w:val="Normal"/>
        <w:spacing w:lineRule="exact" w:line="264" w:before="0" w:after="0"/>
        <w:ind w:firstLine="60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spacing w:lineRule="exact" w:line="264" w:before="0" w:after="0"/>
        <w:ind w:firstLine="600"/>
        <w:jc w:val="both"/>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spacing w:lineRule="exact" w:line="264" w:before="0" w:after="0"/>
        <w:ind w:firstLine="600"/>
        <w:jc w:val="both"/>
        <w:rPr/>
      </w:pPr>
      <w:r>
        <w:rPr>
          <w:rFonts w:ascii="Times New Roman" w:hAnsi="Times New Roman"/>
          <w:b w:val="false"/>
          <w:i w:val="false"/>
          <w:color w:val="000000"/>
          <w:sz w:val="28"/>
        </w:rPr>
        <w:t>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exact" w:line="264" w:before="0" w:after="0"/>
        <w:ind w:firstLine="600"/>
        <w:jc w:val="both"/>
        <w:rPr/>
      </w:pPr>
      <w:r>
        <w:rPr>
          <w:rFonts w:ascii="Times New Roman" w:hAnsi="Times New Roman"/>
          <w:b w:val="false"/>
          <w:i w:val="false"/>
          <w:color w:val="000000"/>
          <w:sz w:val="28"/>
        </w:rPr>
        <w:t>уметь оценивать риски и своевременно принимать решения по их снижению;</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pStyle w:val="Normal"/>
        <w:spacing w:lineRule="exact" w:line="264" w:before="0" w:after="0"/>
        <w:ind w:firstLine="60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и право других на ошибки;</w:t>
      </w:r>
    </w:p>
    <w:p>
      <w:pPr>
        <w:pStyle w:val="Normal"/>
        <w:spacing w:lineRule="exact" w:line="264" w:before="0" w:after="0"/>
        <w:ind w:firstLine="60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before="0" w:after="0"/>
        <w:ind w:left="120" w:hanging="0"/>
        <w:jc w:val="left"/>
        <w:rPr/>
      </w:pPr>
      <w:r>
        <w:rPr/>
      </w:r>
    </w:p>
    <w:p>
      <w:pPr>
        <w:pStyle w:val="Normal"/>
        <w:spacing w:before="0" w:after="0"/>
        <w:ind w:left="120" w:hanging="0"/>
        <w:jc w:val="left"/>
        <w:rPr/>
      </w:pPr>
      <w:bookmarkStart w:id="4" w:name="_Toc138318760"/>
      <w:bookmarkStart w:id="5" w:name="_Toc134720971"/>
      <w:bookmarkEnd w:id="4"/>
      <w:bookmarkEnd w:id="5"/>
      <w:r>
        <w:rPr>
          <w:rFonts w:ascii="Times New Roman" w:hAnsi="Times New Roman"/>
          <w:b/>
          <w:i w:val="false"/>
          <w:color w:val="000000"/>
          <w:sz w:val="28"/>
        </w:rPr>
        <w:t>ПРЕДМЕТНЫЕ РЕЗУЛЬТАТЫ</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exact" w:line="264" w:before="0" w:after="0"/>
        <w:ind w:firstLine="600"/>
        <w:jc w:val="both"/>
        <w:rPr/>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pStyle w:val="Normal"/>
        <w:spacing w:lineRule="exact" w:line="264" w:before="0" w:after="0"/>
        <w:ind w:firstLine="600"/>
        <w:jc w:val="both"/>
        <w:rPr/>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pPr>
        <w:pStyle w:val="Normal"/>
        <w:spacing w:lineRule="exact" w:line="264" w:before="0" w:after="0"/>
        <w:ind w:firstLine="600"/>
        <w:jc w:val="both"/>
        <w:rPr/>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exact" w:line="264" w:before="0" w:after="0"/>
        <w:ind w:firstLine="600"/>
        <w:jc w:val="both"/>
        <w:rPr/>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Normal"/>
        <w:spacing w:lineRule="exact" w:line="264" w:before="0" w:after="0"/>
        <w:ind w:firstLine="600"/>
        <w:jc w:val="both"/>
        <w:rPr/>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pStyle w:val="Normal"/>
        <w:spacing w:lineRule="exact" w:line="264" w:before="0" w:after="0"/>
        <w:ind w:firstLine="600"/>
        <w:jc w:val="both"/>
        <w:rPr/>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exact" w:line="264" w:before="0" w:after="0"/>
        <w:ind w:firstLine="600"/>
        <w:jc w:val="both"/>
        <w:rPr/>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pStyle w:val="Normal"/>
        <w:spacing w:lineRule="exact" w:line="264" w:before="0" w:after="0"/>
        <w:ind w:firstLine="600"/>
        <w:jc w:val="both"/>
        <w:rPr/>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exact" w:line="264" w:before="0" w:after="0"/>
        <w:ind w:firstLine="600"/>
        <w:jc w:val="both"/>
        <w:rPr/>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pStyle w:val="Normal"/>
        <w:spacing w:lineRule="exact" w:line="264" w:before="0" w:after="0"/>
        <w:ind w:firstLine="600"/>
        <w:jc w:val="both"/>
        <w:rPr/>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pPr>
        <w:pStyle w:val="Normal"/>
        <w:spacing w:lineRule="exact" w:line="264" w:before="0" w:after="0"/>
        <w:ind w:firstLine="600"/>
        <w:jc w:val="both"/>
        <w:rPr/>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exact" w:line="264" w:before="0" w:after="0"/>
        <w:ind w:firstLine="600"/>
        <w:jc w:val="both"/>
        <w:rPr/>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pStyle w:val="Normal"/>
        <w:spacing w:lineRule="exact" w:line="264" w:before="0" w:after="0"/>
        <w:ind w:firstLine="600"/>
        <w:jc w:val="both"/>
        <w:rPr/>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pStyle w:val="Normal"/>
        <w:spacing w:lineRule="exact" w:line="264" w:before="0" w:after="0"/>
        <w:ind w:firstLine="600"/>
        <w:jc w:val="both"/>
        <w:rPr/>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exact" w:line="264" w:before="0" w:after="0"/>
        <w:ind w:firstLine="600"/>
        <w:jc w:val="both"/>
        <w:rPr/>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bookmarkStart w:id="6" w:name="block-6506102"/>
      <w:bookmarkStart w:id="7" w:name="block-65061021"/>
      <w:bookmarkEnd w:id="6"/>
      <w:bookmarkEnd w:id="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0" w:type="dxa"/>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3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Биология как наука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Живые системы и их организация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Химический состав и строение клетки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Жизнедеятельность клетки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Размножение и индивидуальное развитие организмов</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Наследственность и изменчивость организмов</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Селекция организмов. Основы биотехнологии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0" w:type="dxa"/>
        <w:tblCellMar>
          <w:top w:w="50" w:type="dxa"/>
          <w:left w:w="100" w:type="dxa"/>
          <w:bottom w:w="0" w:type="dxa"/>
          <w:right w:w="108" w:type="dxa"/>
        </w:tblCellMar>
      </w:tblPr>
      <w:tblGrid>
        <w:gridCol w:w="708"/>
        <w:gridCol w:w="2240"/>
        <w:gridCol w:w="1476"/>
        <w:gridCol w:w="2522"/>
        <w:gridCol w:w="2640"/>
        <w:gridCol w:w="4007"/>
      </w:tblGrid>
      <w:tr>
        <w:trPr>
          <w:trHeight w:val="144" w:hRule="atLeast"/>
        </w:trPr>
        <w:tc>
          <w:tcPr>
            <w:tcW w:w="7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2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40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0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2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5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400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7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2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Эволюционная биология</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5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144" w:hRule="atLeast"/>
        </w:trPr>
        <w:tc>
          <w:tcPr>
            <w:tcW w:w="7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2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Возникновение и развитие жизни на Земле</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5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144" w:hRule="atLeast"/>
        </w:trPr>
        <w:tc>
          <w:tcPr>
            <w:tcW w:w="7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2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Организмы и окружающая среда</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144" w:hRule="atLeast"/>
        </w:trPr>
        <w:tc>
          <w:tcPr>
            <w:tcW w:w="7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2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Сообщества и экологические системы</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5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144" w:hRule="atLeast"/>
        </w:trPr>
        <w:tc>
          <w:tcPr>
            <w:tcW w:w="7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2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4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144" w:hRule="atLeast"/>
        </w:trPr>
        <w:tc>
          <w:tcPr>
            <w:tcW w:w="294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5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4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 w:name="block-6506096"/>
      <w:bookmarkStart w:id="9" w:name="block-6506096"/>
      <w:bookmarkEnd w:id="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0" w:type="dxa"/>
        <w:tblCellMar>
          <w:top w:w="50" w:type="dxa"/>
          <w:left w:w="100" w:type="dxa"/>
          <w:bottom w:w="0" w:type="dxa"/>
          <w:right w:w="108" w:type="dxa"/>
        </w:tblCellMar>
      </w:tblPr>
      <w:tblGrid>
        <w:gridCol w:w="539"/>
        <w:gridCol w:w="2881"/>
        <w:gridCol w:w="1187"/>
        <w:gridCol w:w="2184"/>
        <w:gridCol w:w="2327"/>
        <w:gridCol w:w="1652"/>
        <w:gridCol w:w="2823"/>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Биология в системе наук</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Биологические системы, процессы и их изучение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Химический состав клетки. Вода и минеральные соли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Белки. Состав и строение белков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Углеводы. Липиды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Нуклеиновые кислоты. АТФ</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История и методы изучения клетки. Клеточная теория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Клетка как целостная живая система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Обмен веществ или метаболизм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Фотосинтез. Хемосинтез</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Энергетический обмен</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Биосинтез белка. Реакция матричного синтеза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Трансляция — биосинтез белка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Неклеточные формы жизни — вирусы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Формы размножения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Мейоз</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Индивидуальное развитие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Генетика — наука о наследственности и изменчивости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Генетика пола. Наследование признаков, сцепленных с полом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Генетика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Селекция как наука и процесс</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Методы и достижения селекции растений и животных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Биотехнология как отрасль производства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0" w:type="dxa"/>
        <w:tblCellMar>
          <w:top w:w="50" w:type="dxa"/>
          <w:left w:w="100" w:type="dxa"/>
          <w:bottom w:w="0" w:type="dxa"/>
          <w:right w:w="108" w:type="dxa"/>
        </w:tblCellMar>
      </w:tblPr>
      <w:tblGrid>
        <w:gridCol w:w="539"/>
        <w:gridCol w:w="2881"/>
        <w:gridCol w:w="1187"/>
        <w:gridCol w:w="2184"/>
        <w:gridCol w:w="2327"/>
        <w:gridCol w:w="1652"/>
        <w:gridCol w:w="2823"/>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Эволюция и методы её изучения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История развития представлений об эволюции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Микроэволюция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Движущие силы (элементарные факторы) эволюции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Естественный отбор и его формы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Направления и пути макроэволюции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Необратимость эволюции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История жизни на Земле и методы её изучения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Гипотезы происхождения жизни на Земле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жизни на Земле по эрам и периодам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Современная система органического мира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Эволюция человека (антропогенез)</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Движущие силы (факторы) антропогенеза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стадии эволюции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Человеческие расы и природные адаптации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Экология как наука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Среды обитания и экологические факторы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Биотические факторы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Сообщества организмов — биоценоз</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Экологические системы (экосистемы)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Природные экосистемы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Антропогенные экосистемы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Биосфера — глобальная экосистема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Закономерности существования биосферы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Человечество в биосфере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Сосуществование природы и человечества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темы «Сообщества и экологические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0" w:name="block-6506099"/>
      <w:bookmarkStart w:id="11" w:name="block-6506099"/>
      <w:bookmarkEnd w:id="11"/>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12" w:name="1afc3992-2479-4825-97e8-55faa1aba9ed"/>
      <w:r>
        <w:rPr>
          <w:rFonts w:ascii="Times New Roman" w:hAnsi="Times New Roman"/>
          <w:b w:val="false"/>
          <w:i w:val="false"/>
          <w:color w:val="000000"/>
          <w:sz w:val="28"/>
        </w:rPr>
        <w:t xml:space="preserve">• </w:t>
      </w:r>
      <w:r>
        <w:rPr>
          <w:rFonts w:ascii="Times New Roman" w:hAnsi="Times New Roman"/>
          <w:b w:val="false"/>
          <w:i w:val="false"/>
          <w:color w:val="000000"/>
          <w:sz w:val="28"/>
        </w:rPr>
        <w:t>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12"/>
      <w:r>
        <w:rPr>
          <w:sz w:val="28"/>
        </w:rPr>
        <w:br/>
      </w:r>
      <w:bookmarkStart w:id="13" w:name="1afc3992-2479-4825-97e8-55faa1aba9ed1"/>
      <w:r>
        <w:rPr>
          <w:rFonts w:ascii="Times New Roman" w:hAnsi="Times New Roman"/>
          <w:b w:val="false"/>
          <w:i w:val="false"/>
          <w:color w:val="000000"/>
          <w:sz w:val="28"/>
        </w:rPr>
        <w:t xml:space="preserve"> • Биология, 11 класс/ Пасечник В.В., Каменский А.А., Рубцов A.M. и другие /Под ред. Пасечника В.В., Акционерное общество «Издательство «Просвещение»</w:t>
      </w:r>
      <w:bookmarkEnd w:id="13"/>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14" w:name="067ab85e-d001-4ef1-a68a-3a188c1c3fcd"/>
      <w:r>
        <w:rPr>
          <w:rFonts w:ascii="Times New Roman" w:hAnsi="Times New Roman"/>
          <w:b w:val="false"/>
          <w:i w:val="false"/>
          <w:color w:val="000000"/>
          <w:sz w:val="28"/>
        </w:rPr>
        <w:t>Методические пособия</w:t>
      </w:r>
      <w:bookmarkEnd w:id="14"/>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15" w:name="f609a0d8-1d02-442e-8076-df34c8584109"/>
      <w:r>
        <w:rPr>
          <w:rFonts w:ascii="Times New Roman" w:hAnsi="Times New Roman"/>
          <w:b w:val="false"/>
          <w:i w:val="false"/>
          <w:color w:val="000000"/>
          <w:sz w:val="28"/>
        </w:rPr>
        <w:t>http://bio.1september.ru</w:t>
      </w:r>
      <w:bookmarkEnd w:id="15"/>
      <w:r>
        <w:rPr>
          <w:sz w:val="28"/>
        </w:rPr>
        <w:br/>
      </w:r>
      <w:bookmarkStart w:id="16" w:name="f609a0d8-1d02-442e-8076-df34c85841091"/>
      <w:r>
        <w:rPr>
          <w:rFonts w:ascii="Times New Roman" w:hAnsi="Times New Roman"/>
          <w:b w:val="false"/>
          <w:i w:val="false"/>
          <w:color w:val="000000"/>
          <w:sz w:val="28"/>
        </w:rPr>
        <w:t xml:space="preserve"> http://college.ru/biologiya/</w:t>
      </w:r>
      <w:bookmarkEnd w:id="16"/>
      <w:r>
        <w:rPr>
          <w:sz w:val="28"/>
        </w:rPr>
        <w:br/>
      </w:r>
      <w:bookmarkStart w:id="17" w:name="f609a0d8-1d02-442e-8076-df34c85841092"/>
      <w:r>
        <w:rPr>
          <w:rFonts w:ascii="Times New Roman" w:hAnsi="Times New Roman"/>
          <w:b w:val="false"/>
          <w:i w:val="false"/>
          <w:color w:val="000000"/>
          <w:sz w:val="28"/>
        </w:rPr>
        <w:t xml:space="preserve"> http://www.eco.nw.ru</w:t>
      </w:r>
      <w:bookmarkEnd w:id="17"/>
      <w:r>
        <w:rPr>
          <w:sz w:val="28"/>
        </w:rPr>
        <w:br/>
      </w:r>
      <w:bookmarkStart w:id="18" w:name="f609a0d8-1d02-442e-8076-df34c85841093"/>
      <w:r>
        <w:rPr>
          <w:rFonts w:ascii="Times New Roman" w:hAnsi="Times New Roman"/>
          <w:b w:val="false"/>
          <w:i w:val="false"/>
          <w:color w:val="000000"/>
          <w:sz w:val="28"/>
        </w:rPr>
        <w:t xml:space="preserve"> http://www.sbio.info</w:t>
      </w:r>
      <w:bookmarkEnd w:id="18"/>
      <w:r>
        <w:rPr>
          <w:sz w:val="28"/>
        </w:rPr>
        <w:br/>
      </w:r>
      <w:bookmarkStart w:id="19" w:name="f609a0d8-1d02-442e-8076-df34c85841094"/>
      <w:r>
        <w:rPr>
          <w:rFonts w:ascii="Times New Roman" w:hAnsi="Times New Roman"/>
          <w:b w:val="false"/>
          <w:i w:val="false"/>
          <w:color w:val="000000"/>
          <w:sz w:val="28"/>
        </w:rPr>
        <w:t xml:space="preserve"> http://www.darwin.museum.ru‌</w:t>
      </w:r>
      <w:bookmarkEnd w:id="19"/>
      <w:r>
        <w:rPr>
          <w:sz w:val="28"/>
        </w:rPr>
        <w:br/>
        <w:br/>
      </w:r>
      <w:bookmarkStart w:id="20" w:name="f609a0d8-1d02-442e-8076-df34c85841095"/>
      <w:bookmarkEnd w:id="20"/>
      <w:r>
        <w:rPr>
          <w:rFonts w:ascii="Times New Roman" w:hAnsi="Times New Roman"/>
          <w:b w:val="false"/>
          <w:i w:val="false"/>
          <w:color w:val="333333"/>
          <w:sz w:val="28"/>
        </w:rPr>
        <w:t>‌</w:t>
      </w:r>
      <w:r>
        <w:rPr>
          <w:rFonts w:ascii="Times New Roman" w:hAnsi="Times New Roman"/>
          <w:b w:val="false"/>
          <w:i w:val="false"/>
          <w:color w:val="000000"/>
          <w:sz w:val="28"/>
        </w:rPr>
        <w:t>​</w:t>
      </w:r>
      <w:bookmarkStart w:id="21" w:name="block-6506100"/>
      <w:bookmarkStart w:id="22" w:name="block-65061001"/>
      <w:bookmarkEnd w:id="21"/>
      <w:bookmarkEnd w:id="22"/>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51"/>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WenQuanYi Zen Hei Sharp"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c292" TargetMode="External"/><Relationship Id="rId5" Type="http://schemas.openxmlformats.org/officeDocument/2006/relationships/hyperlink" Target="https://m.edsoo.ru/7f41c292" TargetMode="External"/><Relationship Id="rId6" Type="http://schemas.openxmlformats.org/officeDocument/2006/relationships/hyperlink" Target="https://m.edsoo.ru/7f41c292" TargetMode="External"/><Relationship Id="rId7" Type="http://schemas.openxmlformats.org/officeDocument/2006/relationships/hyperlink" Target="https://m.edsoo.ru/7f41c292" TargetMode="External"/><Relationship Id="rId8" Type="http://schemas.openxmlformats.org/officeDocument/2006/relationships/hyperlink" Target="https://m.edsoo.ru/7f41c292" TargetMode="External"/><Relationship Id="rId9" Type="http://schemas.openxmlformats.org/officeDocument/2006/relationships/hyperlink" Target="https://m.edsoo.ru/7f41c292" TargetMode="External"/><Relationship Id="rId10" Type="http://schemas.openxmlformats.org/officeDocument/2006/relationships/hyperlink" Target="https://m.edsoo.ru/7f41c292" TargetMode="External"/><Relationship Id="rId11" Type="http://schemas.openxmlformats.org/officeDocument/2006/relationships/hyperlink" Target="https://m.edsoo.ru/7f41c292" TargetMode="External"/><Relationship Id="rId12" Type="http://schemas.openxmlformats.org/officeDocument/2006/relationships/hyperlink" Target="https://m.edsoo.ru/7f41cc74" TargetMode="External"/><Relationship Id="rId13" Type="http://schemas.openxmlformats.org/officeDocument/2006/relationships/hyperlink" Target="https://m.edsoo.ru/7f41cc74" TargetMode="External"/><Relationship Id="rId14" Type="http://schemas.openxmlformats.org/officeDocument/2006/relationships/hyperlink" Target="https://m.edsoo.ru/7f41cc74" TargetMode="External"/><Relationship Id="rId15" Type="http://schemas.openxmlformats.org/officeDocument/2006/relationships/hyperlink" Target="https://m.edsoo.ru/7f41cc74" TargetMode="External"/><Relationship Id="rId16" Type="http://schemas.openxmlformats.org/officeDocument/2006/relationships/hyperlink" Target="https://m.edsoo.ru/7f41cc74" TargetMode="External"/><Relationship Id="rId17" Type="http://schemas.openxmlformats.org/officeDocument/2006/relationships/hyperlink" Target="https://m.edsoo.ru/863e6122" TargetMode="External"/><Relationship Id="rId18" Type="http://schemas.openxmlformats.org/officeDocument/2006/relationships/hyperlink" Target="https://m.edsoo.ru/863e632a" TargetMode="External"/><Relationship Id="rId19" Type="http://schemas.openxmlformats.org/officeDocument/2006/relationships/hyperlink" Target="https://m.edsoo.ru/863e6122" TargetMode="External"/><Relationship Id="rId20" Type="http://schemas.openxmlformats.org/officeDocument/2006/relationships/hyperlink" Target="https://m.edsoo.ru/863e6564" TargetMode="External"/><Relationship Id="rId21" Type="http://schemas.openxmlformats.org/officeDocument/2006/relationships/hyperlink" Target="https://m.edsoo.ru/863e674e" TargetMode="External"/><Relationship Id="rId22" Type="http://schemas.openxmlformats.org/officeDocument/2006/relationships/hyperlink" Target="https://m.edsoo.ru/863e6b72" TargetMode="External"/><Relationship Id="rId23" Type="http://schemas.openxmlformats.org/officeDocument/2006/relationships/hyperlink" Target="https://m.edsoo.ru/863e6b72" TargetMode="External"/><Relationship Id="rId24" Type="http://schemas.openxmlformats.org/officeDocument/2006/relationships/hyperlink" Target="https://m.edsoo.ru/863e6870" TargetMode="External"/><Relationship Id="rId25" Type="http://schemas.openxmlformats.org/officeDocument/2006/relationships/hyperlink" Target="https://m.edsoo.ru/863e6d5c" TargetMode="External"/><Relationship Id="rId26" Type="http://schemas.openxmlformats.org/officeDocument/2006/relationships/hyperlink" Target="https://m.edsoo.ru/863e6e88" TargetMode="External"/><Relationship Id="rId27" Type="http://schemas.openxmlformats.org/officeDocument/2006/relationships/hyperlink" Target="https://m.edsoo.ru/863e6ff0" TargetMode="External"/><Relationship Id="rId28" Type="http://schemas.openxmlformats.org/officeDocument/2006/relationships/hyperlink" Target="https://m.edsoo.ru/863e716c" TargetMode="External"/><Relationship Id="rId29" Type="http://schemas.openxmlformats.org/officeDocument/2006/relationships/hyperlink" Target="https://m.edsoo.ru/863e766c" TargetMode="External"/><Relationship Id="rId30" Type="http://schemas.openxmlformats.org/officeDocument/2006/relationships/hyperlink" Target="https://m.edsoo.ru/863e7c98" TargetMode="External"/><Relationship Id="rId31" Type="http://schemas.openxmlformats.org/officeDocument/2006/relationships/hyperlink" Target="https://m.edsoo.ru/863e7aae" TargetMode="External"/><Relationship Id="rId32" Type="http://schemas.openxmlformats.org/officeDocument/2006/relationships/hyperlink" Target="https://m.edsoo.ru/863e7dc4" TargetMode="External"/><Relationship Id="rId33" Type="http://schemas.openxmlformats.org/officeDocument/2006/relationships/hyperlink" Target="https://m.edsoo.ru/863e796e" TargetMode="External"/><Relationship Id="rId34" Type="http://schemas.openxmlformats.org/officeDocument/2006/relationships/hyperlink" Target="https://m.edsoo.ru/863e796e" TargetMode="External"/><Relationship Id="rId35" Type="http://schemas.openxmlformats.org/officeDocument/2006/relationships/hyperlink" Target="https://m.edsoo.ru/863e7540" TargetMode="External"/><Relationship Id="rId36" Type="http://schemas.openxmlformats.org/officeDocument/2006/relationships/hyperlink" Target="https://m.edsoo.ru/863e81b6" TargetMode="External"/><Relationship Id="rId37" Type="http://schemas.openxmlformats.org/officeDocument/2006/relationships/hyperlink" Target="https://m.edsoo.ru/863e831e" TargetMode="External"/><Relationship Id="rId38" Type="http://schemas.openxmlformats.org/officeDocument/2006/relationships/hyperlink" Target="https://m.edsoo.ru/863e7f4a" TargetMode="External"/><Relationship Id="rId39" Type="http://schemas.openxmlformats.org/officeDocument/2006/relationships/hyperlink" Target="https://m.edsoo.ru/863e81b6" TargetMode="External"/><Relationship Id="rId40" Type="http://schemas.openxmlformats.org/officeDocument/2006/relationships/hyperlink" Target="https://m.edsoo.ru/863e8436" TargetMode="External"/><Relationship Id="rId41" Type="http://schemas.openxmlformats.org/officeDocument/2006/relationships/hyperlink" Target="https://m.edsoo.ru/863e86f2" TargetMode="External"/><Relationship Id="rId42" Type="http://schemas.openxmlformats.org/officeDocument/2006/relationships/hyperlink" Target="https://m.edsoo.ru/863e8878" TargetMode="External"/><Relationship Id="rId43" Type="http://schemas.openxmlformats.org/officeDocument/2006/relationships/hyperlink" Target="https://m.edsoo.ru/863e89a4" TargetMode="External"/><Relationship Id="rId44" Type="http://schemas.openxmlformats.org/officeDocument/2006/relationships/hyperlink" Target="https://m.edsoo.ru/863e8c60" TargetMode="External"/><Relationship Id="rId45" Type="http://schemas.openxmlformats.org/officeDocument/2006/relationships/hyperlink" Target="https://m.edsoo.ru/863e8c60" TargetMode="External"/><Relationship Id="rId46" Type="http://schemas.openxmlformats.org/officeDocument/2006/relationships/hyperlink" Target="https://m.edsoo.ru/863e8efe" TargetMode="External"/><Relationship Id="rId47" Type="http://schemas.openxmlformats.org/officeDocument/2006/relationships/hyperlink" Target="https://m.edsoo.ru/863e8efe" TargetMode="External"/><Relationship Id="rId48" Type="http://schemas.openxmlformats.org/officeDocument/2006/relationships/hyperlink" Target="https://m.edsoo.ru/863e8d78" TargetMode="External"/><Relationship Id="rId49" Type="http://schemas.openxmlformats.org/officeDocument/2006/relationships/hyperlink" Target="https://m.edsoo.ru/863e9214" TargetMode="External"/><Relationship Id="rId50" Type="http://schemas.openxmlformats.org/officeDocument/2006/relationships/hyperlink" Target="https://m.edsoo.ru/863e9214" TargetMode="External"/><Relationship Id="rId51" Type="http://schemas.openxmlformats.org/officeDocument/2006/relationships/hyperlink" Target="https://m.edsoo.ru/863e9336" TargetMode="External"/><Relationship Id="rId52" Type="http://schemas.openxmlformats.org/officeDocument/2006/relationships/hyperlink" Target="https://m.edsoo.ru/863ea20e" TargetMode="External"/><Relationship Id="rId53" Type="http://schemas.openxmlformats.org/officeDocument/2006/relationships/hyperlink" Target="https://m.edsoo.ru/863e9570" TargetMode="External"/><Relationship Id="rId54" Type="http://schemas.openxmlformats.org/officeDocument/2006/relationships/hyperlink" Target="https://m.edsoo.ru/863e9c1e" TargetMode="External"/><Relationship Id="rId55" Type="http://schemas.openxmlformats.org/officeDocument/2006/relationships/hyperlink" Target="https://m.edsoo.ru/863e99c6" TargetMode="External"/><Relationship Id="rId56" Type="http://schemas.openxmlformats.org/officeDocument/2006/relationships/hyperlink" Target="https://m.edsoo.ru/863e9da4" TargetMode="External"/><Relationship Id="rId57" Type="http://schemas.openxmlformats.org/officeDocument/2006/relationships/hyperlink" Target="https://m.edsoo.ru/863e9ed0" TargetMode="External"/><Relationship Id="rId58" Type="http://schemas.openxmlformats.org/officeDocument/2006/relationships/hyperlink" Target="https://m.edsoo.ru/863e9fde" TargetMode="External"/><Relationship Id="rId59" Type="http://schemas.openxmlformats.org/officeDocument/2006/relationships/hyperlink" Target="https://m.edsoo.ru/863e9c1e" TargetMode="External"/><Relationship Id="rId60" Type="http://schemas.openxmlformats.org/officeDocument/2006/relationships/hyperlink" Target="https://m.edsoo.ru/863ea5a6" TargetMode="External"/><Relationship Id="rId61" Type="http://schemas.openxmlformats.org/officeDocument/2006/relationships/hyperlink" Target="https://m.edsoo.ru/863ea6be" TargetMode="External"/><Relationship Id="rId62" Type="http://schemas.openxmlformats.org/officeDocument/2006/relationships/hyperlink" Target="https://m.edsoo.ru/863ea8bc" TargetMode="External"/><Relationship Id="rId63" Type="http://schemas.openxmlformats.org/officeDocument/2006/relationships/hyperlink" Target="https://m.edsoo.ru/863ea48e" TargetMode="External"/><Relationship Id="rId64" Type="http://schemas.openxmlformats.org/officeDocument/2006/relationships/hyperlink" Target="https://m.edsoo.ru/863eac2c" TargetMode="External"/><Relationship Id="rId65" Type="http://schemas.openxmlformats.org/officeDocument/2006/relationships/hyperlink" Target="https://m.edsoo.ru/863ead44" TargetMode="External"/><Relationship Id="rId66" Type="http://schemas.openxmlformats.org/officeDocument/2006/relationships/hyperlink" Target="https://m.edsoo.ru/863eaea2" TargetMode="External"/><Relationship Id="rId67" Type="http://schemas.openxmlformats.org/officeDocument/2006/relationships/hyperlink" Target="https://m.edsoo.ru/863eafec" TargetMode="External"/><Relationship Id="rId68" Type="http://schemas.openxmlformats.org/officeDocument/2006/relationships/hyperlink" Target="https://m.edsoo.ru/863eb10e" TargetMode="External"/><Relationship Id="rId69" Type="http://schemas.openxmlformats.org/officeDocument/2006/relationships/hyperlink" Target="https://m.edsoo.ru/863eb348" TargetMode="External"/><Relationship Id="rId70" Type="http://schemas.openxmlformats.org/officeDocument/2006/relationships/hyperlink" Target="https://m.edsoo.ru/863eb46a" TargetMode="External"/><Relationship Id="rId71" Type="http://schemas.openxmlformats.org/officeDocument/2006/relationships/hyperlink" Target="https://m.edsoo.ru/863eb46a" TargetMode="External"/><Relationship Id="rId72" Type="http://schemas.openxmlformats.org/officeDocument/2006/relationships/hyperlink" Target="https://m.edsoo.ru/863eb5fa" TargetMode="External"/><Relationship Id="rId73" Type="http://schemas.openxmlformats.org/officeDocument/2006/relationships/hyperlink" Target="https://m.edsoo.ru/863ebb5e" TargetMode="External"/><Relationship Id="rId74" Type="http://schemas.openxmlformats.org/officeDocument/2006/relationships/hyperlink" Target="https://m.edsoo.ru/863ebd16" TargetMode="External"/><Relationship Id="rId75" Type="http://schemas.openxmlformats.org/officeDocument/2006/relationships/hyperlink" Target="https://m.edsoo.ru/863eba1e" TargetMode="Externa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LibreOffice/6.4.1.2$Linux_X86_64 LibreOffice_project/40$Build-2</Application>
  <Pages>41</Pages>
  <Words>7286</Words>
  <Characters>57690</Characters>
  <CharactersWithSpaces>64572</CharactersWithSpaces>
  <Paragraphs>724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2023-09-29T15:05:32Z</dcterms:modified>
  <cp:revision>2</cp:revision>
  <dc:subject/>
  <dc:title/>
</cp:coreProperties>
</file>