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2EA" w:rsidRPr="0032219E" w:rsidRDefault="00E14A5E" w:rsidP="0032219E">
      <w:pPr>
        <w:spacing w:after="0" w:line="240" w:lineRule="auto"/>
        <w:ind w:left="120"/>
        <w:jc w:val="center"/>
        <w:rPr>
          <w:sz w:val="24"/>
          <w:szCs w:val="24"/>
          <w:lang w:val="ru-RU"/>
        </w:rPr>
      </w:pPr>
      <w:bookmarkStart w:id="0" w:name="block-8697821"/>
      <w:r>
        <w:rPr>
          <w:rFonts w:ascii="Times New Roman" w:hAnsi="Times New Roman"/>
          <w:b/>
          <w:noProof/>
          <w:color w:val="000000"/>
          <w:sz w:val="24"/>
          <w:szCs w:val="24"/>
          <w:lang w:val="ru-RU" w:eastAsia="ru-RU"/>
        </w:rPr>
        <w:drawing>
          <wp:inline distT="0" distB="0" distL="0" distR="0" wp14:anchorId="1CF63FE7" wp14:editId="2DFE52E4">
            <wp:extent cx="6479540" cy="9164387"/>
            <wp:effectExtent l="0" t="0" r="0" b="0"/>
            <wp:docPr id="1" name="Рисунок 1" descr="C:\Users\1\Documents\Panasonic\MFS\Scan\20230929_1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Panasonic\MFS\Scan\20230929_1021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540" cy="9164387"/>
                    </a:xfrm>
                    <a:prstGeom prst="rect">
                      <a:avLst/>
                    </a:prstGeom>
                    <a:noFill/>
                    <a:ln>
                      <a:noFill/>
                    </a:ln>
                  </pic:spPr>
                </pic:pic>
              </a:graphicData>
            </a:graphic>
          </wp:inline>
        </w:drawing>
      </w:r>
      <w:r w:rsidR="00206A3A" w:rsidRPr="0032219E">
        <w:rPr>
          <w:rFonts w:ascii="Times New Roman" w:hAnsi="Times New Roman"/>
          <w:b/>
          <w:color w:val="000000"/>
          <w:sz w:val="24"/>
          <w:szCs w:val="24"/>
          <w:lang w:val="ru-RU"/>
        </w:rPr>
        <w:lastRenderedPageBreak/>
        <w:t>ПОЯСНИТЕЛЬНАЯ ЗАПИСКА</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2219E">
        <w:rPr>
          <w:rFonts w:ascii="Times New Roman" w:hAnsi="Times New Roman"/>
          <w:color w:val="333333"/>
          <w:sz w:val="24"/>
          <w:szCs w:val="24"/>
          <w:lang w:val="ru-RU"/>
        </w:rPr>
        <w:t xml:space="preserve">рабочей </w:t>
      </w:r>
      <w:r w:rsidRPr="0032219E">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 xml:space="preserve">ОБЩАЯ ХАРАКТЕРИСТИКА </w:t>
      </w:r>
      <w:r w:rsidRPr="0032219E">
        <w:rPr>
          <w:rFonts w:ascii="Times New Roman" w:hAnsi="Times New Roman"/>
          <w:b/>
          <w:color w:val="333333"/>
          <w:sz w:val="24"/>
          <w:szCs w:val="24"/>
          <w:lang w:val="ru-RU"/>
        </w:rPr>
        <w:t>УЧЕБНОГО ПРЕДМЕТА «ЛИТЕРАТУРА»</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 xml:space="preserve">ЦЕЛИ ИЗУЧЕНИЯ </w:t>
      </w:r>
      <w:r w:rsidRPr="0032219E">
        <w:rPr>
          <w:rFonts w:ascii="Times New Roman" w:hAnsi="Times New Roman"/>
          <w:b/>
          <w:color w:val="333333"/>
          <w:sz w:val="24"/>
          <w:szCs w:val="24"/>
          <w:lang w:val="ru-RU"/>
        </w:rPr>
        <w:t>УЧЕБНОГО ПРЕДМЕТА «ЛИТЕРАТУРА»</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32219E">
        <w:rPr>
          <w:rFonts w:ascii="Times New Roman" w:hAnsi="Times New Roman"/>
          <w:color w:val="000000"/>
          <w:sz w:val="24"/>
          <w:szCs w:val="24"/>
          <w:lang w:val="ru-RU"/>
        </w:rPr>
        <w:lastRenderedPageBreak/>
        <w:t xml:space="preserve">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МЕСТО УЧЕБНОГО ПРЕДМЕТА «ЛИТЕРАТУРА» В УЧЕБНОМ ПЛАНЕ</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 xml:space="preserve">В </w:t>
      </w:r>
      <w:r w:rsidR="001912C5">
        <w:rPr>
          <w:rFonts w:ascii="Times New Roman" w:hAnsi="Times New Roman"/>
          <w:color w:val="000000"/>
          <w:sz w:val="24"/>
          <w:szCs w:val="24"/>
          <w:lang w:val="ru-RU"/>
        </w:rPr>
        <w:t>6</w:t>
      </w:r>
      <w:r w:rsidR="00A434C7">
        <w:rPr>
          <w:rFonts w:ascii="Times New Roman" w:hAnsi="Times New Roman"/>
          <w:color w:val="000000"/>
          <w:sz w:val="24"/>
          <w:szCs w:val="24"/>
          <w:lang w:val="ru-RU"/>
        </w:rPr>
        <w:t xml:space="preserve"> классе</w:t>
      </w:r>
      <w:r w:rsidRPr="0032219E">
        <w:rPr>
          <w:rFonts w:ascii="Times New Roman" w:hAnsi="Times New Roman"/>
          <w:color w:val="000000"/>
          <w:sz w:val="24"/>
          <w:szCs w:val="24"/>
          <w:lang w:val="ru-RU"/>
        </w:rPr>
        <w:t xml:space="preserve"> на изучение пред</w:t>
      </w:r>
      <w:r w:rsidR="00A434C7">
        <w:rPr>
          <w:rFonts w:ascii="Times New Roman" w:hAnsi="Times New Roman"/>
          <w:color w:val="000000"/>
          <w:sz w:val="24"/>
          <w:szCs w:val="24"/>
          <w:lang w:val="ru-RU"/>
        </w:rPr>
        <w:t>мета отводится 3 часа в неделю.</w:t>
      </w:r>
    </w:p>
    <w:p w:rsidR="007862EA" w:rsidRPr="0032219E" w:rsidRDefault="007862EA" w:rsidP="0032219E">
      <w:pPr>
        <w:spacing w:line="240" w:lineRule="auto"/>
        <w:rPr>
          <w:sz w:val="24"/>
          <w:szCs w:val="24"/>
          <w:lang w:val="ru-RU"/>
        </w:rPr>
        <w:sectPr w:rsidR="007862EA" w:rsidRPr="0032219E" w:rsidSect="0032219E">
          <w:pgSz w:w="11906" w:h="16383"/>
          <w:pgMar w:top="851" w:right="851" w:bottom="851" w:left="851" w:header="720" w:footer="720" w:gutter="0"/>
          <w:cols w:space="720"/>
        </w:sectPr>
      </w:pPr>
    </w:p>
    <w:p w:rsidR="007862EA" w:rsidRPr="0032219E" w:rsidRDefault="00206A3A" w:rsidP="0032219E">
      <w:pPr>
        <w:spacing w:after="0" w:line="240" w:lineRule="auto"/>
        <w:ind w:left="120"/>
        <w:jc w:val="both"/>
        <w:rPr>
          <w:sz w:val="24"/>
          <w:szCs w:val="24"/>
          <w:lang w:val="ru-RU"/>
        </w:rPr>
      </w:pPr>
      <w:bookmarkStart w:id="1" w:name="block-8697822"/>
      <w:bookmarkEnd w:id="0"/>
      <w:r w:rsidRPr="0032219E">
        <w:rPr>
          <w:rFonts w:ascii="Times New Roman" w:hAnsi="Times New Roman"/>
          <w:b/>
          <w:color w:val="000000"/>
          <w:sz w:val="24"/>
          <w:szCs w:val="24"/>
          <w:lang w:val="ru-RU"/>
        </w:rPr>
        <w:lastRenderedPageBreak/>
        <w:t>СОДЕРЖАНИЕ УЧЕБНОГО ПРЕДМЕТА</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6 КЛАСС</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Античная литература.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Гомер.</w:t>
      </w:r>
      <w:r w:rsidRPr="0032219E">
        <w:rPr>
          <w:rFonts w:ascii="Times New Roman" w:hAnsi="Times New Roman"/>
          <w:color w:val="000000"/>
          <w:sz w:val="24"/>
          <w:szCs w:val="24"/>
          <w:lang w:val="ru-RU"/>
        </w:rPr>
        <w:t xml:space="preserve"> Поэмы. «Илиада», «Одиссея» (фрагменты).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Фольклор. </w:t>
      </w:r>
      <w:r w:rsidRPr="0032219E">
        <w:rPr>
          <w:rFonts w:ascii="Times New Roman" w:hAnsi="Times New Roman"/>
          <w:color w:val="000000"/>
          <w:sz w:val="24"/>
          <w:szCs w:val="24"/>
          <w:lang w:val="ru-RU"/>
        </w:rPr>
        <w:t>Русские былины ‌</w:t>
      </w:r>
      <w:bookmarkStart w:id="2" w:name="2d1a2719-45ad-4395-a569-7b3d43745842"/>
      <w:r w:rsidRPr="0032219E">
        <w:rPr>
          <w:rFonts w:ascii="Times New Roman" w:hAnsi="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Древнерусская литература.</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«Повесть временных лет»</w:t>
      </w:r>
      <w:r w:rsidRPr="0032219E">
        <w:rPr>
          <w:rFonts w:ascii="Times New Roman" w:hAnsi="Times New Roman"/>
          <w:color w:val="000000"/>
          <w:sz w:val="24"/>
          <w:szCs w:val="24"/>
          <w:lang w:val="ru-RU"/>
        </w:rPr>
        <w:t>‌</w:t>
      </w:r>
      <w:bookmarkStart w:id="3" w:name="ad04843b-b512-47d3-b84b-e22df1580588"/>
      <w:r w:rsidRPr="0032219E">
        <w:rPr>
          <w:rFonts w:ascii="Times New Roman" w:hAnsi="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3"/>
      <w:r w:rsidRPr="0032219E">
        <w:rPr>
          <w:rFonts w:ascii="Times New Roman" w:hAnsi="Times New Roman"/>
          <w:color w:val="000000"/>
          <w:sz w:val="24"/>
          <w:szCs w:val="24"/>
          <w:lang w:val="ru-RU"/>
        </w:rPr>
        <w:t>‌‌</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Литература первой половины </w:t>
      </w:r>
      <w:r w:rsidRPr="0032219E">
        <w:rPr>
          <w:rFonts w:ascii="Times New Roman" w:hAnsi="Times New Roman"/>
          <w:b/>
          <w:color w:val="000000"/>
          <w:sz w:val="24"/>
          <w:szCs w:val="24"/>
        </w:rPr>
        <w:t>XIX</w:t>
      </w:r>
      <w:r w:rsidRPr="0032219E">
        <w:rPr>
          <w:rFonts w:ascii="Times New Roman" w:hAnsi="Times New Roman"/>
          <w:b/>
          <w:color w:val="000000"/>
          <w:sz w:val="24"/>
          <w:szCs w:val="24"/>
          <w:lang w:val="ru-RU"/>
        </w:rPr>
        <w:t xml:space="preserve"> века.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А. С. Пушкин.</w:t>
      </w:r>
      <w:r w:rsidRPr="0032219E">
        <w:rPr>
          <w:rFonts w:ascii="Times New Roman" w:hAnsi="Times New Roman"/>
          <w:color w:val="000000"/>
          <w:sz w:val="24"/>
          <w:szCs w:val="24"/>
          <w:lang w:val="ru-RU"/>
        </w:rPr>
        <w:t xml:space="preserve"> Стихотворения ‌</w:t>
      </w:r>
      <w:bookmarkStart w:id="4" w:name="582b55ee-e1e5-46d8-8c0a-755ec48e137e"/>
      <w:r w:rsidRPr="0032219E">
        <w:rPr>
          <w:rFonts w:ascii="Times New Roman" w:hAnsi="Times New Roman"/>
          <w:color w:val="000000"/>
          <w:sz w:val="24"/>
          <w:szCs w:val="24"/>
          <w:lang w:val="ru-RU"/>
        </w:rPr>
        <w:t>(не менее трёх). «Песнь о вещем Олеге», «Зимняя дорога», «Узник», «Туча» и др.</w:t>
      </w:r>
      <w:bookmarkEnd w:id="4"/>
      <w:r w:rsidRPr="0032219E">
        <w:rPr>
          <w:rFonts w:ascii="Times New Roman" w:hAnsi="Times New Roman"/>
          <w:color w:val="000000"/>
          <w:sz w:val="24"/>
          <w:szCs w:val="24"/>
          <w:lang w:val="ru-RU"/>
        </w:rPr>
        <w:t>‌‌ Роман «Дубровский».</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М. Ю. Лермонтов.</w:t>
      </w:r>
      <w:r w:rsidRPr="0032219E">
        <w:rPr>
          <w:rFonts w:ascii="Times New Roman" w:hAnsi="Times New Roman"/>
          <w:color w:val="000000"/>
          <w:sz w:val="24"/>
          <w:szCs w:val="24"/>
          <w:lang w:val="ru-RU"/>
        </w:rPr>
        <w:t xml:space="preserve"> Стихотворения ‌</w:t>
      </w:r>
      <w:bookmarkStart w:id="5" w:name="e979ff73-e74d-4b41-9daa-86d17094fc9b"/>
      <w:r w:rsidRPr="0032219E">
        <w:rPr>
          <w:rFonts w:ascii="Times New Roman" w:hAnsi="Times New Roman"/>
          <w:color w:val="000000"/>
          <w:sz w:val="24"/>
          <w:szCs w:val="24"/>
          <w:lang w:val="ru-RU"/>
        </w:rPr>
        <w:t>(не менее трёх). «Три пальмы», «Листок», «Утёс» и др.</w:t>
      </w:r>
      <w:bookmarkEnd w:id="5"/>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А. В. Кольцов.</w:t>
      </w:r>
      <w:r w:rsidRPr="0032219E">
        <w:rPr>
          <w:rFonts w:ascii="Times New Roman" w:hAnsi="Times New Roman"/>
          <w:color w:val="000000"/>
          <w:sz w:val="24"/>
          <w:szCs w:val="24"/>
          <w:lang w:val="ru-RU"/>
        </w:rPr>
        <w:t xml:space="preserve"> Стихотворения ‌</w:t>
      </w:r>
      <w:bookmarkStart w:id="6" w:name="9aa6636f-e65a-485c-aff8-0cee29fb09d5"/>
      <w:r w:rsidRPr="0032219E">
        <w:rPr>
          <w:rFonts w:ascii="Times New Roman" w:hAnsi="Times New Roman"/>
          <w:color w:val="000000"/>
          <w:sz w:val="24"/>
          <w:szCs w:val="24"/>
          <w:lang w:val="ru-RU"/>
        </w:rPr>
        <w:t>(не менее двух). Например, «Косарь», «Соловей» и др.</w:t>
      </w:r>
      <w:bookmarkEnd w:id="6"/>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Литература второй половины </w:t>
      </w:r>
      <w:r w:rsidRPr="0032219E">
        <w:rPr>
          <w:rFonts w:ascii="Times New Roman" w:hAnsi="Times New Roman"/>
          <w:b/>
          <w:color w:val="000000"/>
          <w:sz w:val="24"/>
          <w:szCs w:val="24"/>
        </w:rPr>
        <w:t>XIX</w:t>
      </w:r>
      <w:r w:rsidRPr="0032219E">
        <w:rPr>
          <w:rFonts w:ascii="Times New Roman" w:hAnsi="Times New Roman"/>
          <w:b/>
          <w:color w:val="000000"/>
          <w:sz w:val="24"/>
          <w:szCs w:val="24"/>
          <w:lang w:val="ru-RU"/>
        </w:rPr>
        <w:t xml:space="preserve"> века.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Ф. И. Тютчев. </w:t>
      </w:r>
      <w:r w:rsidRPr="0032219E">
        <w:rPr>
          <w:rFonts w:ascii="Times New Roman" w:hAnsi="Times New Roman"/>
          <w:color w:val="000000"/>
          <w:sz w:val="24"/>
          <w:szCs w:val="24"/>
          <w:lang w:val="ru-RU"/>
        </w:rPr>
        <w:t>Стихотворения ‌</w:t>
      </w:r>
      <w:bookmarkStart w:id="7" w:name="c36fcc5a-2cdd-400a-b3ee-0e5071a59ee1"/>
      <w:r w:rsidRPr="0032219E">
        <w:rPr>
          <w:rFonts w:ascii="Times New Roman" w:hAnsi="Times New Roman"/>
          <w:color w:val="000000"/>
          <w:sz w:val="24"/>
          <w:szCs w:val="24"/>
          <w:lang w:val="ru-RU"/>
        </w:rPr>
        <w:t>(не менее двух). «Есть в осени первоначальной…», «С поляны коршун поднялся…».</w:t>
      </w:r>
      <w:bookmarkEnd w:id="7"/>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А. А. Фет.</w:t>
      </w:r>
      <w:r w:rsidRPr="0032219E">
        <w:rPr>
          <w:rFonts w:ascii="Times New Roman" w:hAnsi="Times New Roman"/>
          <w:color w:val="000000"/>
          <w:sz w:val="24"/>
          <w:szCs w:val="24"/>
          <w:lang w:val="ru-RU"/>
        </w:rPr>
        <w:t xml:space="preserve"> Стихотворения ‌</w:t>
      </w:r>
      <w:bookmarkStart w:id="8" w:name="e75d9245-73fc-447a-aaf6-d7ac09f2bf3a"/>
      <w:r w:rsidRPr="0032219E">
        <w:rPr>
          <w:rFonts w:ascii="Times New Roman" w:hAnsi="Times New Roman"/>
          <w:color w:val="000000"/>
          <w:sz w:val="24"/>
          <w:szCs w:val="24"/>
          <w:lang w:val="ru-RU"/>
        </w:rPr>
        <w:t>(не менее двух). «Учись у них – у дуба, у берёзы…», «Я пришёл к тебе с приветом…».</w:t>
      </w:r>
      <w:bookmarkEnd w:id="8"/>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И. С. Тургенев.</w:t>
      </w:r>
      <w:r w:rsidRPr="0032219E">
        <w:rPr>
          <w:rFonts w:ascii="Times New Roman" w:hAnsi="Times New Roman"/>
          <w:color w:val="000000"/>
          <w:sz w:val="24"/>
          <w:szCs w:val="24"/>
          <w:lang w:val="ru-RU"/>
        </w:rPr>
        <w:t xml:space="preserve"> Рассказ «Бежин луг».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Н. С. Лесков.</w:t>
      </w:r>
      <w:r w:rsidRPr="0032219E">
        <w:rPr>
          <w:rFonts w:ascii="Times New Roman" w:hAnsi="Times New Roman"/>
          <w:color w:val="000000"/>
          <w:sz w:val="24"/>
          <w:szCs w:val="24"/>
          <w:lang w:val="ru-RU"/>
        </w:rPr>
        <w:t xml:space="preserve"> Сказ «Левша».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Л. Н. Толстой.</w:t>
      </w:r>
      <w:r w:rsidRPr="0032219E">
        <w:rPr>
          <w:rFonts w:ascii="Times New Roman" w:hAnsi="Times New Roman"/>
          <w:color w:val="000000"/>
          <w:sz w:val="24"/>
          <w:szCs w:val="24"/>
          <w:lang w:val="ru-RU"/>
        </w:rPr>
        <w:t xml:space="preserve"> Повесть «Детство» ‌</w:t>
      </w:r>
      <w:bookmarkStart w:id="9" w:name="977de391-a0ab-47d0-b055-bb99283dc920"/>
      <w:r w:rsidRPr="0032219E">
        <w:rPr>
          <w:rFonts w:ascii="Times New Roman" w:hAnsi="Times New Roman"/>
          <w:color w:val="000000"/>
          <w:sz w:val="24"/>
          <w:szCs w:val="24"/>
          <w:lang w:val="ru-RU"/>
        </w:rPr>
        <w:t>(главы по выбору).</w:t>
      </w:r>
      <w:bookmarkEnd w:id="9"/>
      <w:r w:rsidRPr="0032219E">
        <w:rPr>
          <w:rFonts w:ascii="Times New Roman" w:hAnsi="Times New Roman"/>
          <w:color w:val="000000"/>
          <w:sz w:val="24"/>
          <w:szCs w:val="24"/>
          <w:lang w:val="ru-RU"/>
        </w:rPr>
        <w:t>‌‌</w:t>
      </w:r>
      <w:r w:rsidRPr="0032219E">
        <w:rPr>
          <w:rFonts w:ascii="Times New Roman" w:hAnsi="Times New Roman"/>
          <w:color w:val="000000"/>
          <w:sz w:val="24"/>
          <w:szCs w:val="24"/>
          <w:u w:val="single"/>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А. П. Чехов. </w:t>
      </w:r>
      <w:r w:rsidRPr="0032219E">
        <w:rPr>
          <w:rFonts w:ascii="Times New Roman" w:hAnsi="Times New Roman"/>
          <w:color w:val="000000"/>
          <w:sz w:val="24"/>
          <w:szCs w:val="24"/>
          <w:lang w:val="ru-RU"/>
        </w:rPr>
        <w:t>Рассказы ‌</w:t>
      </w:r>
      <w:bookmarkStart w:id="10" w:name="5ccd7dea-76bb-435c-9fae-1b74ca2890ed"/>
      <w:r w:rsidRPr="0032219E">
        <w:rPr>
          <w:rFonts w:ascii="Times New Roman" w:hAnsi="Times New Roman"/>
          <w:color w:val="000000"/>
          <w:sz w:val="24"/>
          <w:szCs w:val="24"/>
          <w:lang w:val="ru-RU"/>
        </w:rPr>
        <w:t>(три по выбору). Например, «Толстый и тонкий», «Хамелеон», «Смерть чиновника» и др.</w:t>
      </w:r>
      <w:bookmarkEnd w:id="10"/>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А. И. Куприн. </w:t>
      </w:r>
      <w:r w:rsidRPr="0032219E">
        <w:rPr>
          <w:rFonts w:ascii="Times New Roman" w:hAnsi="Times New Roman"/>
          <w:color w:val="000000"/>
          <w:sz w:val="24"/>
          <w:szCs w:val="24"/>
          <w:lang w:val="ru-RU"/>
        </w:rPr>
        <w:t>Рассказ «Чудесный доктор».</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Литература </w:t>
      </w:r>
      <w:r w:rsidRPr="0032219E">
        <w:rPr>
          <w:rFonts w:ascii="Times New Roman" w:hAnsi="Times New Roman"/>
          <w:b/>
          <w:color w:val="000000"/>
          <w:sz w:val="24"/>
          <w:szCs w:val="24"/>
        </w:rPr>
        <w:t>XX</w:t>
      </w:r>
      <w:r w:rsidRPr="0032219E">
        <w:rPr>
          <w:rFonts w:ascii="Times New Roman" w:hAnsi="Times New Roman"/>
          <w:b/>
          <w:color w:val="000000"/>
          <w:sz w:val="24"/>
          <w:szCs w:val="24"/>
          <w:lang w:val="ru-RU"/>
        </w:rPr>
        <w:t xml:space="preserve"> века.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Стихотворения отечественных поэтов начала ХХ века </w:t>
      </w:r>
      <w:r w:rsidRPr="0032219E">
        <w:rPr>
          <w:rFonts w:ascii="Times New Roman" w:hAnsi="Times New Roman"/>
          <w:color w:val="000000"/>
          <w:sz w:val="24"/>
          <w:szCs w:val="24"/>
          <w:lang w:val="ru-RU"/>
        </w:rPr>
        <w:t>‌</w:t>
      </w:r>
      <w:bookmarkStart w:id="11" w:name="1a89c352-1e28-490d-a532-18fd47b8e1fa"/>
      <w:r w:rsidRPr="0032219E">
        <w:rPr>
          <w:rFonts w:ascii="Times New Roman" w:hAnsi="Times New Roman"/>
          <w:color w:val="000000"/>
          <w:sz w:val="24"/>
          <w:szCs w:val="24"/>
          <w:lang w:val="ru-RU"/>
        </w:rPr>
        <w:t>(не менее двух). Например, стихотворения С. А. Есенина, В. В. Маяковского, А. А. Блока и др.</w:t>
      </w:r>
      <w:bookmarkEnd w:id="11"/>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Стихотворения отечественных поэтов </w:t>
      </w:r>
      <w:r w:rsidRPr="0032219E">
        <w:rPr>
          <w:rFonts w:ascii="Times New Roman" w:hAnsi="Times New Roman"/>
          <w:b/>
          <w:color w:val="000000"/>
          <w:sz w:val="24"/>
          <w:szCs w:val="24"/>
        </w:rPr>
        <w:t>XX</w:t>
      </w:r>
      <w:r w:rsidRPr="0032219E">
        <w:rPr>
          <w:rFonts w:ascii="Times New Roman" w:hAnsi="Times New Roman"/>
          <w:b/>
          <w:color w:val="000000"/>
          <w:sz w:val="24"/>
          <w:szCs w:val="24"/>
          <w:lang w:val="ru-RU"/>
        </w:rPr>
        <w:t xml:space="preserve"> века </w:t>
      </w:r>
      <w:r w:rsidRPr="0032219E">
        <w:rPr>
          <w:rFonts w:ascii="Times New Roman" w:hAnsi="Times New Roman"/>
          <w:color w:val="000000"/>
          <w:sz w:val="24"/>
          <w:szCs w:val="24"/>
          <w:lang w:val="ru-RU"/>
        </w:rPr>
        <w:t>‌</w:t>
      </w:r>
      <w:bookmarkStart w:id="12" w:name="5118f498-9661-45e8-9924-bef67bfbf524"/>
      <w:r w:rsidRPr="0032219E">
        <w:rPr>
          <w:rFonts w:ascii="Times New Roman" w:hAnsi="Times New Roman"/>
          <w:color w:val="000000"/>
          <w:sz w:val="24"/>
          <w:szCs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12"/>
      <w:r w:rsidRPr="0032219E">
        <w:rPr>
          <w:rFonts w:ascii="Times New Roman" w:hAnsi="Times New Roman"/>
          <w:color w:val="000000"/>
          <w:sz w:val="24"/>
          <w:szCs w:val="24"/>
          <w:lang w:val="ru-RU"/>
        </w:rPr>
        <w:t>‌‌</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Проза отечественных писателей конца </w:t>
      </w:r>
      <w:r w:rsidRPr="0032219E">
        <w:rPr>
          <w:rFonts w:ascii="Times New Roman" w:hAnsi="Times New Roman"/>
          <w:b/>
          <w:color w:val="000000"/>
          <w:sz w:val="24"/>
          <w:szCs w:val="24"/>
        </w:rPr>
        <w:t>XX</w:t>
      </w:r>
      <w:r w:rsidRPr="0032219E">
        <w:rPr>
          <w:rFonts w:ascii="Times New Roman" w:hAnsi="Times New Roman"/>
          <w:b/>
          <w:color w:val="000000"/>
          <w:sz w:val="24"/>
          <w:szCs w:val="24"/>
          <w:lang w:val="ru-RU"/>
        </w:rPr>
        <w:t xml:space="preserve"> – начала </w:t>
      </w:r>
      <w:r w:rsidRPr="0032219E">
        <w:rPr>
          <w:rFonts w:ascii="Times New Roman" w:hAnsi="Times New Roman"/>
          <w:b/>
          <w:color w:val="000000"/>
          <w:sz w:val="24"/>
          <w:szCs w:val="24"/>
        </w:rPr>
        <w:t>XXI</w:t>
      </w:r>
      <w:r w:rsidRPr="0032219E">
        <w:rPr>
          <w:rFonts w:ascii="Times New Roman" w:hAnsi="Times New Roman"/>
          <w:b/>
          <w:color w:val="000000"/>
          <w:sz w:val="24"/>
          <w:szCs w:val="24"/>
          <w:lang w:val="ru-RU"/>
        </w:rPr>
        <w:t xml:space="preserve"> века, в том числе о Великой Отечественной войне</w:t>
      </w:r>
      <w:r w:rsidRPr="0032219E">
        <w:rPr>
          <w:rFonts w:ascii="Times New Roman" w:hAnsi="Times New Roman"/>
          <w:color w:val="000000"/>
          <w:sz w:val="24"/>
          <w:szCs w:val="24"/>
          <w:lang w:val="ru-RU"/>
        </w:rPr>
        <w:t xml:space="preserve"> ‌</w:t>
      </w:r>
      <w:bookmarkStart w:id="13" w:name="a35f0a0b-d9a0-4ac9-afd6-3c0ec32f1224"/>
      <w:r w:rsidRPr="0032219E">
        <w:rPr>
          <w:rFonts w:ascii="Times New Roman" w:hAnsi="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13"/>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В. Г. Распутин. </w:t>
      </w:r>
      <w:r w:rsidRPr="0032219E">
        <w:rPr>
          <w:rFonts w:ascii="Times New Roman" w:hAnsi="Times New Roman"/>
          <w:color w:val="000000"/>
          <w:sz w:val="24"/>
          <w:szCs w:val="24"/>
          <w:lang w:val="ru-RU"/>
        </w:rPr>
        <w:t xml:space="preserve">Рассказ «Уроки французского».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Произведения отечественных писателей на тему взросления человека </w:t>
      </w:r>
      <w:r w:rsidRPr="0032219E">
        <w:rPr>
          <w:rFonts w:ascii="Times New Roman" w:hAnsi="Times New Roman"/>
          <w:color w:val="000000"/>
          <w:sz w:val="24"/>
          <w:szCs w:val="24"/>
          <w:lang w:val="ru-RU"/>
        </w:rPr>
        <w:t>‌</w:t>
      </w:r>
      <w:bookmarkStart w:id="14" w:name="7f695bb6-7ce9-46a5-96af-f43597f5f296"/>
      <w:r w:rsidRPr="0032219E">
        <w:rPr>
          <w:rFonts w:ascii="Times New Roman" w:hAnsi="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14"/>
      <w:r w:rsidRPr="0032219E">
        <w:rPr>
          <w:rFonts w:ascii="Times New Roman" w:hAnsi="Times New Roman"/>
          <w:color w:val="000000"/>
          <w:sz w:val="24"/>
          <w:szCs w:val="24"/>
          <w:lang w:val="ru-RU"/>
        </w:rPr>
        <w:t>‌‌</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Произведения современных отечественных писателей-фантастов</w:t>
      </w:r>
      <w:r w:rsidRPr="0032219E">
        <w:rPr>
          <w:rFonts w:ascii="Times New Roman" w:hAnsi="Times New Roman"/>
          <w:color w:val="000000"/>
          <w:sz w:val="24"/>
          <w:szCs w:val="24"/>
          <w:lang w:val="ru-RU"/>
        </w:rPr>
        <w:t xml:space="preserve"> ‌</w:t>
      </w:r>
      <w:bookmarkStart w:id="15" w:name="99ff4dfc-6077-4b1d-979a-efd5d464e2ea"/>
      <w:r w:rsidRPr="0032219E">
        <w:rPr>
          <w:rFonts w:ascii="Times New Roman" w:hAnsi="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15"/>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Литература народов Российской Федерации. Стихотворения</w:t>
      </w:r>
      <w:r w:rsidRPr="0032219E">
        <w:rPr>
          <w:rFonts w:ascii="Times New Roman" w:hAnsi="Times New Roman"/>
          <w:color w:val="000000"/>
          <w:sz w:val="24"/>
          <w:szCs w:val="24"/>
          <w:lang w:val="ru-RU"/>
        </w:rPr>
        <w:t xml:space="preserve"> ‌</w:t>
      </w:r>
      <w:bookmarkStart w:id="16" w:name="8c6e542d-3297-4f00-9d18-f11cc02b5c2a"/>
      <w:r w:rsidRPr="0032219E">
        <w:rPr>
          <w:rFonts w:ascii="Times New Roman" w:hAnsi="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16"/>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Зарубежная литература Д. Дефо. </w:t>
      </w:r>
      <w:r w:rsidRPr="0032219E">
        <w:rPr>
          <w:rFonts w:ascii="Times New Roman" w:hAnsi="Times New Roman"/>
          <w:color w:val="000000"/>
          <w:sz w:val="24"/>
          <w:szCs w:val="24"/>
          <w:lang w:val="ru-RU"/>
        </w:rPr>
        <w:t>«Робинзон Крузо» ‌</w:t>
      </w:r>
      <w:bookmarkStart w:id="17" w:name="c11c39d0-823d-48a6-b780-3c956bde3174"/>
      <w:r w:rsidRPr="0032219E">
        <w:rPr>
          <w:rFonts w:ascii="Times New Roman" w:hAnsi="Times New Roman"/>
          <w:color w:val="000000"/>
          <w:sz w:val="24"/>
          <w:szCs w:val="24"/>
          <w:lang w:val="ru-RU"/>
        </w:rPr>
        <w:t>(главы по выбору).</w:t>
      </w:r>
      <w:bookmarkEnd w:id="17"/>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 xml:space="preserve">Дж. Свифт. </w:t>
      </w:r>
      <w:r w:rsidRPr="0032219E">
        <w:rPr>
          <w:rFonts w:ascii="Times New Roman" w:hAnsi="Times New Roman"/>
          <w:color w:val="000000"/>
          <w:sz w:val="24"/>
          <w:szCs w:val="24"/>
          <w:lang w:val="ru-RU"/>
        </w:rPr>
        <w:t>«Путешествия Гулливера» ‌</w:t>
      </w:r>
      <w:bookmarkStart w:id="18" w:name="401c2012-d122-4b9b-86de-93f36659c25d"/>
      <w:r w:rsidRPr="0032219E">
        <w:rPr>
          <w:rFonts w:ascii="Times New Roman" w:hAnsi="Times New Roman"/>
          <w:color w:val="000000"/>
          <w:sz w:val="24"/>
          <w:szCs w:val="24"/>
          <w:lang w:val="ru-RU"/>
        </w:rPr>
        <w:t>(главы по выбору).</w:t>
      </w:r>
      <w:bookmarkEnd w:id="18"/>
      <w:r w:rsidRPr="0032219E">
        <w:rPr>
          <w:rFonts w:ascii="Times New Roman" w:hAnsi="Times New Roman"/>
          <w:color w:val="000000"/>
          <w:sz w:val="24"/>
          <w:szCs w:val="24"/>
          <w:lang w:val="ru-RU"/>
        </w:rPr>
        <w:t>‌‌</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lastRenderedPageBreak/>
        <w:t>Произведения зарубежных писателей на тему взросления человека</w:t>
      </w:r>
      <w:r w:rsidRPr="0032219E">
        <w:rPr>
          <w:rFonts w:ascii="Times New Roman" w:hAnsi="Times New Roman"/>
          <w:color w:val="000000"/>
          <w:sz w:val="24"/>
          <w:szCs w:val="24"/>
          <w:lang w:val="ru-RU"/>
        </w:rPr>
        <w:t xml:space="preserve"> ‌</w:t>
      </w:r>
      <w:bookmarkStart w:id="19" w:name="e9c8f8f3-f048-4763-af7b-4a65b4f5147c"/>
      <w:r w:rsidRPr="0032219E">
        <w:rPr>
          <w:rFonts w:ascii="Times New Roman" w:hAnsi="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19"/>
      <w:r w:rsidRPr="0032219E">
        <w:rPr>
          <w:rFonts w:ascii="Times New Roman" w:hAnsi="Times New Roman"/>
          <w:color w:val="000000"/>
          <w:sz w:val="24"/>
          <w:szCs w:val="24"/>
          <w:lang w:val="ru-RU"/>
        </w:rPr>
        <w:t xml:space="preserve">‌‌ </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Произведения современных зарубежных писателей-фантастов</w:t>
      </w:r>
      <w:r w:rsidRPr="0032219E">
        <w:rPr>
          <w:rFonts w:ascii="Times New Roman" w:hAnsi="Times New Roman"/>
          <w:color w:val="000000"/>
          <w:sz w:val="24"/>
          <w:szCs w:val="24"/>
          <w:lang w:val="ru-RU"/>
        </w:rPr>
        <w:t xml:space="preserve"> ‌</w:t>
      </w:r>
      <w:bookmarkStart w:id="20" w:name="87635890-b010-49cb-95f4-49753ca9152c"/>
      <w:r w:rsidRPr="0032219E">
        <w:rPr>
          <w:rFonts w:ascii="Times New Roman" w:hAnsi="Times New Roman"/>
          <w:color w:val="000000"/>
          <w:sz w:val="24"/>
          <w:szCs w:val="24"/>
          <w:lang w:val="ru-RU"/>
        </w:rPr>
        <w:t>(не менее двух). Например, Дж. К. Роулинг. «Гарри Поттер» (главы по выбору), Д. У. Джонс. «Дом с характером» и др.</w:t>
      </w:r>
      <w:bookmarkEnd w:id="20"/>
      <w:r w:rsidRPr="0032219E">
        <w:rPr>
          <w:rFonts w:ascii="Times New Roman" w:hAnsi="Times New Roman"/>
          <w:color w:val="000000"/>
          <w:sz w:val="24"/>
          <w:szCs w:val="24"/>
          <w:lang w:val="ru-RU"/>
        </w:rPr>
        <w:t>‌‌</w:t>
      </w:r>
    </w:p>
    <w:p w:rsidR="007862EA" w:rsidRPr="0032219E" w:rsidRDefault="007862EA" w:rsidP="0032219E">
      <w:pPr>
        <w:spacing w:after="0" w:line="240" w:lineRule="auto"/>
        <w:ind w:left="120"/>
        <w:jc w:val="both"/>
        <w:rPr>
          <w:sz w:val="24"/>
          <w:szCs w:val="24"/>
          <w:lang w:val="ru-RU"/>
        </w:rPr>
      </w:pPr>
    </w:p>
    <w:p w:rsidR="007862EA" w:rsidRPr="0032219E" w:rsidRDefault="007862EA" w:rsidP="0032219E">
      <w:pPr>
        <w:spacing w:line="240" w:lineRule="auto"/>
        <w:rPr>
          <w:sz w:val="24"/>
          <w:szCs w:val="24"/>
          <w:lang w:val="ru-RU"/>
        </w:rPr>
        <w:sectPr w:rsidR="007862EA" w:rsidRPr="0032219E" w:rsidSect="0032219E">
          <w:pgSz w:w="11906" w:h="16383"/>
          <w:pgMar w:top="851" w:right="851" w:bottom="851" w:left="851" w:header="720" w:footer="720" w:gutter="0"/>
          <w:cols w:space="720"/>
        </w:sectPr>
      </w:pPr>
    </w:p>
    <w:p w:rsidR="007862EA" w:rsidRPr="0032219E" w:rsidRDefault="00206A3A" w:rsidP="0032219E">
      <w:pPr>
        <w:spacing w:after="0" w:line="240" w:lineRule="auto"/>
        <w:ind w:left="120"/>
        <w:jc w:val="both"/>
        <w:rPr>
          <w:sz w:val="24"/>
          <w:szCs w:val="24"/>
          <w:lang w:val="ru-RU"/>
        </w:rPr>
      </w:pPr>
      <w:bookmarkStart w:id="21" w:name="block-8697817"/>
      <w:bookmarkEnd w:id="1"/>
      <w:r w:rsidRPr="0032219E">
        <w:rPr>
          <w:rFonts w:ascii="Times New Roman" w:hAnsi="Times New Roman"/>
          <w:b/>
          <w:color w:val="000000"/>
          <w:sz w:val="24"/>
          <w:szCs w:val="24"/>
          <w:lang w:val="ru-RU"/>
        </w:rPr>
        <w:lastRenderedPageBreak/>
        <w:t>ПЛАНИРУЕМЫЕ ОБРАЗОВАТЕЛЬНЫЕ РЕЗУЛЬТАТЫ</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ЛИЧНОСТНЫЕ РЕЗУЛЬТАТЫ</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rPr>
      </w:pPr>
      <w:r w:rsidRPr="0032219E">
        <w:rPr>
          <w:rFonts w:ascii="Times New Roman" w:hAnsi="Times New Roman"/>
          <w:b/>
          <w:color w:val="000000"/>
          <w:sz w:val="24"/>
          <w:szCs w:val="24"/>
        </w:rPr>
        <w:t>Гражданского воспитания:</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неприятие любых форм экстремизма, дискриминации;</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понимание роли различных социальных институтов в жизни человека;</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представление о способах противодействия коррупции;</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активное участие в школьном самоуправлении;</w:t>
      </w:r>
    </w:p>
    <w:p w:rsidR="007862EA" w:rsidRPr="0032219E" w:rsidRDefault="00206A3A" w:rsidP="0032219E">
      <w:pPr>
        <w:numPr>
          <w:ilvl w:val="0"/>
          <w:numId w:val="1"/>
        </w:numPr>
        <w:spacing w:after="0" w:line="240" w:lineRule="auto"/>
        <w:jc w:val="both"/>
        <w:rPr>
          <w:sz w:val="24"/>
          <w:szCs w:val="24"/>
          <w:lang w:val="ru-RU"/>
        </w:rPr>
      </w:pPr>
      <w:r w:rsidRPr="0032219E">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rPr>
      </w:pPr>
      <w:r w:rsidRPr="0032219E">
        <w:rPr>
          <w:rFonts w:ascii="Times New Roman" w:hAnsi="Times New Roman"/>
          <w:b/>
          <w:color w:val="000000"/>
          <w:sz w:val="24"/>
          <w:szCs w:val="24"/>
        </w:rPr>
        <w:t>Патриотического воспитания:</w:t>
      </w:r>
    </w:p>
    <w:p w:rsidR="007862EA" w:rsidRPr="0032219E" w:rsidRDefault="00206A3A" w:rsidP="0032219E">
      <w:pPr>
        <w:numPr>
          <w:ilvl w:val="0"/>
          <w:numId w:val="2"/>
        </w:numPr>
        <w:spacing w:after="0" w:line="240" w:lineRule="auto"/>
        <w:jc w:val="both"/>
        <w:rPr>
          <w:sz w:val="24"/>
          <w:szCs w:val="24"/>
          <w:lang w:val="ru-RU"/>
        </w:rPr>
      </w:pPr>
      <w:r w:rsidRPr="0032219E">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7862EA" w:rsidRPr="0032219E" w:rsidRDefault="00206A3A" w:rsidP="0032219E">
      <w:pPr>
        <w:numPr>
          <w:ilvl w:val="0"/>
          <w:numId w:val="2"/>
        </w:numPr>
        <w:spacing w:after="0" w:line="240" w:lineRule="auto"/>
        <w:jc w:val="both"/>
        <w:rPr>
          <w:sz w:val="24"/>
          <w:szCs w:val="24"/>
          <w:lang w:val="ru-RU"/>
        </w:rPr>
      </w:pPr>
      <w:r w:rsidRPr="0032219E">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862EA" w:rsidRPr="0032219E" w:rsidRDefault="00206A3A" w:rsidP="0032219E">
      <w:pPr>
        <w:numPr>
          <w:ilvl w:val="0"/>
          <w:numId w:val="2"/>
        </w:numPr>
        <w:spacing w:after="0" w:line="240" w:lineRule="auto"/>
        <w:jc w:val="both"/>
        <w:rPr>
          <w:sz w:val="24"/>
          <w:szCs w:val="24"/>
          <w:lang w:val="ru-RU"/>
        </w:rPr>
      </w:pPr>
      <w:r w:rsidRPr="0032219E">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rPr>
      </w:pPr>
      <w:r w:rsidRPr="0032219E">
        <w:rPr>
          <w:rFonts w:ascii="Times New Roman" w:hAnsi="Times New Roman"/>
          <w:b/>
          <w:color w:val="000000"/>
          <w:sz w:val="24"/>
          <w:szCs w:val="24"/>
        </w:rPr>
        <w:t>Духовно-нравственного воспитания:</w:t>
      </w:r>
    </w:p>
    <w:p w:rsidR="007862EA" w:rsidRPr="0032219E" w:rsidRDefault="00206A3A" w:rsidP="0032219E">
      <w:pPr>
        <w:numPr>
          <w:ilvl w:val="0"/>
          <w:numId w:val="3"/>
        </w:numPr>
        <w:spacing w:after="0" w:line="240" w:lineRule="auto"/>
        <w:jc w:val="both"/>
        <w:rPr>
          <w:sz w:val="24"/>
          <w:szCs w:val="24"/>
          <w:lang w:val="ru-RU"/>
        </w:rPr>
      </w:pPr>
      <w:r w:rsidRPr="0032219E">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862EA" w:rsidRPr="0032219E" w:rsidRDefault="00206A3A" w:rsidP="0032219E">
      <w:pPr>
        <w:numPr>
          <w:ilvl w:val="0"/>
          <w:numId w:val="3"/>
        </w:numPr>
        <w:spacing w:after="0" w:line="240" w:lineRule="auto"/>
        <w:jc w:val="both"/>
        <w:rPr>
          <w:sz w:val="24"/>
          <w:szCs w:val="24"/>
          <w:lang w:val="ru-RU"/>
        </w:rPr>
      </w:pPr>
      <w:r w:rsidRPr="0032219E">
        <w:rPr>
          <w:rFonts w:ascii="Times New Roman" w:hAnsi="Times New Roman"/>
          <w:color w:val="000000"/>
          <w:sz w:val="24"/>
          <w:szCs w:val="24"/>
          <w:lang w:val="ru-RU"/>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862EA" w:rsidRPr="0032219E" w:rsidRDefault="00206A3A" w:rsidP="0032219E">
      <w:pPr>
        <w:numPr>
          <w:ilvl w:val="0"/>
          <w:numId w:val="3"/>
        </w:numPr>
        <w:spacing w:after="0" w:line="240" w:lineRule="auto"/>
        <w:jc w:val="both"/>
        <w:rPr>
          <w:sz w:val="24"/>
          <w:szCs w:val="24"/>
          <w:lang w:val="ru-RU"/>
        </w:rPr>
      </w:pPr>
      <w:r w:rsidRPr="0032219E">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rPr>
      </w:pPr>
      <w:r w:rsidRPr="0032219E">
        <w:rPr>
          <w:rFonts w:ascii="Times New Roman" w:hAnsi="Times New Roman"/>
          <w:b/>
          <w:color w:val="000000"/>
          <w:sz w:val="24"/>
          <w:szCs w:val="24"/>
        </w:rPr>
        <w:t>Эстетического воспитания:</w:t>
      </w:r>
    </w:p>
    <w:p w:rsidR="007862EA" w:rsidRPr="0032219E" w:rsidRDefault="00206A3A" w:rsidP="0032219E">
      <w:pPr>
        <w:numPr>
          <w:ilvl w:val="0"/>
          <w:numId w:val="4"/>
        </w:numPr>
        <w:spacing w:after="0" w:line="240" w:lineRule="auto"/>
        <w:jc w:val="both"/>
        <w:rPr>
          <w:sz w:val="24"/>
          <w:szCs w:val="24"/>
          <w:lang w:val="ru-RU"/>
        </w:rPr>
      </w:pPr>
      <w:r w:rsidRPr="0032219E">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862EA" w:rsidRPr="0032219E" w:rsidRDefault="00206A3A" w:rsidP="0032219E">
      <w:pPr>
        <w:numPr>
          <w:ilvl w:val="0"/>
          <w:numId w:val="4"/>
        </w:numPr>
        <w:spacing w:after="0" w:line="240" w:lineRule="auto"/>
        <w:jc w:val="both"/>
        <w:rPr>
          <w:sz w:val="24"/>
          <w:szCs w:val="24"/>
          <w:lang w:val="ru-RU"/>
        </w:rPr>
      </w:pPr>
      <w:r w:rsidRPr="0032219E">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7862EA" w:rsidRPr="0032219E" w:rsidRDefault="00206A3A" w:rsidP="0032219E">
      <w:pPr>
        <w:numPr>
          <w:ilvl w:val="0"/>
          <w:numId w:val="4"/>
        </w:numPr>
        <w:spacing w:after="0" w:line="240" w:lineRule="auto"/>
        <w:jc w:val="both"/>
        <w:rPr>
          <w:sz w:val="24"/>
          <w:szCs w:val="24"/>
          <w:lang w:val="ru-RU"/>
        </w:rPr>
      </w:pPr>
      <w:r w:rsidRPr="0032219E">
        <w:rPr>
          <w:rFonts w:ascii="Times New Roman" w:hAnsi="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7862EA" w:rsidRPr="0032219E" w:rsidRDefault="00206A3A" w:rsidP="0032219E">
      <w:pPr>
        <w:numPr>
          <w:ilvl w:val="0"/>
          <w:numId w:val="4"/>
        </w:numPr>
        <w:spacing w:after="0" w:line="240" w:lineRule="auto"/>
        <w:jc w:val="both"/>
        <w:rPr>
          <w:sz w:val="24"/>
          <w:szCs w:val="24"/>
          <w:lang w:val="ru-RU"/>
        </w:rPr>
      </w:pPr>
      <w:r w:rsidRPr="0032219E">
        <w:rPr>
          <w:rFonts w:ascii="Times New Roman" w:hAnsi="Times New Roman"/>
          <w:color w:val="000000"/>
          <w:sz w:val="24"/>
          <w:szCs w:val="24"/>
          <w:lang w:val="ru-RU"/>
        </w:rPr>
        <w:t>стремление к самовыражению в разных видах искусства.</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умение принимать себя и других, не осуждая;</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уметь управлять собственным эмоциональным состоянием;</w:t>
      </w:r>
    </w:p>
    <w:p w:rsidR="007862EA" w:rsidRPr="0032219E" w:rsidRDefault="00206A3A" w:rsidP="0032219E">
      <w:pPr>
        <w:numPr>
          <w:ilvl w:val="0"/>
          <w:numId w:val="5"/>
        </w:numPr>
        <w:spacing w:after="0" w:line="240" w:lineRule="auto"/>
        <w:jc w:val="both"/>
        <w:rPr>
          <w:sz w:val="24"/>
          <w:szCs w:val="24"/>
          <w:lang w:val="ru-RU"/>
        </w:rPr>
      </w:pPr>
      <w:r w:rsidRPr="0032219E">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rPr>
      </w:pPr>
      <w:r w:rsidRPr="0032219E">
        <w:rPr>
          <w:rFonts w:ascii="Times New Roman" w:hAnsi="Times New Roman"/>
          <w:b/>
          <w:color w:val="000000"/>
          <w:sz w:val="24"/>
          <w:szCs w:val="24"/>
        </w:rPr>
        <w:t>Трудового воспитания:</w:t>
      </w:r>
    </w:p>
    <w:p w:rsidR="007862EA" w:rsidRPr="0032219E" w:rsidRDefault="00206A3A" w:rsidP="0032219E">
      <w:pPr>
        <w:numPr>
          <w:ilvl w:val="0"/>
          <w:numId w:val="6"/>
        </w:numPr>
        <w:spacing w:after="0" w:line="240" w:lineRule="auto"/>
        <w:jc w:val="both"/>
        <w:rPr>
          <w:sz w:val="24"/>
          <w:szCs w:val="24"/>
          <w:lang w:val="ru-RU"/>
        </w:rPr>
      </w:pPr>
      <w:r w:rsidRPr="0032219E">
        <w:rPr>
          <w:rFonts w:ascii="Times New Roman" w:hAnsi="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862EA" w:rsidRPr="0032219E" w:rsidRDefault="00206A3A" w:rsidP="0032219E">
      <w:pPr>
        <w:numPr>
          <w:ilvl w:val="0"/>
          <w:numId w:val="6"/>
        </w:numPr>
        <w:spacing w:after="0" w:line="240" w:lineRule="auto"/>
        <w:jc w:val="both"/>
        <w:rPr>
          <w:sz w:val="24"/>
          <w:szCs w:val="24"/>
          <w:lang w:val="ru-RU"/>
        </w:rPr>
      </w:pPr>
      <w:r w:rsidRPr="0032219E">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862EA" w:rsidRPr="0032219E" w:rsidRDefault="00206A3A" w:rsidP="0032219E">
      <w:pPr>
        <w:numPr>
          <w:ilvl w:val="0"/>
          <w:numId w:val="6"/>
        </w:numPr>
        <w:spacing w:after="0" w:line="240" w:lineRule="auto"/>
        <w:jc w:val="both"/>
        <w:rPr>
          <w:sz w:val="24"/>
          <w:szCs w:val="24"/>
          <w:lang w:val="ru-RU"/>
        </w:rPr>
      </w:pPr>
      <w:r w:rsidRPr="0032219E">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862EA" w:rsidRPr="0032219E" w:rsidRDefault="00206A3A" w:rsidP="0032219E">
      <w:pPr>
        <w:numPr>
          <w:ilvl w:val="0"/>
          <w:numId w:val="6"/>
        </w:numPr>
        <w:spacing w:after="0" w:line="240" w:lineRule="auto"/>
        <w:jc w:val="both"/>
        <w:rPr>
          <w:sz w:val="24"/>
          <w:szCs w:val="24"/>
          <w:lang w:val="ru-RU"/>
        </w:rPr>
      </w:pPr>
      <w:r w:rsidRPr="0032219E">
        <w:rPr>
          <w:rFonts w:ascii="Times New Roman" w:hAnsi="Times New Roman"/>
          <w:color w:val="000000"/>
          <w:sz w:val="24"/>
          <w:szCs w:val="24"/>
          <w:lang w:val="ru-RU"/>
        </w:rPr>
        <w:t xml:space="preserve">готовность адаптироваться в профессиональной среде; </w:t>
      </w:r>
    </w:p>
    <w:p w:rsidR="007862EA" w:rsidRPr="0032219E" w:rsidRDefault="00206A3A" w:rsidP="0032219E">
      <w:pPr>
        <w:numPr>
          <w:ilvl w:val="0"/>
          <w:numId w:val="6"/>
        </w:numPr>
        <w:spacing w:after="0" w:line="240" w:lineRule="auto"/>
        <w:jc w:val="both"/>
        <w:rPr>
          <w:sz w:val="24"/>
          <w:szCs w:val="24"/>
          <w:lang w:val="ru-RU"/>
        </w:rPr>
      </w:pPr>
      <w:r w:rsidRPr="0032219E">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7862EA" w:rsidRPr="0032219E" w:rsidRDefault="00206A3A" w:rsidP="0032219E">
      <w:pPr>
        <w:numPr>
          <w:ilvl w:val="0"/>
          <w:numId w:val="6"/>
        </w:numPr>
        <w:spacing w:after="0" w:line="240" w:lineRule="auto"/>
        <w:jc w:val="both"/>
        <w:rPr>
          <w:sz w:val="24"/>
          <w:szCs w:val="24"/>
          <w:lang w:val="ru-RU"/>
        </w:rPr>
      </w:pPr>
      <w:r w:rsidRPr="0032219E">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rPr>
      </w:pPr>
      <w:r w:rsidRPr="0032219E">
        <w:rPr>
          <w:rFonts w:ascii="Times New Roman" w:hAnsi="Times New Roman"/>
          <w:b/>
          <w:color w:val="000000"/>
          <w:sz w:val="24"/>
          <w:szCs w:val="24"/>
        </w:rPr>
        <w:lastRenderedPageBreak/>
        <w:t>Экологического воспитания:</w:t>
      </w:r>
    </w:p>
    <w:p w:rsidR="007862EA" w:rsidRPr="0032219E" w:rsidRDefault="00206A3A" w:rsidP="0032219E">
      <w:pPr>
        <w:numPr>
          <w:ilvl w:val="0"/>
          <w:numId w:val="7"/>
        </w:numPr>
        <w:spacing w:after="0" w:line="240" w:lineRule="auto"/>
        <w:jc w:val="both"/>
        <w:rPr>
          <w:sz w:val="24"/>
          <w:szCs w:val="24"/>
          <w:lang w:val="ru-RU"/>
        </w:rPr>
      </w:pPr>
      <w:r w:rsidRPr="0032219E">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862EA" w:rsidRPr="0032219E" w:rsidRDefault="00206A3A" w:rsidP="0032219E">
      <w:pPr>
        <w:numPr>
          <w:ilvl w:val="0"/>
          <w:numId w:val="7"/>
        </w:numPr>
        <w:spacing w:after="0" w:line="240" w:lineRule="auto"/>
        <w:jc w:val="both"/>
        <w:rPr>
          <w:sz w:val="24"/>
          <w:szCs w:val="24"/>
          <w:lang w:val="ru-RU"/>
        </w:rPr>
      </w:pPr>
      <w:r w:rsidRPr="0032219E">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7862EA" w:rsidRPr="0032219E" w:rsidRDefault="00206A3A" w:rsidP="0032219E">
      <w:pPr>
        <w:numPr>
          <w:ilvl w:val="0"/>
          <w:numId w:val="7"/>
        </w:numPr>
        <w:spacing w:after="0" w:line="240" w:lineRule="auto"/>
        <w:jc w:val="both"/>
        <w:rPr>
          <w:sz w:val="24"/>
          <w:szCs w:val="24"/>
          <w:lang w:val="ru-RU"/>
        </w:rPr>
      </w:pPr>
      <w:r w:rsidRPr="0032219E">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862EA" w:rsidRPr="0032219E" w:rsidRDefault="00206A3A" w:rsidP="0032219E">
      <w:pPr>
        <w:numPr>
          <w:ilvl w:val="0"/>
          <w:numId w:val="7"/>
        </w:numPr>
        <w:spacing w:after="0" w:line="240" w:lineRule="auto"/>
        <w:jc w:val="both"/>
        <w:rPr>
          <w:sz w:val="24"/>
          <w:szCs w:val="24"/>
          <w:lang w:val="ru-RU"/>
        </w:rPr>
      </w:pPr>
      <w:r w:rsidRPr="0032219E">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7862EA" w:rsidRPr="001912C5" w:rsidRDefault="00206A3A" w:rsidP="001912C5">
      <w:pPr>
        <w:numPr>
          <w:ilvl w:val="0"/>
          <w:numId w:val="7"/>
        </w:numPr>
        <w:spacing w:after="0" w:line="240" w:lineRule="auto"/>
        <w:jc w:val="both"/>
        <w:rPr>
          <w:sz w:val="24"/>
          <w:szCs w:val="24"/>
          <w:lang w:val="ru-RU"/>
        </w:rPr>
      </w:pPr>
      <w:r w:rsidRPr="0032219E">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7862EA" w:rsidRPr="0032219E" w:rsidRDefault="00206A3A" w:rsidP="0032219E">
      <w:pPr>
        <w:spacing w:after="0" w:line="240" w:lineRule="auto"/>
        <w:ind w:left="120"/>
        <w:jc w:val="both"/>
        <w:rPr>
          <w:sz w:val="24"/>
          <w:szCs w:val="24"/>
        </w:rPr>
      </w:pPr>
      <w:r w:rsidRPr="0032219E">
        <w:rPr>
          <w:rFonts w:ascii="Times New Roman" w:hAnsi="Times New Roman"/>
          <w:b/>
          <w:color w:val="000000"/>
          <w:sz w:val="24"/>
          <w:szCs w:val="24"/>
        </w:rPr>
        <w:t>Ценности научного познания:</w:t>
      </w:r>
    </w:p>
    <w:p w:rsidR="007862EA" w:rsidRPr="0032219E" w:rsidRDefault="00206A3A" w:rsidP="0032219E">
      <w:pPr>
        <w:numPr>
          <w:ilvl w:val="0"/>
          <w:numId w:val="8"/>
        </w:numPr>
        <w:spacing w:after="0" w:line="240" w:lineRule="auto"/>
        <w:jc w:val="both"/>
        <w:rPr>
          <w:sz w:val="24"/>
          <w:szCs w:val="24"/>
          <w:lang w:val="ru-RU"/>
        </w:rPr>
      </w:pPr>
      <w:r w:rsidRPr="0032219E">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862EA" w:rsidRPr="0032219E" w:rsidRDefault="00206A3A" w:rsidP="0032219E">
      <w:pPr>
        <w:numPr>
          <w:ilvl w:val="0"/>
          <w:numId w:val="8"/>
        </w:numPr>
        <w:spacing w:after="0" w:line="240" w:lineRule="auto"/>
        <w:jc w:val="both"/>
        <w:rPr>
          <w:sz w:val="24"/>
          <w:szCs w:val="24"/>
          <w:lang w:val="ru-RU"/>
        </w:rPr>
      </w:pPr>
      <w:r w:rsidRPr="0032219E">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rsidR="007862EA" w:rsidRPr="0032219E" w:rsidRDefault="00206A3A" w:rsidP="0032219E">
      <w:pPr>
        <w:numPr>
          <w:ilvl w:val="0"/>
          <w:numId w:val="8"/>
        </w:numPr>
        <w:spacing w:after="0" w:line="240" w:lineRule="auto"/>
        <w:jc w:val="both"/>
        <w:rPr>
          <w:sz w:val="24"/>
          <w:szCs w:val="24"/>
          <w:lang w:val="ru-RU"/>
        </w:rPr>
      </w:pPr>
      <w:r w:rsidRPr="0032219E">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7862EA" w:rsidRPr="001912C5" w:rsidRDefault="00206A3A" w:rsidP="001912C5">
      <w:pPr>
        <w:numPr>
          <w:ilvl w:val="0"/>
          <w:numId w:val="8"/>
        </w:numPr>
        <w:spacing w:after="0" w:line="240" w:lineRule="auto"/>
        <w:jc w:val="both"/>
        <w:rPr>
          <w:sz w:val="24"/>
          <w:szCs w:val="24"/>
          <w:lang w:val="ru-RU"/>
        </w:rPr>
      </w:pPr>
      <w:r w:rsidRPr="0032219E">
        <w:rPr>
          <w:rFonts w:ascii="Times New Roman" w:hAnsi="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изучение и оценка социальных ролей персонажей литературных произведений;</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анализировать и выявлять взаимосвязи природы, общества и экономики;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воспринимать стрессовую ситуацию как вызов, требующий контрмер;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7862EA" w:rsidRPr="0032219E" w:rsidRDefault="00206A3A" w:rsidP="0032219E">
      <w:pPr>
        <w:numPr>
          <w:ilvl w:val="0"/>
          <w:numId w:val="9"/>
        </w:numPr>
        <w:spacing w:after="0" w:line="240" w:lineRule="auto"/>
        <w:jc w:val="both"/>
        <w:rPr>
          <w:sz w:val="24"/>
          <w:szCs w:val="24"/>
          <w:lang w:val="ru-RU"/>
        </w:rPr>
      </w:pPr>
      <w:r w:rsidRPr="0032219E">
        <w:rPr>
          <w:rFonts w:ascii="Times New Roman" w:hAnsi="Times New Roman"/>
          <w:color w:val="000000"/>
          <w:sz w:val="24"/>
          <w:szCs w:val="24"/>
          <w:lang w:val="ru-RU"/>
        </w:rPr>
        <w:lastRenderedPageBreak/>
        <w:t>быть готовым действовать в отсутствии гарантий успеха.</w:t>
      </w:r>
    </w:p>
    <w:p w:rsidR="007862EA" w:rsidRPr="0032219E" w:rsidRDefault="007862EA" w:rsidP="0032219E">
      <w:pPr>
        <w:spacing w:after="0" w:line="240" w:lineRule="auto"/>
        <w:ind w:left="120"/>
        <w:jc w:val="both"/>
        <w:rPr>
          <w:sz w:val="24"/>
          <w:szCs w:val="24"/>
          <w:lang w:val="ru-RU"/>
        </w:rPr>
      </w:pPr>
    </w:p>
    <w:p w:rsidR="007862EA" w:rsidRPr="0032219E" w:rsidRDefault="00206A3A" w:rsidP="001912C5">
      <w:pPr>
        <w:spacing w:after="0" w:line="240" w:lineRule="auto"/>
        <w:ind w:left="120"/>
        <w:jc w:val="both"/>
        <w:rPr>
          <w:sz w:val="24"/>
          <w:szCs w:val="24"/>
          <w:lang w:val="ru-RU"/>
        </w:rPr>
      </w:pPr>
      <w:r w:rsidRPr="0032219E">
        <w:rPr>
          <w:rFonts w:ascii="Times New Roman" w:hAnsi="Times New Roman"/>
          <w:b/>
          <w:color w:val="000000"/>
          <w:sz w:val="24"/>
          <w:szCs w:val="24"/>
          <w:lang w:val="ru-RU"/>
        </w:rPr>
        <w:t>МЕТАПРЕДМЕТНЫЕ РЕЗУЛЬТАТЫ</w:t>
      </w:r>
    </w:p>
    <w:p w:rsidR="007862EA" w:rsidRPr="0032219E" w:rsidRDefault="00206A3A" w:rsidP="001912C5">
      <w:pPr>
        <w:spacing w:after="0" w:line="240" w:lineRule="auto"/>
        <w:ind w:firstLine="600"/>
        <w:jc w:val="both"/>
        <w:rPr>
          <w:sz w:val="24"/>
          <w:szCs w:val="24"/>
          <w:lang w:val="ru-RU"/>
        </w:rPr>
      </w:pPr>
      <w:r w:rsidRPr="0032219E">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rsidR="007862EA" w:rsidRPr="0032219E" w:rsidRDefault="00206A3A" w:rsidP="001912C5">
      <w:pPr>
        <w:spacing w:after="0" w:line="240" w:lineRule="auto"/>
        <w:ind w:left="120"/>
        <w:jc w:val="both"/>
        <w:rPr>
          <w:sz w:val="24"/>
          <w:szCs w:val="24"/>
          <w:lang w:val="ru-RU"/>
        </w:rPr>
      </w:pPr>
      <w:r w:rsidRPr="0032219E">
        <w:rPr>
          <w:rFonts w:ascii="Times New Roman" w:hAnsi="Times New Roman"/>
          <w:b/>
          <w:color w:val="000000"/>
          <w:sz w:val="24"/>
          <w:szCs w:val="24"/>
          <w:lang w:val="ru-RU"/>
        </w:rPr>
        <w:t>Универсальные учебные познавательные действия:</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1) Базовые логические действия:</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формулировать гипотезы об их взаимосвязях;</w:t>
      </w:r>
    </w:p>
    <w:p w:rsidR="007862EA" w:rsidRPr="0032219E" w:rsidRDefault="00206A3A" w:rsidP="0032219E">
      <w:pPr>
        <w:numPr>
          <w:ilvl w:val="0"/>
          <w:numId w:val="10"/>
        </w:numPr>
        <w:spacing w:after="0" w:line="240" w:lineRule="auto"/>
        <w:jc w:val="both"/>
        <w:rPr>
          <w:sz w:val="24"/>
          <w:szCs w:val="24"/>
          <w:lang w:val="ru-RU"/>
        </w:rPr>
      </w:pPr>
      <w:r w:rsidRPr="0032219E">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862EA" w:rsidRPr="0032219E" w:rsidRDefault="00206A3A" w:rsidP="0032219E">
      <w:pPr>
        <w:spacing w:after="0" w:line="240" w:lineRule="auto"/>
        <w:ind w:firstLine="600"/>
        <w:jc w:val="both"/>
        <w:rPr>
          <w:sz w:val="24"/>
          <w:szCs w:val="24"/>
        </w:rPr>
      </w:pPr>
      <w:r w:rsidRPr="0032219E">
        <w:rPr>
          <w:rFonts w:ascii="Times New Roman" w:hAnsi="Times New Roman"/>
          <w:b/>
          <w:color w:val="000000"/>
          <w:sz w:val="24"/>
          <w:szCs w:val="24"/>
        </w:rPr>
        <w:t>2) Базовые исследовательские действия:</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владеть инструментами оценки достоверности полученных выводов и обобщений;</w:t>
      </w:r>
    </w:p>
    <w:p w:rsidR="007862EA" w:rsidRPr="0032219E" w:rsidRDefault="00206A3A" w:rsidP="0032219E">
      <w:pPr>
        <w:numPr>
          <w:ilvl w:val="0"/>
          <w:numId w:val="11"/>
        </w:numPr>
        <w:spacing w:after="0" w:line="240" w:lineRule="auto"/>
        <w:jc w:val="both"/>
        <w:rPr>
          <w:sz w:val="24"/>
          <w:szCs w:val="24"/>
          <w:lang w:val="ru-RU"/>
        </w:rPr>
      </w:pPr>
      <w:r w:rsidRPr="0032219E">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862EA" w:rsidRPr="0032219E" w:rsidRDefault="00206A3A" w:rsidP="0032219E">
      <w:pPr>
        <w:spacing w:after="0" w:line="240" w:lineRule="auto"/>
        <w:ind w:firstLine="600"/>
        <w:jc w:val="both"/>
        <w:rPr>
          <w:sz w:val="24"/>
          <w:szCs w:val="24"/>
        </w:rPr>
      </w:pPr>
      <w:r w:rsidRPr="0032219E">
        <w:rPr>
          <w:rFonts w:ascii="Times New Roman" w:hAnsi="Times New Roman"/>
          <w:b/>
          <w:color w:val="000000"/>
          <w:sz w:val="24"/>
          <w:szCs w:val="24"/>
        </w:rPr>
        <w:t>3) Работа с информацией:</w:t>
      </w:r>
    </w:p>
    <w:p w:rsidR="007862EA" w:rsidRPr="0032219E" w:rsidRDefault="00206A3A" w:rsidP="0032219E">
      <w:pPr>
        <w:numPr>
          <w:ilvl w:val="0"/>
          <w:numId w:val="12"/>
        </w:numPr>
        <w:spacing w:after="0" w:line="240" w:lineRule="auto"/>
        <w:jc w:val="both"/>
        <w:rPr>
          <w:sz w:val="24"/>
          <w:szCs w:val="24"/>
          <w:lang w:val="ru-RU"/>
        </w:rPr>
      </w:pPr>
      <w:r w:rsidRPr="0032219E">
        <w:rPr>
          <w:rFonts w:ascii="Times New Roman" w:hAnsi="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862EA" w:rsidRPr="0032219E" w:rsidRDefault="00206A3A" w:rsidP="0032219E">
      <w:pPr>
        <w:numPr>
          <w:ilvl w:val="0"/>
          <w:numId w:val="12"/>
        </w:numPr>
        <w:spacing w:after="0" w:line="240" w:lineRule="auto"/>
        <w:jc w:val="both"/>
        <w:rPr>
          <w:sz w:val="24"/>
          <w:szCs w:val="24"/>
          <w:lang w:val="ru-RU"/>
        </w:rPr>
      </w:pPr>
      <w:r w:rsidRPr="0032219E">
        <w:rPr>
          <w:rFonts w:ascii="Times New Roman" w:hAnsi="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7862EA" w:rsidRPr="0032219E" w:rsidRDefault="00206A3A" w:rsidP="0032219E">
      <w:pPr>
        <w:numPr>
          <w:ilvl w:val="0"/>
          <w:numId w:val="12"/>
        </w:numPr>
        <w:spacing w:after="0" w:line="240" w:lineRule="auto"/>
        <w:jc w:val="both"/>
        <w:rPr>
          <w:sz w:val="24"/>
          <w:szCs w:val="24"/>
          <w:lang w:val="ru-RU"/>
        </w:rPr>
      </w:pPr>
      <w:r w:rsidRPr="0032219E">
        <w:rPr>
          <w:rFonts w:ascii="Times New Roman" w:hAnsi="Times New Roman"/>
          <w:color w:val="000000"/>
          <w:sz w:val="24"/>
          <w:szCs w:val="24"/>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7862EA" w:rsidRPr="0032219E" w:rsidRDefault="00206A3A" w:rsidP="0032219E">
      <w:pPr>
        <w:numPr>
          <w:ilvl w:val="0"/>
          <w:numId w:val="12"/>
        </w:numPr>
        <w:spacing w:after="0" w:line="240" w:lineRule="auto"/>
        <w:jc w:val="both"/>
        <w:rPr>
          <w:sz w:val="24"/>
          <w:szCs w:val="24"/>
          <w:lang w:val="ru-RU"/>
        </w:rPr>
      </w:pPr>
      <w:r w:rsidRPr="0032219E">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862EA" w:rsidRPr="0032219E" w:rsidRDefault="00206A3A" w:rsidP="0032219E">
      <w:pPr>
        <w:numPr>
          <w:ilvl w:val="0"/>
          <w:numId w:val="12"/>
        </w:numPr>
        <w:spacing w:after="0" w:line="240" w:lineRule="auto"/>
        <w:jc w:val="both"/>
        <w:rPr>
          <w:sz w:val="24"/>
          <w:szCs w:val="24"/>
          <w:lang w:val="ru-RU"/>
        </w:rPr>
      </w:pPr>
      <w:r w:rsidRPr="0032219E">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7862EA" w:rsidRPr="0032219E" w:rsidRDefault="00206A3A" w:rsidP="0032219E">
      <w:pPr>
        <w:numPr>
          <w:ilvl w:val="0"/>
          <w:numId w:val="12"/>
        </w:numPr>
        <w:spacing w:after="0" w:line="240" w:lineRule="auto"/>
        <w:jc w:val="both"/>
        <w:rPr>
          <w:sz w:val="24"/>
          <w:szCs w:val="24"/>
          <w:lang w:val="ru-RU"/>
        </w:rPr>
      </w:pPr>
      <w:r w:rsidRPr="0032219E">
        <w:rPr>
          <w:rFonts w:ascii="Times New Roman" w:hAnsi="Times New Roman"/>
          <w:color w:val="000000"/>
          <w:sz w:val="24"/>
          <w:szCs w:val="24"/>
          <w:lang w:val="ru-RU"/>
        </w:rPr>
        <w:t>эффективно запоминать и систематизировать эту информацию.</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Универсальные учебные коммуникативные действия:</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1) Общение:</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выражать себя (свою точку зрения) в устных и письменных текстах;</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7862EA" w:rsidRPr="0032219E" w:rsidRDefault="00206A3A" w:rsidP="0032219E">
      <w:pPr>
        <w:numPr>
          <w:ilvl w:val="0"/>
          <w:numId w:val="13"/>
        </w:numPr>
        <w:spacing w:after="0" w:line="240" w:lineRule="auto"/>
        <w:jc w:val="both"/>
        <w:rPr>
          <w:sz w:val="24"/>
          <w:szCs w:val="24"/>
          <w:lang w:val="ru-RU"/>
        </w:rPr>
      </w:pPr>
      <w:r w:rsidRPr="0032219E">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62EA" w:rsidRPr="0032219E" w:rsidRDefault="00206A3A" w:rsidP="0032219E">
      <w:pPr>
        <w:spacing w:after="0" w:line="240" w:lineRule="auto"/>
        <w:ind w:firstLine="600"/>
        <w:jc w:val="both"/>
        <w:rPr>
          <w:sz w:val="24"/>
          <w:szCs w:val="24"/>
        </w:rPr>
      </w:pPr>
      <w:r w:rsidRPr="0032219E">
        <w:rPr>
          <w:rFonts w:ascii="Times New Roman" w:hAnsi="Times New Roman"/>
          <w:b/>
          <w:color w:val="000000"/>
          <w:sz w:val="24"/>
          <w:szCs w:val="24"/>
        </w:rPr>
        <w:t>2) Совместная деятельность:</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уметь обобщать мнения нескольких людей;</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участниками взаимодействия на литературных занятиях;</w:t>
      </w:r>
    </w:p>
    <w:p w:rsidR="007862EA" w:rsidRPr="0032219E" w:rsidRDefault="00206A3A" w:rsidP="0032219E">
      <w:pPr>
        <w:numPr>
          <w:ilvl w:val="0"/>
          <w:numId w:val="14"/>
        </w:numPr>
        <w:spacing w:after="0" w:line="240" w:lineRule="auto"/>
        <w:jc w:val="both"/>
        <w:rPr>
          <w:sz w:val="24"/>
          <w:szCs w:val="24"/>
          <w:lang w:val="ru-RU"/>
        </w:rPr>
      </w:pPr>
      <w:r w:rsidRPr="0032219E">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Универсальные учебные регулятивные действия:</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b/>
          <w:color w:val="000000"/>
          <w:sz w:val="24"/>
          <w:szCs w:val="24"/>
          <w:lang w:val="ru-RU"/>
        </w:rPr>
        <w:t>1) Самоорганизация:</w:t>
      </w:r>
    </w:p>
    <w:p w:rsidR="007862EA" w:rsidRPr="0032219E" w:rsidRDefault="00206A3A" w:rsidP="0032219E">
      <w:pPr>
        <w:numPr>
          <w:ilvl w:val="0"/>
          <w:numId w:val="15"/>
        </w:numPr>
        <w:spacing w:after="0" w:line="240" w:lineRule="auto"/>
        <w:jc w:val="both"/>
        <w:rPr>
          <w:sz w:val="24"/>
          <w:szCs w:val="24"/>
          <w:lang w:val="ru-RU"/>
        </w:rPr>
      </w:pPr>
      <w:r w:rsidRPr="0032219E">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7862EA" w:rsidRPr="0032219E" w:rsidRDefault="00206A3A" w:rsidP="0032219E">
      <w:pPr>
        <w:numPr>
          <w:ilvl w:val="0"/>
          <w:numId w:val="15"/>
        </w:numPr>
        <w:spacing w:after="0" w:line="240" w:lineRule="auto"/>
        <w:jc w:val="both"/>
        <w:rPr>
          <w:sz w:val="24"/>
          <w:szCs w:val="24"/>
          <w:lang w:val="ru-RU"/>
        </w:rPr>
      </w:pPr>
      <w:r w:rsidRPr="0032219E">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7862EA" w:rsidRPr="0032219E" w:rsidRDefault="00206A3A" w:rsidP="0032219E">
      <w:pPr>
        <w:numPr>
          <w:ilvl w:val="0"/>
          <w:numId w:val="15"/>
        </w:numPr>
        <w:spacing w:after="0" w:line="240" w:lineRule="auto"/>
        <w:jc w:val="both"/>
        <w:rPr>
          <w:sz w:val="24"/>
          <w:szCs w:val="24"/>
          <w:lang w:val="ru-RU"/>
        </w:rPr>
      </w:pPr>
      <w:r w:rsidRPr="0032219E">
        <w:rPr>
          <w:rFonts w:ascii="Times New Roman" w:hAnsi="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862EA" w:rsidRPr="0032219E" w:rsidRDefault="00206A3A" w:rsidP="0032219E">
      <w:pPr>
        <w:numPr>
          <w:ilvl w:val="0"/>
          <w:numId w:val="15"/>
        </w:numPr>
        <w:spacing w:after="0" w:line="240" w:lineRule="auto"/>
        <w:jc w:val="both"/>
        <w:rPr>
          <w:sz w:val="24"/>
          <w:szCs w:val="24"/>
          <w:lang w:val="ru-RU"/>
        </w:rPr>
      </w:pPr>
      <w:r w:rsidRPr="0032219E">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862EA" w:rsidRPr="0032219E" w:rsidRDefault="00206A3A" w:rsidP="0032219E">
      <w:pPr>
        <w:numPr>
          <w:ilvl w:val="0"/>
          <w:numId w:val="15"/>
        </w:numPr>
        <w:spacing w:after="0" w:line="240" w:lineRule="auto"/>
        <w:jc w:val="both"/>
        <w:rPr>
          <w:sz w:val="24"/>
          <w:szCs w:val="24"/>
          <w:lang w:val="ru-RU"/>
        </w:rPr>
      </w:pPr>
      <w:r w:rsidRPr="0032219E">
        <w:rPr>
          <w:rFonts w:ascii="Times New Roman" w:hAnsi="Times New Roman"/>
          <w:color w:val="000000"/>
          <w:sz w:val="24"/>
          <w:szCs w:val="24"/>
          <w:lang w:val="ru-RU"/>
        </w:rPr>
        <w:t>делать выбор и брать ответственность за решение.</w:t>
      </w:r>
    </w:p>
    <w:p w:rsidR="007862EA" w:rsidRPr="0032219E" w:rsidRDefault="00206A3A" w:rsidP="0032219E">
      <w:pPr>
        <w:spacing w:after="0" w:line="240" w:lineRule="auto"/>
        <w:ind w:firstLine="600"/>
        <w:jc w:val="both"/>
        <w:rPr>
          <w:sz w:val="24"/>
          <w:szCs w:val="24"/>
        </w:rPr>
      </w:pPr>
      <w:r w:rsidRPr="0032219E">
        <w:rPr>
          <w:rFonts w:ascii="Times New Roman" w:hAnsi="Times New Roman"/>
          <w:b/>
          <w:color w:val="000000"/>
          <w:sz w:val="24"/>
          <w:szCs w:val="24"/>
        </w:rPr>
        <w:t>2) Самоконтроль:</w:t>
      </w:r>
    </w:p>
    <w:p w:rsidR="007862EA" w:rsidRPr="0032219E" w:rsidRDefault="00206A3A" w:rsidP="0032219E">
      <w:pPr>
        <w:numPr>
          <w:ilvl w:val="0"/>
          <w:numId w:val="16"/>
        </w:numPr>
        <w:spacing w:after="0" w:line="240" w:lineRule="auto"/>
        <w:jc w:val="both"/>
        <w:rPr>
          <w:sz w:val="24"/>
          <w:szCs w:val="24"/>
          <w:lang w:val="ru-RU"/>
        </w:rPr>
      </w:pPr>
      <w:r w:rsidRPr="0032219E">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7862EA" w:rsidRPr="0032219E" w:rsidRDefault="00206A3A" w:rsidP="0032219E">
      <w:pPr>
        <w:numPr>
          <w:ilvl w:val="0"/>
          <w:numId w:val="16"/>
        </w:numPr>
        <w:spacing w:after="0" w:line="240" w:lineRule="auto"/>
        <w:jc w:val="both"/>
        <w:rPr>
          <w:sz w:val="24"/>
          <w:szCs w:val="24"/>
          <w:lang w:val="ru-RU"/>
        </w:rPr>
      </w:pPr>
      <w:r w:rsidRPr="0032219E">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862EA" w:rsidRPr="0032219E" w:rsidRDefault="00206A3A" w:rsidP="0032219E">
      <w:pPr>
        <w:numPr>
          <w:ilvl w:val="0"/>
          <w:numId w:val="16"/>
        </w:numPr>
        <w:spacing w:after="0" w:line="240" w:lineRule="auto"/>
        <w:jc w:val="both"/>
        <w:rPr>
          <w:sz w:val="24"/>
          <w:szCs w:val="24"/>
          <w:lang w:val="ru-RU"/>
        </w:rPr>
      </w:pPr>
      <w:r w:rsidRPr="0032219E">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862EA" w:rsidRPr="0032219E" w:rsidRDefault="00206A3A" w:rsidP="0032219E">
      <w:pPr>
        <w:numPr>
          <w:ilvl w:val="0"/>
          <w:numId w:val="16"/>
        </w:numPr>
        <w:spacing w:after="0" w:line="240" w:lineRule="auto"/>
        <w:jc w:val="both"/>
        <w:rPr>
          <w:sz w:val="24"/>
          <w:szCs w:val="24"/>
          <w:lang w:val="ru-RU"/>
        </w:rPr>
      </w:pPr>
      <w:r w:rsidRPr="0032219E">
        <w:rPr>
          <w:rFonts w:ascii="Times New Roman" w:hAnsi="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862EA" w:rsidRPr="0032219E" w:rsidRDefault="00206A3A" w:rsidP="0032219E">
      <w:pPr>
        <w:spacing w:after="0" w:line="240" w:lineRule="auto"/>
        <w:ind w:firstLine="600"/>
        <w:jc w:val="both"/>
        <w:rPr>
          <w:sz w:val="24"/>
          <w:szCs w:val="24"/>
        </w:rPr>
      </w:pPr>
      <w:r w:rsidRPr="0032219E">
        <w:rPr>
          <w:rFonts w:ascii="Times New Roman" w:hAnsi="Times New Roman"/>
          <w:b/>
          <w:color w:val="000000"/>
          <w:sz w:val="24"/>
          <w:szCs w:val="24"/>
        </w:rPr>
        <w:t>3) Эмоциональный интеллект:</w:t>
      </w:r>
    </w:p>
    <w:p w:rsidR="007862EA" w:rsidRPr="0032219E" w:rsidRDefault="00206A3A" w:rsidP="0032219E">
      <w:pPr>
        <w:numPr>
          <w:ilvl w:val="0"/>
          <w:numId w:val="17"/>
        </w:numPr>
        <w:spacing w:after="0" w:line="240" w:lineRule="auto"/>
        <w:jc w:val="both"/>
        <w:rPr>
          <w:sz w:val="24"/>
          <w:szCs w:val="24"/>
          <w:lang w:val="ru-RU"/>
        </w:rPr>
      </w:pPr>
      <w:r w:rsidRPr="0032219E">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rsidR="007862EA" w:rsidRPr="0032219E" w:rsidRDefault="00206A3A" w:rsidP="0032219E">
      <w:pPr>
        <w:numPr>
          <w:ilvl w:val="0"/>
          <w:numId w:val="17"/>
        </w:numPr>
        <w:spacing w:after="0" w:line="240" w:lineRule="auto"/>
        <w:jc w:val="both"/>
        <w:rPr>
          <w:sz w:val="24"/>
          <w:szCs w:val="24"/>
          <w:lang w:val="ru-RU"/>
        </w:rPr>
      </w:pPr>
      <w:r w:rsidRPr="0032219E">
        <w:rPr>
          <w:rFonts w:ascii="Times New Roman" w:hAnsi="Times New Roman"/>
          <w:color w:val="000000"/>
          <w:sz w:val="24"/>
          <w:szCs w:val="24"/>
          <w:lang w:val="ru-RU"/>
        </w:rPr>
        <w:t>выявлять и анализировать причины эмоций;</w:t>
      </w:r>
    </w:p>
    <w:p w:rsidR="007862EA" w:rsidRPr="0032219E" w:rsidRDefault="00206A3A" w:rsidP="0032219E">
      <w:pPr>
        <w:numPr>
          <w:ilvl w:val="0"/>
          <w:numId w:val="17"/>
        </w:numPr>
        <w:spacing w:after="0" w:line="240" w:lineRule="auto"/>
        <w:jc w:val="both"/>
        <w:rPr>
          <w:sz w:val="24"/>
          <w:szCs w:val="24"/>
          <w:lang w:val="ru-RU"/>
        </w:rPr>
      </w:pPr>
      <w:r w:rsidRPr="0032219E">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7862EA" w:rsidRPr="0032219E" w:rsidRDefault="00206A3A" w:rsidP="0032219E">
      <w:pPr>
        <w:numPr>
          <w:ilvl w:val="0"/>
          <w:numId w:val="17"/>
        </w:numPr>
        <w:spacing w:after="0" w:line="240" w:lineRule="auto"/>
        <w:jc w:val="both"/>
        <w:rPr>
          <w:sz w:val="24"/>
          <w:szCs w:val="24"/>
          <w:lang w:val="ru-RU"/>
        </w:rPr>
      </w:pPr>
      <w:r w:rsidRPr="0032219E">
        <w:rPr>
          <w:rFonts w:ascii="Times New Roman" w:hAnsi="Times New Roman"/>
          <w:color w:val="000000"/>
          <w:sz w:val="24"/>
          <w:szCs w:val="24"/>
          <w:lang w:val="ru-RU"/>
        </w:rPr>
        <w:t>регулировать способ выражения своих эмоций.</w:t>
      </w:r>
    </w:p>
    <w:p w:rsidR="007862EA" w:rsidRPr="0032219E" w:rsidRDefault="00206A3A" w:rsidP="0032219E">
      <w:pPr>
        <w:spacing w:after="0" w:line="240" w:lineRule="auto"/>
        <w:ind w:firstLine="600"/>
        <w:jc w:val="both"/>
        <w:rPr>
          <w:sz w:val="24"/>
          <w:szCs w:val="24"/>
        </w:rPr>
      </w:pPr>
      <w:r w:rsidRPr="0032219E">
        <w:rPr>
          <w:rFonts w:ascii="Times New Roman" w:hAnsi="Times New Roman"/>
          <w:b/>
          <w:color w:val="000000"/>
          <w:sz w:val="24"/>
          <w:szCs w:val="24"/>
        </w:rPr>
        <w:t>4) Принятие себя и других:</w:t>
      </w:r>
    </w:p>
    <w:p w:rsidR="007862EA" w:rsidRPr="0032219E" w:rsidRDefault="00206A3A" w:rsidP="0032219E">
      <w:pPr>
        <w:numPr>
          <w:ilvl w:val="0"/>
          <w:numId w:val="18"/>
        </w:numPr>
        <w:spacing w:after="0" w:line="240" w:lineRule="auto"/>
        <w:jc w:val="both"/>
        <w:rPr>
          <w:sz w:val="24"/>
          <w:szCs w:val="24"/>
          <w:lang w:val="ru-RU"/>
        </w:rPr>
      </w:pPr>
      <w:r w:rsidRPr="0032219E">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7862EA" w:rsidRPr="0032219E" w:rsidRDefault="00206A3A" w:rsidP="0032219E">
      <w:pPr>
        <w:numPr>
          <w:ilvl w:val="0"/>
          <w:numId w:val="18"/>
        </w:numPr>
        <w:spacing w:after="0" w:line="240" w:lineRule="auto"/>
        <w:jc w:val="both"/>
        <w:rPr>
          <w:sz w:val="24"/>
          <w:szCs w:val="24"/>
          <w:lang w:val="ru-RU"/>
        </w:rPr>
      </w:pPr>
      <w:r w:rsidRPr="0032219E">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rsidR="007862EA" w:rsidRPr="0032219E" w:rsidRDefault="00206A3A" w:rsidP="0032219E">
      <w:pPr>
        <w:numPr>
          <w:ilvl w:val="0"/>
          <w:numId w:val="18"/>
        </w:numPr>
        <w:spacing w:after="0" w:line="240" w:lineRule="auto"/>
        <w:jc w:val="both"/>
        <w:rPr>
          <w:sz w:val="24"/>
          <w:szCs w:val="24"/>
          <w:lang w:val="ru-RU"/>
        </w:rPr>
      </w:pPr>
      <w:r w:rsidRPr="0032219E">
        <w:rPr>
          <w:rFonts w:ascii="Times New Roman" w:hAnsi="Times New Roman"/>
          <w:color w:val="000000"/>
          <w:sz w:val="24"/>
          <w:szCs w:val="24"/>
          <w:lang w:val="ru-RU"/>
        </w:rPr>
        <w:t>проявлять открытость себе и другим;</w:t>
      </w:r>
    </w:p>
    <w:p w:rsidR="007862EA" w:rsidRPr="0032219E" w:rsidRDefault="00206A3A" w:rsidP="0032219E">
      <w:pPr>
        <w:numPr>
          <w:ilvl w:val="0"/>
          <w:numId w:val="18"/>
        </w:numPr>
        <w:spacing w:after="0" w:line="240" w:lineRule="auto"/>
        <w:jc w:val="both"/>
        <w:rPr>
          <w:sz w:val="24"/>
          <w:szCs w:val="24"/>
          <w:lang w:val="ru-RU"/>
        </w:rPr>
      </w:pPr>
      <w:r w:rsidRPr="0032219E">
        <w:rPr>
          <w:rFonts w:ascii="Times New Roman" w:hAnsi="Times New Roman"/>
          <w:color w:val="000000"/>
          <w:sz w:val="24"/>
          <w:szCs w:val="24"/>
          <w:lang w:val="ru-RU"/>
        </w:rPr>
        <w:t>осознавать невозможность контролировать всё вокруг.</w:t>
      </w:r>
    </w:p>
    <w:p w:rsidR="007862EA" w:rsidRPr="0032219E" w:rsidRDefault="007862EA" w:rsidP="0032219E">
      <w:pPr>
        <w:spacing w:after="0" w:line="240" w:lineRule="auto"/>
        <w:ind w:left="120"/>
        <w:jc w:val="both"/>
        <w:rPr>
          <w:sz w:val="24"/>
          <w:szCs w:val="24"/>
          <w:lang w:val="ru-RU"/>
        </w:rPr>
      </w:pPr>
    </w:p>
    <w:p w:rsidR="001912C5" w:rsidRDefault="001912C5" w:rsidP="0032219E">
      <w:pPr>
        <w:spacing w:after="0" w:line="240" w:lineRule="auto"/>
        <w:ind w:left="120"/>
        <w:jc w:val="both"/>
        <w:rPr>
          <w:rFonts w:ascii="Times New Roman" w:hAnsi="Times New Roman"/>
          <w:b/>
          <w:color w:val="000000"/>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lastRenderedPageBreak/>
        <w:t>ПРЕДМЕТНЫЕ РЕЗУЛЬТАТЫ</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left="120"/>
        <w:jc w:val="both"/>
        <w:rPr>
          <w:sz w:val="24"/>
          <w:szCs w:val="24"/>
          <w:lang w:val="ru-RU"/>
        </w:rPr>
      </w:pPr>
      <w:r w:rsidRPr="0032219E">
        <w:rPr>
          <w:rFonts w:ascii="Times New Roman" w:hAnsi="Times New Roman"/>
          <w:b/>
          <w:color w:val="000000"/>
          <w:sz w:val="24"/>
          <w:szCs w:val="24"/>
          <w:lang w:val="ru-RU"/>
        </w:rPr>
        <w:t>6 КЛАСС</w:t>
      </w:r>
    </w:p>
    <w:p w:rsidR="007862EA" w:rsidRPr="0032219E" w:rsidRDefault="007862EA" w:rsidP="0032219E">
      <w:pPr>
        <w:spacing w:after="0" w:line="240" w:lineRule="auto"/>
        <w:ind w:left="120"/>
        <w:jc w:val="both"/>
        <w:rPr>
          <w:sz w:val="24"/>
          <w:szCs w:val="24"/>
          <w:lang w:val="ru-RU"/>
        </w:rPr>
      </w:pP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862EA" w:rsidRPr="0032219E" w:rsidRDefault="00206A3A" w:rsidP="0032219E">
      <w:pPr>
        <w:numPr>
          <w:ilvl w:val="0"/>
          <w:numId w:val="20"/>
        </w:numPr>
        <w:spacing w:after="0" w:line="240" w:lineRule="auto"/>
        <w:jc w:val="both"/>
        <w:rPr>
          <w:sz w:val="24"/>
          <w:szCs w:val="24"/>
          <w:lang w:val="ru-RU"/>
        </w:rPr>
      </w:pPr>
      <w:r w:rsidRPr="0032219E">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862EA" w:rsidRPr="0032219E" w:rsidRDefault="00206A3A" w:rsidP="0032219E">
      <w:pPr>
        <w:numPr>
          <w:ilvl w:val="0"/>
          <w:numId w:val="20"/>
        </w:numPr>
        <w:spacing w:after="0" w:line="240" w:lineRule="auto"/>
        <w:jc w:val="both"/>
        <w:rPr>
          <w:sz w:val="24"/>
          <w:szCs w:val="24"/>
          <w:lang w:val="ru-RU"/>
        </w:rPr>
      </w:pPr>
      <w:r w:rsidRPr="0032219E">
        <w:rPr>
          <w:rFonts w:ascii="Times New Roman" w:hAnsi="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862EA" w:rsidRPr="0032219E" w:rsidRDefault="00206A3A" w:rsidP="0032219E">
      <w:pPr>
        <w:numPr>
          <w:ilvl w:val="0"/>
          <w:numId w:val="20"/>
        </w:numPr>
        <w:spacing w:after="0" w:line="240" w:lineRule="auto"/>
        <w:jc w:val="both"/>
        <w:rPr>
          <w:sz w:val="24"/>
          <w:szCs w:val="24"/>
          <w:lang w:val="ru-RU"/>
        </w:rPr>
      </w:pPr>
      <w:r w:rsidRPr="0032219E">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7862EA" w:rsidRPr="0032219E" w:rsidRDefault="00206A3A" w:rsidP="0032219E">
      <w:pPr>
        <w:numPr>
          <w:ilvl w:val="0"/>
          <w:numId w:val="20"/>
        </w:numPr>
        <w:spacing w:after="0" w:line="240" w:lineRule="auto"/>
        <w:jc w:val="both"/>
        <w:rPr>
          <w:sz w:val="24"/>
          <w:szCs w:val="24"/>
          <w:lang w:val="ru-RU"/>
        </w:rPr>
      </w:pPr>
      <w:r w:rsidRPr="0032219E">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862EA" w:rsidRPr="0032219E" w:rsidRDefault="00206A3A" w:rsidP="0032219E">
      <w:pPr>
        <w:numPr>
          <w:ilvl w:val="0"/>
          <w:numId w:val="20"/>
        </w:numPr>
        <w:spacing w:after="0" w:line="240" w:lineRule="auto"/>
        <w:jc w:val="both"/>
        <w:rPr>
          <w:sz w:val="24"/>
          <w:szCs w:val="24"/>
          <w:lang w:val="ru-RU"/>
        </w:rPr>
      </w:pPr>
      <w:r w:rsidRPr="0032219E">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lastRenderedPageBreak/>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862EA" w:rsidRPr="0032219E" w:rsidRDefault="00206A3A" w:rsidP="0032219E">
      <w:pPr>
        <w:spacing w:after="0" w:line="240" w:lineRule="auto"/>
        <w:ind w:firstLine="600"/>
        <w:jc w:val="both"/>
        <w:rPr>
          <w:sz w:val="24"/>
          <w:szCs w:val="24"/>
          <w:lang w:val="ru-RU"/>
        </w:rPr>
      </w:pPr>
      <w:r w:rsidRPr="0032219E">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7862EA" w:rsidRPr="0032219E" w:rsidRDefault="007862EA" w:rsidP="0032219E">
      <w:pPr>
        <w:spacing w:after="0" w:line="240" w:lineRule="auto"/>
        <w:ind w:left="120"/>
        <w:jc w:val="both"/>
        <w:rPr>
          <w:sz w:val="24"/>
          <w:szCs w:val="24"/>
          <w:lang w:val="ru-RU"/>
        </w:rPr>
      </w:pPr>
    </w:p>
    <w:p w:rsidR="007862EA" w:rsidRPr="00961EEF" w:rsidRDefault="007862EA">
      <w:pPr>
        <w:rPr>
          <w:lang w:val="ru-RU"/>
        </w:rPr>
        <w:sectPr w:rsidR="007862EA" w:rsidRPr="00961EEF" w:rsidSect="0032219E">
          <w:pgSz w:w="11906" w:h="16383"/>
          <w:pgMar w:top="851" w:right="851" w:bottom="851" w:left="851" w:header="720" w:footer="720" w:gutter="0"/>
          <w:cols w:space="720"/>
        </w:sectPr>
      </w:pPr>
    </w:p>
    <w:p w:rsidR="007862EA" w:rsidRDefault="00206A3A">
      <w:pPr>
        <w:spacing w:after="0"/>
        <w:ind w:left="120"/>
      </w:pPr>
      <w:bookmarkStart w:id="22" w:name="block-8697818"/>
      <w:bookmarkEnd w:id="21"/>
      <w:r w:rsidRPr="00961EE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434C7" w:rsidRPr="00A434C7" w:rsidRDefault="00A434C7">
      <w:pPr>
        <w:rPr>
          <w:lang w:val="ru-RU"/>
        </w:rPr>
        <w:sectPr w:rsidR="00A434C7" w:rsidRPr="00A434C7">
          <w:pgSz w:w="16383" w:h="11906" w:orient="landscape"/>
          <w:pgMar w:top="1134" w:right="850" w:bottom="1134" w:left="1701" w:header="720" w:footer="720" w:gutter="0"/>
          <w:cols w:space="720"/>
        </w:sectPr>
      </w:pPr>
      <w:bookmarkStart w:id="23" w:name="_GoBack"/>
      <w:bookmarkEnd w:id="23"/>
    </w:p>
    <w:p w:rsidR="007862EA" w:rsidRDefault="00206A3A" w:rsidP="00A434C7">
      <w:pPr>
        <w:spacing w:after="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7862EA">
        <w:trPr>
          <w:trHeight w:val="144"/>
          <w:tblCellSpacing w:w="20" w:type="nil"/>
        </w:trPr>
        <w:tc>
          <w:tcPr>
            <w:tcW w:w="487" w:type="dxa"/>
            <w:vMerge w:val="restart"/>
            <w:tcMar>
              <w:top w:w="50" w:type="dxa"/>
              <w:left w:w="100" w:type="dxa"/>
            </w:tcMar>
            <w:vAlign w:val="center"/>
          </w:tcPr>
          <w:p w:rsidR="007862EA" w:rsidRDefault="00206A3A">
            <w:pPr>
              <w:spacing w:after="0"/>
              <w:ind w:left="135"/>
            </w:pPr>
            <w:r>
              <w:rPr>
                <w:rFonts w:ascii="Times New Roman" w:hAnsi="Times New Roman"/>
                <w:b/>
                <w:color w:val="000000"/>
                <w:sz w:val="24"/>
              </w:rPr>
              <w:t xml:space="preserve">№ п/п </w:t>
            </w:r>
          </w:p>
          <w:p w:rsidR="007862EA" w:rsidRDefault="007862EA">
            <w:pPr>
              <w:spacing w:after="0"/>
              <w:ind w:left="135"/>
            </w:pPr>
          </w:p>
        </w:tc>
        <w:tc>
          <w:tcPr>
            <w:tcW w:w="3256" w:type="dxa"/>
            <w:vMerge w:val="restart"/>
            <w:tcMar>
              <w:top w:w="50" w:type="dxa"/>
              <w:left w:w="100" w:type="dxa"/>
            </w:tcMar>
            <w:vAlign w:val="center"/>
          </w:tcPr>
          <w:p w:rsidR="007862EA" w:rsidRDefault="00206A3A">
            <w:pPr>
              <w:spacing w:after="0"/>
              <w:ind w:left="135"/>
            </w:pPr>
            <w:r>
              <w:rPr>
                <w:rFonts w:ascii="Times New Roman" w:hAnsi="Times New Roman"/>
                <w:b/>
                <w:color w:val="000000"/>
                <w:sz w:val="24"/>
              </w:rPr>
              <w:t xml:space="preserve">Наименование разделов и тем программы </w:t>
            </w:r>
          </w:p>
          <w:p w:rsidR="007862EA" w:rsidRDefault="007862EA">
            <w:pPr>
              <w:spacing w:after="0"/>
              <w:ind w:left="135"/>
            </w:pPr>
          </w:p>
        </w:tc>
        <w:tc>
          <w:tcPr>
            <w:tcW w:w="0" w:type="auto"/>
            <w:gridSpan w:val="3"/>
            <w:tcMar>
              <w:top w:w="50" w:type="dxa"/>
              <w:left w:w="100" w:type="dxa"/>
            </w:tcMar>
            <w:vAlign w:val="center"/>
          </w:tcPr>
          <w:p w:rsidR="007862EA" w:rsidRDefault="00206A3A">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7862EA" w:rsidRDefault="00206A3A">
            <w:pPr>
              <w:spacing w:after="0"/>
              <w:ind w:left="135"/>
            </w:pPr>
            <w:r>
              <w:rPr>
                <w:rFonts w:ascii="Times New Roman" w:hAnsi="Times New Roman"/>
                <w:b/>
                <w:color w:val="000000"/>
                <w:sz w:val="24"/>
              </w:rPr>
              <w:t xml:space="preserve">Электронные (цифровые) образовательные ресурсы </w:t>
            </w:r>
          </w:p>
          <w:p w:rsidR="007862EA" w:rsidRDefault="007862EA">
            <w:pPr>
              <w:spacing w:after="0"/>
              <w:ind w:left="135"/>
            </w:pPr>
          </w:p>
        </w:tc>
      </w:tr>
      <w:tr w:rsidR="007862EA">
        <w:trPr>
          <w:trHeight w:val="144"/>
          <w:tblCellSpacing w:w="20" w:type="nil"/>
        </w:trPr>
        <w:tc>
          <w:tcPr>
            <w:tcW w:w="0" w:type="auto"/>
            <w:vMerge/>
            <w:tcBorders>
              <w:top w:val="nil"/>
            </w:tcBorders>
            <w:tcMar>
              <w:top w:w="50" w:type="dxa"/>
              <w:left w:w="100" w:type="dxa"/>
            </w:tcMar>
          </w:tcPr>
          <w:p w:rsidR="007862EA" w:rsidRDefault="007862EA"/>
        </w:tc>
        <w:tc>
          <w:tcPr>
            <w:tcW w:w="0" w:type="auto"/>
            <w:vMerge/>
            <w:tcBorders>
              <w:top w:val="nil"/>
            </w:tcBorders>
            <w:tcMar>
              <w:top w:w="50" w:type="dxa"/>
              <w:left w:w="100" w:type="dxa"/>
            </w:tcMar>
          </w:tcPr>
          <w:p w:rsidR="007862EA" w:rsidRDefault="007862EA"/>
        </w:tc>
        <w:tc>
          <w:tcPr>
            <w:tcW w:w="952" w:type="dxa"/>
            <w:tcMar>
              <w:top w:w="50" w:type="dxa"/>
              <w:left w:w="100" w:type="dxa"/>
            </w:tcMar>
            <w:vAlign w:val="center"/>
          </w:tcPr>
          <w:p w:rsidR="007862EA" w:rsidRDefault="00206A3A">
            <w:pPr>
              <w:spacing w:after="0"/>
              <w:ind w:left="135"/>
            </w:pPr>
            <w:r>
              <w:rPr>
                <w:rFonts w:ascii="Times New Roman" w:hAnsi="Times New Roman"/>
                <w:b/>
                <w:color w:val="000000"/>
                <w:sz w:val="24"/>
              </w:rPr>
              <w:t xml:space="preserve">Всего </w:t>
            </w:r>
          </w:p>
          <w:p w:rsidR="007862EA" w:rsidRDefault="007862EA">
            <w:pPr>
              <w:spacing w:after="0"/>
              <w:ind w:left="135"/>
            </w:pPr>
          </w:p>
        </w:tc>
        <w:tc>
          <w:tcPr>
            <w:tcW w:w="1670" w:type="dxa"/>
            <w:tcMar>
              <w:top w:w="50" w:type="dxa"/>
              <w:left w:w="100" w:type="dxa"/>
            </w:tcMar>
            <w:vAlign w:val="center"/>
          </w:tcPr>
          <w:p w:rsidR="007862EA" w:rsidRDefault="00206A3A">
            <w:pPr>
              <w:spacing w:after="0"/>
              <w:ind w:left="135"/>
            </w:pPr>
            <w:r>
              <w:rPr>
                <w:rFonts w:ascii="Times New Roman" w:hAnsi="Times New Roman"/>
                <w:b/>
                <w:color w:val="000000"/>
                <w:sz w:val="24"/>
              </w:rPr>
              <w:t xml:space="preserve">Контрольные работы </w:t>
            </w:r>
          </w:p>
          <w:p w:rsidR="007862EA" w:rsidRDefault="007862EA">
            <w:pPr>
              <w:spacing w:after="0"/>
              <w:ind w:left="135"/>
            </w:pPr>
          </w:p>
        </w:tc>
        <w:tc>
          <w:tcPr>
            <w:tcW w:w="1759" w:type="dxa"/>
            <w:tcMar>
              <w:top w:w="50" w:type="dxa"/>
              <w:left w:w="100" w:type="dxa"/>
            </w:tcMar>
            <w:vAlign w:val="center"/>
          </w:tcPr>
          <w:p w:rsidR="007862EA" w:rsidRDefault="00206A3A">
            <w:pPr>
              <w:spacing w:after="0"/>
              <w:ind w:left="135"/>
            </w:pPr>
            <w:r>
              <w:rPr>
                <w:rFonts w:ascii="Times New Roman" w:hAnsi="Times New Roman"/>
                <w:b/>
                <w:color w:val="000000"/>
                <w:sz w:val="24"/>
              </w:rPr>
              <w:t xml:space="preserve">Практические работы </w:t>
            </w:r>
          </w:p>
          <w:p w:rsidR="007862EA" w:rsidRDefault="007862EA">
            <w:pPr>
              <w:spacing w:after="0"/>
              <w:ind w:left="135"/>
            </w:pPr>
          </w:p>
        </w:tc>
        <w:tc>
          <w:tcPr>
            <w:tcW w:w="0" w:type="auto"/>
            <w:vMerge/>
            <w:tcBorders>
              <w:top w:val="nil"/>
            </w:tcBorders>
            <w:tcMar>
              <w:top w:w="50" w:type="dxa"/>
              <w:left w:w="100" w:type="dxa"/>
            </w:tcMar>
          </w:tcPr>
          <w:p w:rsidR="007862EA" w:rsidRDefault="007862EA"/>
        </w:tc>
      </w:tr>
      <w:tr w:rsidR="007862EA">
        <w:trPr>
          <w:trHeight w:val="144"/>
          <w:tblCellSpacing w:w="20" w:type="nil"/>
        </w:trPr>
        <w:tc>
          <w:tcPr>
            <w:tcW w:w="0" w:type="auto"/>
            <w:gridSpan w:val="6"/>
            <w:tcMar>
              <w:top w:w="50" w:type="dxa"/>
              <w:left w:w="100" w:type="dxa"/>
            </w:tcMar>
            <w:vAlign w:val="center"/>
          </w:tcPr>
          <w:p w:rsidR="007862EA" w:rsidRDefault="00206A3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1.1</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862EA" w:rsidRDefault="007862EA"/>
        </w:tc>
      </w:tr>
      <w:tr w:rsidR="007862EA">
        <w:trPr>
          <w:trHeight w:val="144"/>
          <w:tblCellSpacing w:w="20" w:type="nil"/>
        </w:trPr>
        <w:tc>
          <w:tcPr>
            <w:tcW w:w="0" w:type="auto"/>
            <w:gridSpan w:val="6"/>
            <w:tcMar>
              <w:top w:w="50" w:type="dxa"/>
              <w:left w:w="100" w:type="dxa"/>
            </w:tcMar>
            <w:vAlign w:val="center"/>
          </w:tcPr>
          <w:p w:rsidR="007862EA" w:rsidRDefault="00206A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2.1</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2.2</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862EA" w:rsidRDefault="007862EA"/>
        </w:tc>
      </w:tr>
      <w:tr w:rsidR="007862EA">
        <w:trPr>
          <w:trHeight w:val="144"/>
          <w:tblCellSpacing w:w="20" w:type="nil"/>
        </w:trPr>
        <w:tc>
          <w:tcPr>
            <w:tcW w:w="0" w:type="auto"/>
            <w:gridSpan w:val="6"/>
            <w:tcMar>
              <w:top w:w="50" w:type="dxa"/>
              <w:left w:w="100" w:type="dxa"/>
            </w:tcMar>
            <w:vAlign w:val="center"/>
          </w:tcPr>
          <w:p w:rsidR="007862EA" w:rsidRDefault="00206A3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3.1</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862EA" w:rsidRDefault="007862EA"/>
        </w:tc>
      </w:tr>
      <w:tr w:rsidR="007862EA" w:rsidRPr="00A434C7">
        <w:trPr>
          <w:trHeight w:val="144"/>
          <w:tblCellSpacing w:w="20" w:type="nil"/>
        </w:trPr>
        <w:tc>
          <w:tcPr>
            <w:tcW w:w="0" w:type="auto"/>
            <w:gridSpan w:val="6"/>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b/>
                <w:color w:val="000000"/>
                <w:sz w:val="24"/>
                <w:lang w:val="ru-RU"/>
              </w:rPr>
              <w:t>Раздел 4.</w:t>
            </w:r>
            <w:r w:rsidRPr="00961EEF">
              <w:rPr>
                <w:rFonts w:ascii="Times New Roman" w:hAnsi="Times New Roman"/>
                <w:color w:val="000000"/>
                <w:sz w:val="24"/>
                <w:lang w:val="ru-RU"/>
              </w:rPr>
              <w:t xml:space="preserve"> </w:t>
            </w:r>
            <w:r w:rsidRPr="00961EE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61EEF">
              <w:rPr>
                <w:rFonts w:ascii="Times New Roman" w:hAnsi="Times New Roman"/>
                <w:b/>
                <w:color w:val="000000"/>
                <w:sz w:val="24"/>
                <w:lang w:val="ru-RU"/>
              </w:rPr>
              <w:t xml:space="preserve"> века</w:t>
            </w:r>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4.1</w:t>
            </w:r>
          </w:p>
        </w:tc>
        <w:tc>
          <w:tcPr>
            <w:tcW w:w="3256" w:type="dxa"/>
            <w:tcMar>
              <w:top w:w="50" w:type="dxa"/>
              <w:left w:w="100" w:type="dxa"/>
            </w:tcMar>
            <w:vAlign w:val="center"/>
          </w:tcPr>
          <w:p w:rsidR="007862EA" w:rsidRDefault="00206A3A">
            <w:pPr>
              <w:spacing w:after="0"/>
              <w:ind w:left="135"/>
            </w:pPr>
            <w:r w:rsidRPr="00961EEF">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4.2</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4.3</w:t>
            </w:r>
          </w:p>
        </w:tc>
        <w:tc>
          <w:tcPr>
            <w:tcW w:w="3256" w:type="dxa"/>
            <w:tcMar>
              <w:top w:w="50" w:type="dxa"/>
              <w:left w:w="100" w:type="dxa"/>
            </w:tcMar>
            <w:vAlign w:val="center"/>
          </w:tcPr>
          <w:p w:rsidR="007862EA" w:rsidRDefault="00206A3A">
            <w:pPr>
              <w:spacing w:after="0"/>
              <w:ind w:left="135"/>
            </w:pPr>
            <w:r w:rsidRPr="00961EEF">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862EA" w:rsidRDefault="007862EA"/>
        </w:tc>
      </w:tr>
      <w:tr w:rsidR="007862EA" w:rsidRPr="00A434C7">
        <w:trPr>
          <w:trHeight w:val="144"/>
          <w:tblCellSpacing w:w="20" w:type="nil"/>
        </w:trPr>
        <w:tc>
          <w:tcPr>
            <w:tcW w:w="0" w:type="auto"/>
            <w:gridSpan w:val="6"/>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b/>
                <w:color w:val="000000"/>
                <w:sz w:val="24"/>
                <w:lang w:val="ru-RU"/>
              </w:rPr>
              <w:t>Раздел 5.</w:t>
            </w:r>
            <w:r w:rsidRPr="00961EEF">
              <w:rPr>
                <w:rFonts w:ascii="Times New Roman" w:hAnsi="Times New Roman"/>
                <w:color w:val="000000"/>
                <w:sz w:val="24"/>
                <w:lang w:val="ru-RU"/>
              </w:rPr>
              <w:t xml:space="preserve"> </w:t>
            </w:r>
            <w:r w:rsidRPr="00961EE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61EEF">
              <w:rPr>
                <w:rFonts w:ascii="Times New Roman" w:hAnsi="Times New Roman"/>
                <w:b/>
                <w:color w:val="000000"/>
                <w:sz w:val="24"/>
                <w:lang w:val="ru-RU"/>
              </w:rPr>
              <w:t xml:space="preserve"> века</w:t>
            </w:r>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5.1</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5.2</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5.3</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5.4</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5.5</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5.6</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А. П. Чехов. Рассказы (три по выбору). </w:t>
            </w:r>
            <w:r w:rsidRPr="00961EEF">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862EA" w:rsidRDefault="007862EA"/>
        </w:tc>
      </w:tr>
      <w:tr w:rsidR="007862EA">
        <w:trPr>
          <w:trHeight w:val="144"/>
          <w:tblCellSpacing w:w="20" w:type="nil"/>
        </w:trPr>
        <w:tc>
          <w:tcPr>
            <w:tcW w:w="0" w:type="auto"/>
            <w:gridSpan w:val="6"/>
            <w:tcMar>
              <w:top w:w="50" w:type="dxa"/>
              <w:left w:w="100" w:type="dxa"/>
            </w:tcMar>
            <w:vAlign w:val="center"/>
          </w:tcPr>
          <w:p w:rsidR="007862EA" w:rsidRDefault="00206A3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6.1</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6.2</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61EEF">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6.3</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961EEF">
              <w:rPr>
                <w:rFonts w:ascii="Times New Roman" w:hAnsi="Times New Roman"/>
                <w:color w:val="000000"/>
                <w:sz w:val="24"/>
                <w:lang w:val="ru-RU"/>
              </w:rPr>
              <w:t xml:space="preserve"> — начала </w:t>
            </w:r>
            <w:r>
              <w:rPr>
                <w:rFonts w:ascii="Times New Roman" w:hAnsi="Times New Roman"/>
                <w:color w:val="000000"/>
                <w:sz w:val="24"/>
              </w:rPr>
              <w:t>XXI</w:t>
            </w:r>
            <w:r w:rsidRPr="00961EEF">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6.4</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В. Г. Распутин. Рассказ «Уроки </w:t>
            </w:r>
            <w:r w:rsidRPr="00961EEF">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7862EA" w:rsidRDefault="00206A3A">
            <w:pPr>
              <w:spacing w:after="0"/>
              <w:ind w:left="135"/>
            </w:pPr>
            <w:r w:rsidRPr="00961EEF">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6.6</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6.7</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862EA" w:rsidRDefault="007862EA"/>
        </w:tc>
      </w:tr>
      <w:tr w:rsidR="007862EA">
        <w:trPr>
          <w:trHeight w:val="144"/>
          <w:tblCellSpacing w:w="20" w:type="nil"/>
        </w:trPr>
        <w:tc>
          <w:tcPr>
            <w:tcW w:w="0" w:type="auto"/>
            <w:gridSpan w:val="6"/>
            <w:tcMar>
              <w:top w:w="50" w:type="dxa"/>
              <w:left w:w="100" w:type="dxa"/>
            </w:tcMar>
            <w:vAlign w:val="center"/>
          </w:tcPr>
          <w:p w:rsidR="007862EA" w:rsidRDefault="00206A3A">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7.1</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7.2</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487" w:type="dxa"/>
            <w:tcMar>
              <w:top w:w="50" w:type="dxa"/>
              <w:left w:w="100" w:type="dxa"/>
            </w:tcMar>
            <w:vAlign w:val="center"/>
          </w:tcPr>
          <w:p w:rsidR="007862EA" w:rsidRDefault="00206A3A">
            <w:pPr>
              <w:spacing w:after="0"/>
            </w:pPr>
            <w:r>
              <w:rPr>
                <w:rFonts w:ascii="Times New Roman" w:hAnsi="Times New Roman"/>
                <w:color w:val="000000"/>
                <w:sz w:val="24"/>
              </w:rPr>
              <w:t>7.4</w:t>
            </w:r>
          </w:p>
        </w:tc>
        <w:tc>
          <w:tcPr>
            <w:tcW w:w="3256"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862EA" w:rsidRDefault="007862EA"/>
        </w:tc>
      </w:tr>
      <w:tr w:rsidR="007862EA" w:rsidRPr="00A434C7">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rsidRPr="00A434C7">
        <w:trPr>
          <w:trHeight w:val="144"/>
          <w:tblCellSpacing w:w="20" w:type="nil"/>
        </w:trPr>
        <w:tc>
          <w:tcPr>
            <w:tcW w:w="0" w:type="auto"/>
            <w:gridSpan w:val="2"/>
            <w:tcMar>
              <w:top w:w="50" w:type="dxa"/>
              <w:left w:w="100" w:type="dxa"/>
            </w:tcMar>
            <w:vAlign w:val="center"/>
          </w:tcPr>
          <w:p w:rsidR="007862EA" w:rsidRDefault="00206A3A">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7862EA" w:rsidRDefault="007862EA">
            <w:pPr>
              <w:spacing w:after="0"/>
              <w:ind w:left="135"/>
              <w:jc w:val="center"/>
            </w:pPr>
          </w:p>
        </w:tc>
        <w:tc>
          <w:tcPr>
            <w:tcW w:w="1759" w:type="dxa"/>
            <w:tcMar>
              <w:top w:w="50" w:type="dxa"/>
              <w:left w:w="100" w:type="dxa"/>
            </w:tcMar>
            <w:vAlign w:val="center"/>
          </w:tcPr>
          <w:p w:rsidR="007862EA" w:rsidRDefault="007862EA">
            <w:pPr>
              <w:spacing w:after="0"/>
              <w:ind w:left="135"/>
              <w:jc w:val="center"/>
            </w:pPr>
          </w:p>
        </w:tc>
        <w:tc>
          <w:tcPr>
            <w:tcW w:w="2575" w:type="dxa"/>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61EEF">
                <w:rPr>
                  <w:rFonts w:ascii="Times New Roman" w:hAnsi="Times New Roman"/>
                  <w:color w:val="0000FF"/>
                  <w:u w:val="single"/>
                  <w:lang w:val="ru-RU"/>
                </w:rPr>
                <w:t>://</w:t>
              </w:r>
              <w:r>
                <w:rPr>
                  <w:rFonts w:ascii="Times New Roman" w:hAnsi="Times New Roman"/>
                  <w:color w:val="0000FF"/>
                  <w:u w:val="single"/>
                </w:rPr>
                <w:t>m</w:t>
              </w:r>
              <w:r w:rsidRPr="00961EEF">
                <w:rPr>
                  <w:rFonts w:ascii="Times New Roman" w:hAnsi="Times New Roman"/>
                  <w:color w:val="0000FF"/>
                  <w:u w:val="single"/>
                  <w:lang w:val="ru-RU"/>
                </w:rPr>
                <w:t>.</w:t>
              </w:r>
              <w:r>
                <w:rPr>
                  <w:rFonts w:ascii="Times New Roman" w:hAnsi="Times New Roman"/>
                  <w:color w:val="0000FF"/>
                  <w:u w:val="single"/>
                </w:rPr>
                <w:t>edsoo</w:t>
              </w:r>
              <w:r w:rsidRPr="00961EEF">
                <w:rPr>
                  <w:rFonts w:ascii="Times New Roman" w:hAnsi="Times New Roman"/>
                  <w:color w:val="0000FF"/>
                  <w:u w:val="single"/>
                  <w:lang w:val="ru-RU"/>
                </w:rPr>
                <w:t>.</w:t>
              </w:r>
              <w:r>
                <w:rPr>
                  <w:rFonts w:ascii="Times New Roman" w:hAnsi="Times New Roman"/>
                  <w:color w:val="0000FF"/>
                  <w:u w:val="single"/>
                </w:rPr>
                <w:t>ru</w:t>
              </w:r>
              <w:r w:rsidRPr="00961EEF">
                <w:rPr>
                  <w:rFonts w:ascii="Times New Roman" w:hAnsi="Times New Roman"/>
                  <w:color w:val="0000FF"/>
                  <w:u w:val="single"/>
                  <w:lang w:val="ru-RU"/>
                </w:rPr>
                <w:t>/7</w:t>
              </w:r>
              <w:r>
                <w:rPr>
                  <w:rFonts w:ascii="Times New Roman" w:hAnsi="Times New Roman"/>
                  <w:color w:val="0000FF"/>
                  <w:u w:val="single"/>
                </w:rPr>
                <w:t>f</w:t>
              </w:r>
              <w:r w:rsidRPr="00961EEF">
                <w:rPr>
                  <w:rFonts w:ascii="Times New Roman" w:hAnsi="Times New Roman"/>
                  <w:color w:val="0000FF"/>
                  <w:u w:val="single"/>
                  <w:lang w:val="ru-RU"/>
                </w:rPr>
                <w:t>41542</w:t>
              </w:r>
              <w:r>
                <w:rPr>
                  <w:rFonts w:ascii="Times New Roman" w:hAnsi="Times New Roman"/>
                  <w:color w:val="0000FF"/>
                  <w:u w:val="single"/>
                </w:rPr>
                <w:t>e</w:t>
              </w:r>
            </w:hyperlink>
          </w:p>
        </w:tc>
      </w:tr>
      <w:tr w:rsidR="007862EA">
        <w:trPr>
          <w:trHeight w:val="144"/>
          <w:tblCellSpacing w:w="20" w:type="nil"/>
        </w:trPr>
        <w:tc>
          <w:tcPr>
            <w:tcW w:w="0" w:type="auto"/>
            <w:gridSpan w:val="2"/>
            <w:tcMar>
              <w:top w:w="50" w:type="dxa"/>
              <w:left w:w="100" w:type="dxa"/>
            </w:tcMar>
            <w:vAlign w:val="center"/>
          </w:tcPr>
          <w:p w:rsidR="007862EA" w:rsidRPr="00961EEF" w:rsidRDefault="00206A3A">
            <w:pPr>
              <w:spacing w:after="0"/>
              <w:ind w:left="135"/>
              <w:rPr>
                <w:lang w:val="ru-RU"/>
              </w:rPr>
            </w:pPr>
            <w:r w:rsidRPr="00961EEF">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7862EA" w:rsidRDefault="00206A3A">
            <w:pPr>
              <w:spacing w:after="0"/>
              <w:ind w:left="135"/>
              <w:jc w:val="center"/>
            </w:pPr>
            <w:r w:rsidRPr="00961E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7862EA" w:rsidRDefault="007862EA"/>
        </w:tc>
      </w:tr>
    </w:tbl>
    <w:p w:rsidR="007862EA" w:rsidRDefault="007862EA">
      <w:pPr>
        <w:sectPr w:rsidR="007862EA">
          <w:pgSz w:w="16383" w:h="11906" w:orient="landscape"/>
          <w:pgMar w:top="1134" w:right="850" w:bottom="1134" w:left="1701" w:header="720" w:footer="720" w:gutter="0"/>
          <w:cols w:space="720"/>
        </w:sectPr>
      </w:pPr>
    </w:p>
    <w:p w:rsidR="007862EA" w:rsidRDefault="00206A3A">
      <w:pPr>
        <w:spacing w:after="0"/>
        <w:ind w:left="120"/>
      </w:pPr>
      <w:bookmarkStart w:id="24" w:name="block-8697819"/>
      <w:bookmarkEnd w:id="22"/>
      <w:r>
        <w:rPr>
          <w:rFonts w:ascii="Times New Roman" w:hAnsi="Times New Roman"/>
          <w:b/>
          <w:color w:val="000000"/>
          <w:sz w:val="28"/>
        </w:rPr>
        <w:lastRenderedPageBreak/>
        <w:t xml:space="preserve">ПОУРОЧНОЕ ПЛАНИРОВАНИЕ </w:t>
      </w:r>
    </w:p>
    <w:p w:rsidR="007862EA" w:rsidRDefault="00206A3A">
      <w:pPr>
        <w:spacing w:after="0"/>
        <w:ind w:left="120"/>
      </w:pPr>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3957"/>
        <w:gridCol w:w="1147"/>
        <w:gridCol w:w="1841"/>
        <w:gridCol w:w="1910"/>
        <w:gridCol w:w="1423"/>
        <w:gridCol w:w="2861"/>
      </w:tblGrid>
      <w:tr w:rsidR="007862EA">
        <w:trPr>
          <w:trHeight w:val="144"/>
          <w:tblCellSpacing w:w="20" w:type="nil"/>
        </w:trPr>
        <w:tc>
          <w:tcPr>
            <w:tcW w:w="451" w:type="dxa"/>
            <w:vMerge w:val="restart"/>
            <w:tcMar>
              <w:top w:w="50" w:type="dxa"/>
              <w:left w:w="100" w:type="dxa"/>
            </w:tcMar>
            <w:vAlign w:val="center"/>
          </w:tcPr>
          <w:p w:rsidR="007862EA" w:rsidRDefault="00206A3A">
            <w:pPr>
              <w:spacing w:after="0"/>
              <w:ind w:left="135"/>
            </w:pPr>
            <w:r>
              <w:rPr>
                <w:rFonts w:ascii="Times New Roman" w:hAnsi="Times New Roman"/>
                <w:b/>
                <w:color w:val="000000"/>
                <w:sz w:val="24"/>
              </w:rPr>
              <w:t xml:space="preserve">№ п/п </w:t>
            </w:r>
          </w:p>
          <w:p w:rsidR="007862EA" w:rsidRDefault="007862EA">
            <w:pPr>
              <w:spacing w:after="0"/>
              <w:ind w:left="135"/>
            </w:pPr>
          </w:p>
        </w:tc>
        <w:tc>
          <w:tcPr>
            <w:tcW w:w="3224" w:type="dxa"/>
            <w:vMerge w:val="restart"/>
            <w:tcMar>
              <w:top w:w="50" w:type="dxa"/>
              <w:left w:w="100" w:type="dxa"/>
            </w:tcMar>
            <w:vAlign w:val="center"/>
          </w:tcPr>
          <w:p w:rsidR="007862EA" w:rsidRDefault="00206A3A">
            <w:pPr>
              <w:spacing w:after="0"/>
              <w:ind w:left="135"/>
            </w:pPr>
            <w:r>
              <w:rPr>
                <w:rFonts w:ascii="Times New Roman" w:hAnsi="Times New Roman"/>
                <w:b/>
                <w:color w:val="000000"/>
                <w:sz w:val="24"/>
              </w:rPr>
              <w:t xml:space="preserve">Тема урока </w:t>
            </w:r>
          </w:p>
          <w:p w:rsidR="007862EA" w:rsidRDefault="007862EA">
            <w:pPr>
              <w:spacing w:after="0"/>
              <w:ind w:left="135"/>
            </w:pPr>
          </w:p>
        </w:tc>
        <w:tc>
          <w:tcPr>
            <w:tcW w:w="0" w:type="auto"/>
            <w:gridSpan w:val="3"/>
            <w:tcMar>
              <w:top w:w="50" w:type="dxa"/>
              <w:left w:w="100" w:type="dxa"/>
            </w:tcMar>
            <w:vAlign w:val="center"/>
          </w:tcPr>
          <w:p w:rsidR="007862EA" w:rsidRDefault="00206A3A">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7862EA" w:rsidRDefault="00206A3A">
            <w:pPr>
              <w:spacing w:after="0"/>
              <w:ind w:left="135"/>
            </w:pPr>
            <w:r>
              <w:rPr>
                <w:rFonts w:ascii="Times New Roman" w:hAnsi="Times New Roman"/>
                <w:b/>
                <w:color w:val="000000"/>
                <w:sz w:val="24"/>
              </w:rPr>
              <w:t xml:space="preserve">Дата изучения </w:t>
            </w:r>
          </w:p>
          <w:p w:rsidR="007862EA" w:rsidRDefault="007862EA">
            <w:pPr>
              <w:spacing w:after="0"/>
              <w:ind w:left="135"/>
            </w:pPr>
          </w:p>
        </w:tc>
        <w:tc>
          <w:tcPr>
            <w:tcW w:w="1931" w:type="dxa"/>
            <w:vMerge w:val="restart"/>
            <w:tcMar>
              <w:top w:w="50" w:type="dxa"/>
              <w:left w:w="100" w:type="dxa"/>
            </w:tcMar>
            <w:vAlign w:val="center"/>
          </w:tcPr>
          <w:p w:rsidR="007862EA" w:rsidRDefault="00206A3A">
            <w:pPr>
              <w:spacing w:after="0"/>
              <w:ind w:left="135"/>
            </w:pPr>
            <w:r>
              <w:rPr>
                <w:rFonts w:ascii="Times New Roman" w:hAnsi="Times New Roman"/>
                <w:b/>
                <w:color w:val="000000"/>
                <w:sz w:val="24"/>
              </w:rPr>
              <w:t xml:space="preserve">Электронные цифровые образовательные ресурсы </w:t>
            </w:r>
          </w:p>
          <w:p w:rsidR="007862EA" w:rsidRDefault="007862EA">
            <w:pPr>
              <w:spacing w:after="0"/>
              <w:ind w:left="135"/>
            </w:pPr>
          </w:p>
        </w:tc>
      </w:tr>
      <w:tr w:rsidR="007862EA">
        <w:trPr>
          <w:trHeight w:val="144"/>
          <w:tblCellSpacing w:w="20" w:type="nil"/>
        </w:trPr>
        <w:tc>
          <w:tcPr>
            <w:tcW w:w="0" w:type="auto"/>
            <w:vMerge/>
            <w:tcBorders>
              <w:top w:val="nil"/>
            </w:tcBorders>
            <w:tcMar>
              <w:top w:w="50" w:type="dxa"/>
              <w:left w:w="100" w:type="dxa"/>
            </w:tcMar>
          </w:tcPr>
          <w:p w:rsidR="007862EA" w:rsidRDefault="007862EA"/>
        </w:tc>
        <w:tc>
          <w:tcPr>
            <w:tcW w:w="0" w:type="auto"/>
            <w:vMerge/>
            <w:tcBorders>
              <w:top w:val="nil"/>
            </w:tcBorders>
            <w:tcMar>
              <w:top w:w="50" w:type="dxa"/>
              <w:left w:w="100" w:type="dxa"/>
            </w:tcMar>
          </w:tcPr>
          <w:p w:rsidR="007862EA" w:rsidRDefault="007862EA"/>
        </w:tc>
        <w:tc>
          <w:tcPr>
            <w:tcW w:w="791" w:type="dxa"/>
            <w:tcMar>
              <w:top w:w="50" w:type="dxa"/>
              <w:left w:w="100" w:type="dxa"/>
            </w:tcMar>
            <w:vAlign w:val="center"/>
          </w:tcPr>
          <w:p w:rsidR="007862EA" w:rsidRDefault="00206A3A">
            <w:pPr>
              <w:spacing w:after="0"/>
              <w:ind w:left="135"/>
            </w:pPr>
            <w:r>
              <w:rPr>
                <w:rFonts w:ascii="Times New Roman" w:hAnsi="Times New Roman"/>
                <w:b/>
                <w:color w:val="000000"/>
                <w:sz w:val="24"/>
              </w:rPr>
              <w:t xml:space="preserve">Всего </w:t>
            </w:r>
          </w:p>
          <w:p w:rsidR="007862EA" w:rsidRDefault="007862EA">
            <w:pPr>
              <w:spacing w:after="0"/>
              <w:ind w:left="135"/>
            </w:pPr>
          </w:p>
        </w:tc>
        <w:tc>
          <w:tcPr>
            <w:tcW w:w="1483" w:type="dxa"/>
            <w:tcMar>
              <w:top w:w="50" w:type="dxa"/>
              <w:left w:w="100" w:type="dxa"/>
            </w:tcMar>
            <w:vAlign w:val="center"/>
          </w:tcPr>
          <w:p w:rsidR="007862EA" w:rsidRDefault="00206A3A">
            <w:pPr>
              <w:spacing w:after="0"/>
              <w:ind w:left="135"/>
            </w:pPr>
            <w:r>
              <w:rPr>
                <w:rFonts w:ascii="Times New Roman" w:hAnsi="Times New Roman"/>
                <w:b/>
                <w:color w:val="000000"/>
                <w:sz w:val="24"/>
              </w:rPr>
              <w:t xml:space="preserve">Контрольные работы </w:t>
            </w:r>
          </w:p>
          <w:p w:rsidR="007862EA" w:rsidRDefault="007862EA">
            <w:pPr>
              <w:spacing w:after="0"/>
              <w:ind w:left="135"/>
            </w:pPr>
          </w:p>
        </w:tc>
        <w:tc>
          <w:tcPr>
            <w:tcW w:w="1585" w:type="dxa"/>
            <w:tcMar>
              <w:top w:w="50" w:type="dxa"/>
              <w:left w:w="100" w:type="dxa"/>
            </w:tcMar>
            <w:vAlign w:val="center"/>
          </w:tcPr>
          <w:p w:rsidR="007862EA" w:rsidRDefault="00206A3A">
            <w:pPr>
              <w:spacing w:after="0"/>
              <w:ind w:left="135"/>
            </w:pPr>
            <w:r>
              <w:rPr>
                <w:rFonts w:ascii="Times New Roman" w:hAnsi="Times New Roman"/>
                <w:b/>
                <w:color w:val="000000"/>
                <w:sz w:val="24"/>
              </w:rPr>
              <w:t xml:space="preserve">Практические работы </w:t>
            </w:r>
          </w:p>
          <w:p w:rsidR="007862EA" w:rsidRDefault="007862EA">
            <w:pPr>
              <w:spacing w:after="0"/>
              <w:ind w:left="135"/>
            </w:pPr>
          </w:p>
        </w:tc>
        <w:tc>
          <w:tcPr>
            <w:tcW w:w="0" w:type="auto"/>
            <w:vMerge/>
            <w:tcBorders>
              <w:top w:val="nil"/>
            </w:tcBorders>
            <w:tcMar>
              <w:top w:w="50" w:type="dxa"/>
              <w:left w:w="100" w:type="dxa"/>
            </w:tcMar>
          </w:tcPr>
          <w:p w:rsidR="007862EA" w:rsidRDefault="007862EA"/>
        </w:tc>
        <w:tc>
          <w:tcPr>
            <w:tcW w:w="0" w:type="auto"/>
            <w:vMerge/>
            <w:tcBorders>
              <w:top w:val="nil"/>
            </w:tcBorders>
            <w:tcMar>
              <w:top w:w="50" w:type="dxa"/>
              <w:left w:w="100" w:type="dxa"/>
            </w:tcMar>
          </w:tcPr>
          <w:p w:rsidR="007862EA" w:rsidRDefault="007862EA"/>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Введение в курс литературы 6 класса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04.09.2023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a</w:t>
              </w:r>
              <w:r w:rsidRPr="0032219E">
                <w:rPr>
                  <w:rFonts w:ascii="Times New Roman" w:hAnsi="Times New Roman"/>
                  <w:color w:val="0000FF"/>
                  <w:u w:val="single"/>
                  <w:lang w:val="ru-RU"/>
                </w:rPr>
                <w:t>7</w:t>
              </w:r>
              <w:r>
                <w:rPr>
                  <w:rFonts w:ascii="Times New Roman" w:hAnsi="Times New Roman"/>
                  <w:color w:val="0000FF"/>
                  <w:u w:val="single"/>
                </w:rPr>
                <w:t>e</w:t>
              </w:r>
              <w:r w:rsidRPr="0032219E">
                <w:rPr>
                  <w:rFonts w:ascii="Times New Roman" w:hAnsi="Times New Roman"/>
                  <w:color w:val="0000FF"/>
                  <w:u w:val="single"/>
                  <w:lang w:val="ru-RU"/>
                </w:rPr>
                <w:t>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Античная литература. Гомер. Поэмы «Илиада» и «Одиссея»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05.09.2023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aa</w:t>
              </w:r>
              <w:r w:rsidRPr="0032219E">
                <w:rPr>
                  <w:rFonts w:ascii="Times New Roman" w:hAnsi="Times New Roman"/>
                  <w:color w:val="0000FF"/>
                  <w:u w:val="single"/>
                  <w:lang w:val="ru-RU"/>
                </w:rPr>
                <w:t>04</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Гомер. Поэма «Илиада». Образы Ахилла и Гектора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05.09.2023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abbc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11.09.2023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ad</w:t>
              </w:r>
              <w:r w:rsidRPr="0032219E">
                <w:rPr>
                  <w:rFonts w:ascii="Times New Roman" w:hAnsi="Times New Roman"/>
                  <w:color w:val="0000FF"/>
                  <w:u w:val="single"/>
                  <w:lang w:val="ru-RU"/>
                </w:rPr>
                <w:t>6</w:t>
              </w:r>
              <w:r>
                <w:rPr>
                  <w:rFonts w:ascii="Times New Roman" w:hAnsi="Times New Roman"/>
                  <w:color w:val="0000FF"/>
                  <w:u w:val="single"/>
                </w:rPr>
                <w:t>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Развитие речи. Отражение древнегреческих мифов в поэмах Гомера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12.09.2023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aee</w:t>
              </w:r>
              <w:r w:rsidRPr="0032219E">
                <w:rPr>
                  <w:rFonts w:ascii="Times New Roman" w:hAnsi="Times New Roman"/>
                  <w:color w:val="0000FF"/>
                  <w:u w:val="single"/>
                  <w:lang w:val="ru-RU"/>
                </w:rPr>
                <w:t>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12.09.2023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b</w:t>
              </w:r>
              <w:r w:rsidRPr="0032219E">
                <w:rPr>
                  <w:rFonts w:ascii="Times New Roman" w:hAnsi="Times New Roman"/>
                  <w:color w:val="0000FF"/>
                  <w:u w:val="single"/>
                  <w:lang w:val="ru-RU"/>
                </w:rPr>
                <w:t>06</w:t>
              </w:r>
              <w:r>
                <w:rPr>
                  <w:rFonts w:ascii="Times New Roman" w:hAnsi="Times New Roman"/>
                  <w:color w:val="0000FF"/>
                  <w:u w:val="single"/>
                </w:rPr>
                <w:t>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18.09.2023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b</w:t>
              </w:r>
              <w:r w:rsidRPr="0032219E">
                <w:rPr>
                  <w:rFonts w:ascii="Times New Roman" w:hAnsi="Times New Roman"/>
                  <w:color w:val="0000FF"/>
                  <w:u w:val="single"/>
                  <w:lang w:val="ru-RU"/>
                </w:rPr>
                <w:t>1</w:t>
              </w:r>
              <w:r>
                <w:rPr>
                  <w:rFonts w:ascii="Times New Roman" w:hAnsi="Times New Roman"/>
                  <w:color w:val="0000FF"/>
                  <w:u w:val="single"/>
                </w:rPr>
                <w:t>fc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19.09.2023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b</w:t>
              </w:r>
              <w:r w:rsidRPr="0032219E">
                <w:rPr>
                  <w:rFonts w:ascii="Times New Roman" w:hAnsi="Times New Roman"/>
                  <w:color w:val="0000FF"/>
                  <w:u w:val="single"/>
                  <w:lang w:val="ru-RU"/>
                </w:rPr>
                <w:t>3</w:t>
              </w:r>
              <w:r>
                <w:rPr>
                  <w:rFonts w:ascii="Times New Roman" w:hAnsi="Times New Roman"/>
                  <w:color w:val="0000FF"/>
                  <w:u w:val="single"/>
                </w:rPr>
                <w:t>be</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19.09.2023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b</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0</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10</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25.09.2023 </w:t>
            </w: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26.09.2023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b</w:t>
              </w:r>
              <w:r w:rsidRPr="0032219E">
                <w:rPr>
                  <w:rFonts w:ascii="Times New Roman" w:hAnsi="Times New Roman"/>
                  <w:color w:val="0000FF"/>
                  <w:u w:val="single"/>
                  <w:lang w:val="ru-RU"/>
                </w:rPr>
                <w:t>706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12</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26.09.2023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b</w:t>
              </w:r>
              <w:r w:rsidRPr="0032219E">
                <w:rPr>
                  <w:rFonts w:ascii="Times New Roman" w:hAnsi="Times New Roman"/>
                  <w:color w:val="0000FF"/>
                  <w:u w:val="single"/>
                  <w:lang w:val="ru-RU"/>
                </w:rPr>
                <w:t>81</w:t>
              </w:r>
              <w:r>
                <w:rPr>
                  <w:rFonts w:ascii="Times New Roman" w:hAnsi="Times New Roman"/>
                  <w:color w:val="0000FF"/>
                  <w:u w:val="single"/>
                </w:rPr>
                <w:t>e</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13</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02.10.2023 </w:t>
            </w: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14</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Внеклассное чтение. Жанр баллады в мировой литературе. Баллада Р. Л. Стивенсона </w:t>
            </w:r>
            <w:r w:rsidRPr="0032219E">
              <w:rPr>
                <w:rFonts w:ascii="Times New Roman" w:hAnsi="Times New Roman"/>
                <w:color w:val="000000"/>
                <w:sz w:val="24"/>
                <w:lang w:val="ru-RU"/>
              </w:rPr>
              <w:lastRenderedPageBreak/>
              <w:t xml:space="preserve">"Вересковый мёд". </w:t>
            </w:r>
            <w:r>
              <w:rPr>
                <w:rFonts w:ascii="Times New Roman" w:hAnsi="Times New Roman"/>
                <w:color w:val="000000"/>
                <w:sz w:val="24"/>
              </w:rPr>
              <w:t>Тема, идея, сюжет, композиция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03.10.2023 </w:t>
            </w: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03.10.2023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bb</w:t>
              </w:r>
              <w:r w:rsidRPr="0032219E">
                <w:rPr>
                  <w:rFonts w:ascii="Times New Roman" w:hAnsi="Times New Roman"/>
                  <w:color w:val="0000FF"/>
                  <w:u w:val="single"/>
                  <w:lang w:val="ru-RU"/>
                </w:rPr>
                <w:t>52</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16</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09.10.2023 </w:t>
            </w: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17</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Развитие речи. Викторина по разделу "Фольклор"</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10.10.2023 </w:t>
            </w: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18</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10.10.2023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w:t>
              </w:r>
              <w:r w:rsidRPr="0032219E">
                <w:rPr>
                  <w:rFonts w:ascii="Times New Roman" w:hAnsi="Times New Roman"/>
                  <w:color w:val="0000FF"/>
                  <w:u w:val="single"/>
                  <w:lang w:val="ru-RU"/>
                </w:rPr>
                <w:t>124</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19</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16.10.2023 </w:t>
            </w: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20</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17.10.2023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w:t>
              </w:r>
              <w:r w:rsidRPr="0032219E">
                <w:rPr>
                  <w:rFonts w:ascii="Times New Roman" w:hAnsi="Times New Roman"/>
                  <w:color w:val="0000FF"/>
                  <w:u w:val="single"/>
                  <w:lang w:val="ru-RU"/>
                </w:rPr>
                <w:t>354</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17.10.2023 </w:t>
            </w: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22</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А. С. Пушкин. «Песнь о вещем Олеге». Связь с фрагментом "Повести временных лет"</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23.10.2023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w:t>
              </w:r>
              <w:r w:rsidRPr="0032219E">
                <w:rPr>
                  <w:rFonts w:ascii="Times New Roman" w:hAnsi="Times New Roman"/>
                  <w:color w:val="0000FF"/>
                  <w:u w:val="single"/>
                  <w:lang w:val="ru-RU"/>
                </w:rPr>
                <w:t>4</w:t>
              </w:r>
              <w:r>
                <w:rPr>
                  <w:rFonts w:ascii="Times New Roman" w:hAnsi="Times New Roman"/>
                  <w:color w:val="0000FF"/>
                  <w:u w:val="single"/>
                </w:rPr>
                <w:t>e</w:t>
              </w:r>
              <w:r w:rsidRPr="0032219E">
                <w:rPr>
                  <w:rFonts w:ascii="Times New Roman" w:hAnsi="Times New Roman"/>
                  <w:color w:val="0000FF"/>
                  <w:u w:val="single"/>
                  <w:lang w:val="ru-RU"/>
                </w:rPr>
                <w:t>4</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23</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24.10.2023 </w:t>
            </w: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w:t>
              </w:r>
              <w:r w:rsidRPr="0032219E">
                <w:rPr>
                  <w:rFonts w:ascii="Times New Roman" w:hAnsi="Times New Roman"/>
                  <w:color w:val="0000FF"/>
                  <w:u w:val="single"/>
                  <w:lang w:val="ru-RU"/>
                </w:rPr>
                <w:t>61</w:t>
              </w:r>
              <w:r>
                <w:rPr>
                  <w:rFonts w:ascii="Times New Roman" w:hAnsi="Times New Roman"/>
                  <w:color w:val="0000FF"/>
                  <w:u w:val="single"/>
                </w:rPr>
                <w:t>a</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24</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206A3A">
            <w:pPr>
              <w:spacing w:after="0"/>
              <w:ind w:left="135"/>
            </w:pPr>
            <w:r>
              <w:rPr>
                <w:rFonts w:ascii="Times New Roman" w:hAnsi="Times New Roman"/>
                <w:color w:val="000000"/>
                <w:sz w:val="24"/>
              </w:rPr>
              <w:t xml:space="preserve"> 24.10.2023 </w:t>
            </w: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25</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Двусложные размеры стиха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w:t>
              </w:r>
              <w:r w:rsidRPr="0032219E">
                <w:rPr>
                  <w:rFonts w:ascii="Times New Roman" w:hAnsi="Times New Roman"/>
                  <w:color w:val="0000FF"/>
                  <w:u w:val="single"/>
                  <w:lang w:val="ru-RU"/>
                </w:rPr>
                <w:t>732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26</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А. С. Пушкин. Роман «Дубровский». История создания, тема, идея произведения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w:t>
              </w:r>
              <w:r w:rsidRPr="0032219E">
                <w:rPr>
                  <w:rFonts w:ascii="Times New Roman" w:hAnsi="Times New Roman"/>
                  <w:color w:val="0000FF"/>
                  <w:u w:val="single"/>
                  <w:lang w:val="ru-RU"/>
                </w:rPr>
                <w:t>84</w:t>
              </w:r>
              <w:r>
                <w:rPr>
                  <w:rFonts w:ascii="Times New Roman" w:hAnsi="Times New Roman"/>
                  <w:color w:val="0000FF"/>
                  <w:u w:val="single"/>
                </w:rPr>
                <w:t>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27</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w:t>
              </w:r>
              <w:r w:rsidRPr="0032219E">
                <w:rPr>
                  <w:rFonts w:ascii="Times New Roman" w:hAnsi="Times New Roman"/>
                  <w:color w:val="0000FF"/>
                  <w:u w:val="single"/>
                  <w:lang w:val="ru-RU"/>
                </w:rPr>
                <w:t>976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28</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cba</w:t>
              </w:r>
              <w:r w:rsidRPr="0032219E">
                <w:rPr>
                  <w:rFonts w:ascii="Times New Roman" w:hAnsi="Times New Roman"/>
                  <w:color w:val="0000FF"/>
                  <w:u w:val="single"/>
                  <w:lang w:val="ru-RU"/>
                </w:rPr>
                <w:t>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29</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А.С. Пушкин. Роман "Дубровский". Противостояние Владимира и Троекурова. Роль </w:t>
            </w:r>
            <w:r w:rsidRPr="0032219E">
              <w:rPr>
                <w:rFonts w:ascii="Times New Roman" w:hAnsi="Times New Roman"/>
                <w:color w:val="000000"/>
                <w:sz w:val="24"/>
                <w:lang w:val="ru-RU"/>
              </w:rPr>
              <w:lastRenderedPageBreak/>
              <w:t>второстепенных персонажей</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ce</w:t>
              </w:r>
              <w:r w:rsidRPr="0032219E">
                <w:rPr>
                  <w:rFonts w:ascii="Times New Roman" w:hAnsi="Times New Roman"/>
                  <w:color w:val="0000FF"/>
                  <w:u w:val="single"/>
                  <w:lang w:val="ru-RU"/>
                </w:rPr>
                <w:t>58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30</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cf</w:t>
              </w:r>
              <w:r w:rsidRPr="0032219E">
                <w:rPr>
                  <w:rFonts w:ascii="Times New Roman" w:hAnsi="Times New Roman"/>
                  <w:color w:val="0000FF"/>
                  <w:u w:val="single"/>
                  <w:lang w:val="ru-RU"/>
                </w:rPr>
                <w:t>70</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32</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Итоговый урок по творчеству А.С. Пушкина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092</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33</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Внеклассное чтение. Любимое произведение А.С.Пушкина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34</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1</w:t>
              </w:r>
              <w:r>
                <w:rPr>
                  <w:rFonts w:ascii="Times New Roman" w:hAnsi="Times New Roman"/>
                  <w:color w:val="0000FF"/>
                  <w:u w:val="single"/>
                </w:rPr>
                <w:t>be</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35</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36</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420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37</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Трехсложные стихотворные размеры</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538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38</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 xml:space="preserve">"Косарь", "Соловей". </w:t>
            </w:r>
            <w:r>
              <w:rPr>
                <w:rFonts w:ascii="Times New Roman" w:hAnsi="Times New Roman"/>
                <w:color w:val="000000"/>
                <w:sz w:val="24"/>
              </w:rPr>
              <w:lastRenderedPageBreak/>
              <w:t>Тематика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6</w:t>
              </w:r>
              <w:r>
                <w:rPr>
                  <w:rFonts w:ascii="Times New Roman" w:hAnsi="Times New Roman"/>
                  <w:color w:val="0000FF"/>
                  <w:u w:val="single"/>
                </w:rPr>
                <w:t>dc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39</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7</w:t>
              </w:r>
              <w:r>
                <w:rPr>
                  <w:rFonts w:ascii="Times New Roman" w:hAnsi="Times New Roman"/>
                  <w:color w:val="0000FF"/>
                  <w:u w:val="single"/>
                </w:rPr>
                <w:t>e</w:t>
              </w:r>
              <w:r w:rsidRPr="0032219E">
                <w:rPr>
                  <w:rFonts w:ascii="Times New Roman" w:hAnsi="Times New Roman"/>
                  <w:color w:val="0000FF"/>
                  <w:u w:val="single"/>
                  <w:lang w:val="ru-RU"/>
                </w:rPr>
                <w:t>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40</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w:t>
              </w:r>
              <w:r w:rsidRPr="0032219E">
                <w:rPr>
                  <w:rFonts w:ascii="Times New Roman" w:hAnsi="Times New Roman"/>
                  <w:color w:val="0000FF"/>
                  <w:u w:val="single"/>
                  <w:lang w:val="ru-RU"/>
                </w:rPr>
                <w:t>920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db</w:t>
              </w:r>
              <w:r w:rsidRPr="0032219E">
                <w:rPr>
                  <w:rFonts w:ascii="Times New Roman" w:hAnsi="Times New Roman"/>
                  <w:color w:val="0000FF"/>
                  <w:u w:val="single"/>
                  <w:lang w:val="ru-RU"/>
                </w:rPr>
                <w:t>82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42</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db</w:t>
              </w:r>
              <w:r w:rsidRPr="0032219E">
                <w:rPr>
                  <w:rFonts w:ascii="Times New Roman" w:hAnsi="Times New Roman"/>
                  <w:color w:val="0000FF"/>
                  <w:u w:val="single"/>
                  <w:lang w:val="ru-RU"/>
                </w:rPr>
                <w:t>82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43</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de</w:t>
              </w:r>
              <w:r w:rsidRPr="0032219E">
                <w:rPr>
                  <w:rFonts w:ascii="Times New Roman" w:hAnsi="Times New Roman"/>
                  <w:color w:val="0000FF"/>
                  <w:u w:val="single"/>
                  <w:lang w:val="ru-RU"/>
                </w:rPr>
                <w:t>7</w:t>
              </w:r>
              <w:r>
                <w:rPr>
                  <w:rFonts w:ascii="Times New Roman" w:hAnsi="Times New Roman"/>
                  <w:color w:val="0000FF"/>
                  <w:u w:val="single"/>
                </w:rPr>
                <w:t>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44</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dfa</w:t>
              </w:r>
              <w:r w:rsidRPr="0032219E">
                <w:rPr>
                  <w:rFonts w:ascii="Times New Roman" w:hAnsi="Times New Roman"/>
                  <w:color w:val="0000FF"/>
                  <w:u w:val="single"/>
                  <w:lang w:val="ru-RU"/>
                </w:rPr>
                <w:t>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45</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0</w:t>
              </w:r>
              <w:r>
                <w:rPr>
                  <w:rFonts w:ascii="Times New Roman" w:hAnsi="Times New Roman"/>
                  <w:color w:val="0000FF"/>
                  <w:u w:val="single"/>
                </w:rPr>
                <w:t>c</w:t>
              </w:r>
              <w:r w:rsidRPr="0032219E">
                <w:rPr>
                  <w:rFonts w:ascii="Times New Roman" w:hAnsi="Times New Roman"/>
                  <w:color w:val="0000FF"/>
                  <w:u w:val="single"/>
                  <w:lang w:val="ru-RU"/>
                </w:rPr>
                <w:t>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46</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28</w:t>
              </w:r>
              <w:r>
                <w:rPr>
                  <w:rFonts w:ascii="Times New Roman" w:hAnsi="Times New Roman"/>
                  <w:color w:val="0000FF"/>
                  <w:u w:val="single"/>
                </w:rPr>
                <w:t>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47</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И. С. Тургенев.Рассказ «Бежин луг». Портрет и пейзаж в литературном произведении</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3</w:t>
              </w:r>
              <w:r>
                <w:rPr>
                  <w:rFonts w:ascii="Times New Roman" w:hAnsi="Times New Roman"/>
                  <w:color w:val="0000FF"/>
                  <w:u w:val="single"/>
                </w:rPr>
                <w:t>ac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48</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Н. С. Лесков. Сказ «Левша». Художественные и жанровые особенности произведения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5</w:t>
              </w:r>
              <w:r>
                <w:rPr>
                  <w:rFonts w:ascii="Times New Roman" w:hAnsi="Times New Roman"/>
                  <w:color w:val="0000FF"/>
                  <w:u w:val="single"/>
                </w:rPr>
                <w:t>d</w:t>
              </w:r>
              <w:r w:rsidRPr="0032219E">
                <w:rPr>
                  <w:rFonts w:ascii="Times New Roman" w:hAnsi="Times New Roman"/>
                  <w:color w:val="0000FF"/>
                  <w:u w:val="single"/>
                  <w:lang w:val="ru-RU"/>
                </w:rPr>
                <w:t>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49</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Н. С. Лесков. Сказ «Левша»: образ главного героя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4</w:t>
              </w:r>
              <w:r>
                <w:rPr>
                  <w:rFonts w:ascii="Times New Roman" w:hAnsi="Times New Roman"/>
                  <w:color w:val="0000FF"/>
                  <w:u w:val="single"/>
                </w:rPr>
                <w:t>ba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50</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Н. С. Лесков. Сказ «Левша»: авторское отношение к герою</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6</w:t>
              </w:r>
              <w:r>
                <w:rPr>
                  <w:rFonts w:ascii="Times New Roman" w:hAnsi="Times New Roman"/>
                  <w:color w:val="0000FF"/>
                  <w:u w:val="single"/>
                </w:rPr>
                <w:t>e</w:t>
              </w:r>
              <w:r w:rsidRPr="0032219E">
                <w:rPr>
                  <w:rFonts w:ascii="Times New Roman" w:hAnsi="Times New Roman"/>
                  <w:color w:val="0000FF"/>
                  <w:u w:val="single"/>
                  <w:lang w:val="ru-RU"/>
                </w:rPr>
                <w:t>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Итоговый урок по творчеству И.С. Тургенева, Н. С.Лескова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7</w:t>
              </w:r>
              <w:r>
                <w:rPr>
                  <w:rFonts w:ascii="Times New Roman" w:hAnsi="Times New Roman"/>
                  <w:color w:val="0000FF"/>
                  <w:u w:val="single"/>
                </w:rPr>
                <w:t>f</w:t>
              </w:r>
              <w:r w:rsidRPr="0032219E">
                <w:rPr>
                  <w:rFonts w:ascii="Times New Roman" w:hAnsi="Times New Roman"/>
                  <w:color w:val="0000FF"/>
                  <w:u w:val="single"/>
                  <w:lang w:val="ru-RU"/>
                </w:rPr>
                <w:t>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52</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w:t>
              </w:r>
              <w:r w:rsidRPr="0032219E">
                <w:rPr>
                  <w:rFonts w:ascii="Times New Roman" w:hAnsi="Times New Roman"/>
                  <w:color w:val="0000FF"/>
                  <w:u w:val="single"/>
                  <w:lang w:val="ru-RU"/>
                </w:rPr>
                <w:t>924</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53</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eb</w:t>
              </w:r>
              <w:r w:rsidRPr="0032219E">
                <w:rPr>
                  <w:rFonts w:ascii="Times New Roman" w:hAnsi="Times New Roman"/>
                  <w:color w:val="0000FF"/>
                  <w:u w:val="single"/>
                  <w:lang w:val="ru-RU"/>
                </w:rPr>
                <w:t>5</w:t>
              </w:r>
              <w:r>
                <w:rPr>
                  <w:rFonts w:ascii="Times New Roman" w:hAnsi="Times New Roman"/>
                  <w:color w:val="0000FF"/>
                  <w:u w:val="single"/>
                </w:rPr>
                <w:t>e</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54</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Развитие речи. Л. Н. Толстой. Повесть «Детство» (главы). Образы родителей</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ec</w:t>
              </w:r>
              <w:r w:rsidRPr="0032219E">
                <w:rPr>
                  <w:rFonts w:ascii="Times New Roman" w:hAnsi="Times New Roman"/>
                  <w:color w:val="0000FF"/>
                  <w:u w:val="single"/>
                  <w:lang w:val="ru-RU"/>
                </w:rPr>
                <w:t>8</w:t>
              </w:r>
              <w:r>
                <w:rPr>
                  <w:rFonts w:ascii="Times New Roman" w:hAnsi="Times New Roman"/>
                  <w:color w:val="0000FF"/>
                  <w:u w:val="single"/>
                </w:rPr>
                <w:t>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55</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Развитие речи. Л. Н. Толстой. Повесть «Детство» (главы). </w:t>
            </w:r>
            <w:r w:rsidRPr="0032219E">
              <w:rPr>
                <w:rFonts w:ascii="Times New Roman" w:hAnsi="Times New Roman"/>
                <w:color w:val="000000"/>
                <w:sz w:val="24"/>
                <w:lang w:val="ru-RU"/>
              </w:rPr>
              <w:lastRenderedPageBreak/>
              <w:t>Образы Карла Иваныча и Натальи Савишны</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edf</w:t>
              </w:r>
              <w:r w:rsidRPr="0032219E">
                <w:rPr>
                  <w:rFonts w:ascii="Times New Roman" w:hAnsi="Times New Roman"/>
                  <w:color w:val="0000FF"/>
                  <w:u w:val="single"/>
                  <w:lang w:val="ru-RU"/>
                </w:rPr>
                <w:t>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56</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w:t>
              </w:r>
              <w:r w:rsidRPr="0032219E">
                <w:rPr>
                  <w:rFonts w:ascii="Times New Roman" w:hAnsi="Times New Roman"/>
                  <w:color w:val="0000FF"/>
                  <w:u w:val="single"/>
                  <w:lang w:val="ru-RU"/>
                </w:rPr>
                <w:t>036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57</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w:t>
              </w:r>
              <w:r w:rsidRPr="0032219E">
                <w:rPr>
                  <w:rFonts w:ascii="Times New Roman" w:hAnsi="Times New Roman"/>
                  <w:color w:val="0000FF"/>
                  <w:u w:val="single"/>
                  <w:lang w:val="ru-RU"/>
                </w:rPr>
                <w:t>54</w:t>
              </w:r>
              <w:r>
                <w:rPr>
                  <w:rFonts w:ascii="Times New Roman" w:hAnsi="Times New Roman"/>
                  <w:color w:val="0000FF"/>
                  <w:u w:val="single"/>
                </w:rPr>
                <w:t>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58</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w:t>
              </w:r>
              <w:r w:rsidRPr="0032219E">
                <w:rPr>
                  <w:rFonts w:ascii="Times New Roman" w:hAnsi="Times New Roman"/>
                  <w:color w:val="0000FF"/>
                  <w:u w:val="single"/>
                  <w:lang w:val="ru-RU"/>
                </w:rPr>
                <w:t>6</w:t>
              </w:r>
              <w:r>
                <w:rPr>
                  <w:rFonts w:ascii="Times New Roman" w:hAnsi="Times New Roman"/>
                  <w:color w:val="0000FF"/>
                  <w:u w:val="single"/>
                </w:rPr>
                <w:t>ee</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59</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А. П. Чехов. Проблема истинных и ложных ценностей в рассказах писателя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w:t>
              </w:r>
              <w:r w:rsidRPr="0032219E">
                <w:rPr>
                  <w:rFonts w:ascii="Times New Roman" w:hAnsi="Times New Roman"/>
                  <w:color w:val="0000FF"/>
                  <w:u w:val="single"/>
                  <w:lang w:val="ru-RU"/>
                </w:rPr>
                <w:t>824</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60</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61</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w:t>
              </w:r>
              <w:r w:rsidRPr="0032219E">
                <w:rPr>
                  <w:rFonts w:ascii="Times New Roman" w:hAnsi="Times New Roman"/>
                  <w:color w:val="0000FF"/>
                  <w:u w:val="single"/>
                  <w:lang w:val="ru-RU"/>
                </w:rPr>
                <w:t>932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62</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fa</w:t>
              </w:r>
              <w:r w:rsidRPr="0032219E">
                <w:rPr>
                  <w:rFonts w:ascii="Times New Roman" w:hAnsi="Times New Roman"/>
                  <w:color w:val="0000FF"/>
                  <w:u w:val="single"/>
                  <w:lang w:val="ru-RU"/>
                </w:rPr>
                <w:t>54</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63</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Развитие речи А. И. Куприн. Рассказ «Чудесный доктор». Смысл названия рассказа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64</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Итоговый урок по творчеству А.П. Чехова, А.И. Куприна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fb</w:t>
              </w:r>
              <w:r w:rsidRPr="0032219E">
                <w:rPr>
                  <w:rFonts w:ascii="Times New Roman" w:hAnsi="Times New Roman"/>
                  <w:color w:val="0000FF"/>
                  <w:u w:val="single"/>
                  <w:lang w:val="ru-RU"/>
                </w:rPr>
                <w:t>6</w:t>
              </w:r>
              <w:r>
                <w:rPr>
                  <w:rFonts w:ascii="Times New Roman" w:hAnsi="Times New Roman"/>
                  <w:color w:val="0000FF"/>
                  <w:u w:val="single"/>
                </w:rPr>
                <w:t>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65</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fc</w:t>
              </w:r>
              <w:r w:rsidRPr="0032219E">
                <w:rPr>
                  <w:rFonts w:ascii="Times New Roman" w:hAnsi="Times New Roman"/>
                  <w:color w:val="0000FF"/>
                  <w:u w:val="single"/>
                  <w:lang w:val="ru-RU"/>
                </w:rPr>
                <w:t>8</w:t>
              </w:r>
              <w:r>
                <w:rPr>
                  <w:rFonts w:ascii="Times New Roman" w:hAnsi="Times New Roman"/>
                  <w:color w:val="0000FF"/>
                  <w:u w:val="single"/>
                </w:rPr>
                <w:t>e</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66</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fda</w:t>
              </w:r>
              <w:r w:rsidRPr="0032219E">
                <w:rPr>
                  <w:rFonts w:ascii="Times New Roman" w:hAnsi="Times New Roman"/>
                  <w:color w:val="0000FF"/>
                  <w:u w:val="single"/>
                  <w:lang w:val="ru-RU"/>
                </w:rPr>
                <w:t>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67</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2</w:t>
              </w:r>
              <w:r>
                <w:rPr>
                  <w:rFonts w:ascii="Times New Roman" w:hAnsi="Times New Roman"/>
                  <w:color w:val="0000FF"/>
                  <w:u w:val="single"/>
                </w:rPr>
                <w:t>fec</w:t>
              </w:r>
              <w:r w:rsidRPr="0032219E">
                <w:rPr>
                  <w:rFonts w:ascii="Times New Roman" w:hAnsi="Times New Roman"/>
                  <w:color w:val="0000FF"/>
                  <w:u w:val="single"/>
                  <w:lang w:val="ru-RU"/>
                </w:rPr>
                <w:t>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68</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2219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3004</w:t>
              </w:r>
              <w:r>
                <w:rPr>
                  <w:rFonts w:ascii="Times New Roman" w:hAnsi="Times New Roman"/>
                  <w:color w:val="0000FF"/>
                  <w:u w:val="single"/>
                </w:rPr>
                <w:t>e</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69</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Стихотворения отечественных </w:t>
            </w:r>
            <w:r w:rsidRPr="0032219E">
              <w:rPr>
                <w:rFonts w:ascii="Times New Roman" w:hAnsi="Times New Roman"/>
                <w:color w:val="000000"/>
                <w:sz w:val="24"/>
                <w:lang w:val="ru-RU"/>
              </w:rPr>
              <w:lastRenderedPageBreak/>
              <w:t xml:space="preserve">поэтов </w:t>
            </w:r>
            <w:r>
              <w:rPr>
                <w:rFonts w:ascii="Times New Roman" w:hAnsi="Times New Roman"/>
                <w:color w:val="000000"/>
                <w:sz w:val="24"/>
              </w:rPr>
              <w:t>XX</w:t>
            </w:r>
            <w:r w:rsidRPr="0032219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30170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2219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30288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32219E">
              <w:rPr>
                <w:rFonts w:ascii="Times New Roman" w:hAnsi="Times New Roman"/>
                <w:color w:val="000000"/>
                <w:sz w:val="24"/>
                <w:lang w:val="ru-RU"/>
              </w:rPr>
              <w:t xml:space="preserve"> века»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303</w:t>
              </w:r>
              <w:r>
                <w:rPr>
                  <w:rFonts w:ascii="Times New Roman" w:hAnsi="Times New Roman"/>
                  <w:color w:val="0000FF"/>
                  <w:u w:val="single"/>
                </w:rPr>
                <w:t>aa</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72</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2219E">
              <w:rPr>
                <w:rFonts w:ascii="Times New Roman" w:hAnsi="Times New Roman"/>
                <w:color w:val="000000"/>
                <w:sz w:val="24"/>
                <w:lang w:val="ru-RU"/>
              </w:rPr>
              <w:t xml:space="preserve"> — начала </w:t>
            </w:r>
            <w:r>
              <w:rPr>
                <w:rFonts w:ascii="Times New Roman" w:hAnsi="Times New Roman"/>
                <w:color w:val="000000"/>
                <w:sz w:val="24"/>
              </w:rPr>
              <w:t>XXI</w:t>
            </w:r>
            <w:r w:rsidRPr="0032219E">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73</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2219E">
              <w:rPr>
                <w:rFonts w:ascii="Times New Roman" w:hAnsi="Times New Roman"/>
                <w:color w:val="000000"/>
                <w:sz w:val="24"/>
                <w:lang w:val="ru-RU"/>
              </w:rPr>
              <w:t xml:space="preserve"> — начала </w:t>
            </w:r>
            <w:r>
              <w:rPr>
                <w:rFonts w:ascii="Times New Roman" w:hAnsi="Times New Roman"/>
                <w:color w:val="000000"/>
                <w:sz w:val="24"/>
              </w:rPr>
              <w:t>XXI</w:t>
            </w:r>
            <w:r w:rsidRPr="0032219E">
              <w:rPr>
                <w:rFonts w:ascii="Times New Roman" w:hAnsi="Times New Roman"/>
                <w:color w:val="000000"/>
                <w:sz w:val="24"/>
                <w:lang w:val="ru-RU"/>
              </w:rPr>
              <w:t xml:space="preserve"> века. Тематика, идейно-художественное содержание произведения</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30620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74</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30</w:t>
              </w:r>
              <w:r>
                <w:rPr>
                  <w:rFonts w:ascii="Times New Roman" w:hAnsi="Times New Roman"/>
                  <w:color w:val="0000FF"/>
                  <w:u w:val="single"/>
                </w:rPr>
                <w:t>cf</w:t>
              </w:r>
              <w:r w:rsidRPr="0032219E">
                <w:rPr>
                  <w:rFonts w:ascii="Times New Roman" w:hAnsi="Times New Roman"/>
                  <w:color w:val="0000FF"/>
                  <w:u w:val="single"/>
                  <w:lang w:val="ru-RU"/>
                </w:rPr>
                <w:t>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75</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30</w:t>
              </w:r>
              <w:r>
                <w:rPr>
                  <w:rFonts w:ascii="Times New Roman" w:hAnsi="Times New Roman"/>
                  <w:color w:val="0000FF"/>
                  <w:u w:val="single"/>
                </w:rPr>
                <w:t>f</w:t>
              </w:r>
              <w:r w:rsidRPr="0032219E">
                <w:rPr>
                  <w:rFonts w:ascii="Times New Roman" w:hAnsi="Times New Roman"/>
                  <w:color w:val="0000FF"/>
                  <w:u w:val="single"/>
                  <w:lang w:val="ru-RU"/>
                </w:rPr>
                <w:t>1</w:t>
              </w:r>
              <w:r>
                <w:rPr>
                  <w:rFonts w:ascii="Times New Roman" w:hAnsi="Times New Roman"/>
                  <w:color w:val="0000FF"/>
                  <w:u w:val="single"/>
                </w:rPr>
                <w:t>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76</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310</w:t>
              </w:r>
              <w:r>
                <w:rPr>
                  <w:rFonts w:ascii="Times New Roman" w:hAnsi="Times New Roman"/>
                  <w:color w:val="0000FF"/>
                  <w:u w:val="single"/>
                </w:rPr>
                <w:t>de</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77</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78</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3132</w:t>
              </w:r>
              <w:r>
                <w:rPr>
                  <w:rFonts w:ascii="Times New Roman" w:hAnsi="Times New Roman"/>
                  <w:color w:val="0000FF"/>
                  <w:u w:val="single"/>
                </w:rPr>
                <w:t>c</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79</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80</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3155</w:t>
              </w:r>
              <w:r>
                <w:rPr>
                  <w:rFonts w:ascii="Times New Roman" w:hAnsi="Times New Roman"/>
                  <w:color w:val="0000FF"/>
                  <w:u w:val="single"/>
                </w:rPr>
                <w:t>c</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81</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современных </w:t>
            </w:r>
            <w:r w:rsidRPr="0032219E">
              <w:rPr>
                <w:rFonts w:ascii="Times New Roman" w:hAnsi="Times New Roman"/>
                <w:color w:val="000000"/>
                <w:sz w:val="24"/>
                <w:lang w:val="ru-RU"/>
              </w:rPr>
              <w:lastRenderedPageBreak/>
              <w:t xml:space="preserve">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83</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32</w:t>
              </w:r>
              <w:r>
                <w:rPr>
                  <w:rFonts w:ascii="Times New Roman" w:hAnsi="Times New Roman"/>
                  <w:color w:val="0000FF"/>
                  <w:u w:val="single"/>
                </w:rPr>
                <w:t>b</w:t>
              </w:r>
              <w:r w:rsidRPr="0032219E">
                <w:rPr>
                  <w:rFonts w:ascii="Times New Roman" w:hAnsi="Times New Roman"/>
                  <w:color w:val="0000FF"/>
                  <w:u w:val="single"/>
                  <w:lang w:val="ru-RU"/>
                </w:rPr>
                <w:t>1</w:t>
              </w:r>
              <w:r>
                <w:rPr>
                  <w:rFonts w:ascii="Times New Roman" w:hAnsi="Times New Roman"/>
                  <w:color w:val="0000FF"/>
                  <w:u w:val="single"/>
                </w:rPr>
                <w:t>e</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84</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32</w:t>
              </w:r>
              <w:r>
                <w:rPr>
                  <w:rFonts w:ascii="Times New Roman" w:hAnsi="Times New Roman"/>
                  <w:color w:val="0000FF"/>
                  <w:u w:val="single"/>
                </w:rPr>
                <w:t>c</w:t>
              </w:r>
              <w:r w:rsidRPr="0032219E">
                <w:rPr>
                  <w:rFonts w:ascii="Times New Roman" w:hAnsi="Times New Roman"/>
                  <w:color w:val="0000FF"/>
                  <w:u w:val="single"/>
                  <w:lang w:val="ru-RU"/>
                </w:rPr>
                <w:t>7</w:t>
              </w:r>
              <w:r>
                <w:rPr>
                  <w:rFonts w:ascii="Times New Roman" w:hAnsi="Times New Roman"/>
                  <w:color w:val="0000FF"/>
                  <w:u w:val="single"/>
                </w:rPr>
                <w:t>c</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85</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316</w:t>
              </w:r>
              <w:r>
                <w:rPr>
                  <w:rFonts w:ascii="Times New Roman" w:hAnsi="Times New Roman"/>
                  <w:color w:val="0000FF"/>
                  <w:u w:val="single"/>
                </w:rPr>
                <w:t>d</w:t>
              </w:r>
              <w:r w:rsidRPr="0032219E">
                <w:rPr>
                  <w:rFonts w:ascii="Times New Roman" w:hAnsi="Times New Roman"/>
                  <w:color w:val="0000FF"/>
                  <w:u w:val="single"/>
                  <w:lang w:val="ru-RU"/>
                </w:rPr>
                <w:t>8</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86</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Стихотворения (два по выбору). Например, М. Карим. «Бессмертие» (фрагменты); Г. </w:t>
            </w:r>
            <w:r w:rsidRPr="0032219E">
              <w:rPr>
                <w:rFonts w:ascii="Times New Roman" w:hAnsi="Times New Roman"/>
                <w:color w:val="000000"/>
                <w:sz w:val="24"/>
                <w:lang w:val="ru-RU"/>
              </w:rPr>
              <w:lastRenderedPageBreak/>
              <w:t xml:space="preserve">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317</w:t>
              </w:r>
              <w:r>
                <w:rPr>
                  <w:rFonts w:ascii="Times New Roman" w:hAnsi="Times New Roman"/>
                  <w:color w:val="0000FF"/>
                  <w:u w:val="single"/>
                </w:rPr>
                <w:t>f</w:t>
              </w:r>
              <w:r w:rsidRPr="0032219E">
                <w:rPr>
                  <w:rFonts w:ascii="Times New Roman" w:hAnsi="Times New Roman"/>
                  <w:color w:val="0000FF"/>
                  <w:u w:val="single"/>
                  <w:lang w:val="ru-RU"/>
                </w:rPr>
                <w:t>0</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31</w:t>
              </w:r>
              <w:r>
                <w:rPr>
                  <w:rFonts w:ascii="Times New Roman" w:hAnsi="Times New Roman"/>
                  <w:color w:val="0000FF"/>
                  <w:u w:val="single"/>
                </w:rPr>
                <w:t>d</w:t>
              </w:r>
              <w:r w:rsidRPr="0032219E">
                <w:rPr>
                  <w:rFonts w:ascii="Times New Roman" w:hAnsi="Times New Roman"/>
                  <w:color w:val="0000FF"/>
                  <w:u w:val="single"/>
                  <w:lang w:val="ru-RU"/>
                </w:rPr>
                <w:t>9</w:t>
              </w:r>
              <w:r>
                <w:rPr>
                  <w:rFonts w:ascii="Times New Roman" w:hAnsi="Times New Roman"/>
                  <w:color w:val="0000FF"/>
                  <w:u w:val="single"/>
                </w:rPr>
                <w:t>a</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88</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323</w:t>
              </w:r>
              <w:r>
                <w:rPr>
                  <w:rFonts w:ascii="Times New Roman" w:hAnsi="Times New Roman"/>
                  <w:color w:val="0000FF"/>
                  <w:u w:val="single"/>
                </w:rPr>
                <w:t>b</w:t>
              </w:r>
              <w:r w:rsidRPr="0032219E">
                <w:rPr>
                  <w:rFonts w:ascii="Times New Roman" w:hAnsi="Times New Roman"/>
                  <w:color w:val="0000FF"/>
                  <w:u w:val="single"/>
                  <w:lang w:val="ru-RU"/>
                </w:rPr>
                <w:t>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89</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32574</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90</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3270</w:t>
              </w:r>
              <w:r>
                <w:rPr>
                  <w:rFonts w:ascii="Times New Roman" w:hAnsi="Times New Roman"/>
                  <w:color w:val="0000FF"/>
                  <w:u w:val="single"/>
                </w:rPr>
                <w:t>e</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91</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92</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93</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зарубежных писателей на тему взросления </w:t>
            </w:r>
            <w:r w:rsidRPr="0032219E">
              <w:rPr>
                <w:rFonts w:ascii="Times New Roman" w:hAnsi="Times New Roman"/>
                <w:color w:val="000000"/>
                <w:sz w:val="24"/>
                <w:lang w:val="ru-RU"/>
              </w:rPr>
              <w:lastRenderedPageBreak/>
              <w:t xml:space="preserve">человека. Х. Ли. Роман «Убить пересмешника»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94</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95</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96</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32</w:t>
              </w:r>
              <w:r>
                <w:rPr>
                  <w:rFonts w:ascii="Times New Roman" w:hAnsi="Times New Roman"/>
                  <w:color w:val="0000FF"/>
                  <w:u w:val="single"/>
                </w:rPr>
                <w:t>e</w:t>
              </w:r>
              <w:r w:rsidRPr="0032219E">
                <w:rPr>
                  <w:rFonts w:ascii="Times New Roman" w:hAnsi="Times New Roman"/>
                  <w:color w:val="0000FF"/>
                  <w:u w:val="single"/>
                  <w:lang w:val="ru-RU"/>
                </w:rPr>
                <w:t>66</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97</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32</w:t>
              </w:r>
              <w:r>
                <w:rPr>
                  <w:rFonts w:ascii="Times New Roman" w:hAnsi="Times New Roman"/>
                  <w:color w:val="0000FF"/>
                  <w:u w:val="single"/>
                </w:rPr>
                <w:t>fe</w:t>
              </w:r>
              <w:r w:rsidRPr="0032219E">
                <w:rPr>
                  <w:rFonts w:ascii="Times New Roman" w:hAnsi="Times New Roman"/>
                  <w:color w:val="0000FF"/>
                  <w:u w:val="single"/>
                  <w:lang w:val="ru-RU"/>
                </w:rPr>
                <w:t>2</w:t>
              </w:r>
            </w:hyperlink>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98</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33140</w:t>
              </w:r>
            </w:hyperlink>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99</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lastRenderedPageBreak/>
              <w:t>Тема, идея</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lastRenderedPageBreak/>
              <w:t>100</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101</w:t>
            </w:r>
          </w:p>
        </w:tc>
        <w:tc>
          <w:tcPr>
            <w:tcW w:w="3224"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791"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Default="007862EA">
            <w:pPr>
              <w:spacing w:after="0"/>
              <w:ind w:left="135"/>
            </w:pPr>
          </w:p>
        </w:tc>
      </w:tr>
      <w:tr w:rsidR="007862EA" w:rsidRPr="00A434C7">
        <w:trPr>
          <w:trHeight w:val="144"/>
          <w:tblCellSpacing w:w="20" w:type="nil"/>
        </w:trPr>
        <w:tc>
          <w:tcPr>
            <w:tcW w:w="451" w:type="dxa"/>
            <w:tcMar>
              <w:top w:w="50" w:type="dxa"/>
              <w:left w:w="100" w:type="dxa"/>
            </w:tcMar>
            <w:vAlign w:val="center"/>
          </w:tcPr>
          <w:p w:rsidR="007862EA" w:rsidRDefault="00206A3A">
            <w:pPr>
              <w:spacing w:after="0"/>
            </w:pPr>
            <w:r>
              <w:rPr>
                <w:rFonts w:ascii="Times New Roman" w:hAnsi="Times New Roman"/>
                <w:color w:val="000000"/>
                <w:sz w:val="24"/>
              </w:rPr>
              <w:t>102</w:t>
            </w:r>
          </w:p>
        </w:tc>
        <w:tc>
          <w:tcPr>
            <w:tcW w:w="3224" w:type="dxa"/>
            <w:tcMar>
              <w:top w:w="50" w:type="dxa"/>
              <w:left w:w="100" w:type="dxa"/>
            </w:tcMar>
            <w:vAlign w:val="center"/>
          </w:tcPr>
          <w:p w:rsidR="007862EA" w:rsidRDefault="00206A3A">
            <w:pPr>
              <w:spacing w:after="0"/>
              <w:ind w:left="135"/>
            </w:pPr>
            <w:r w:rsidRPr="0032219E">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791"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62EA" w:rsidRDefault="007862EA">
            <w:pPr>
              <w:spacing w:after="0"/>
              <w:ind w:left="135"/>
              <w:jc w:val="center"/>
            </w:pPr>
          </w:p>
        </w:tc>
        <w:tc>
          <w:tcPr>
            <w:tcW w:w="1585" w:type="dxa"/>
            <w:tcMar>
              <w:top w:w="50" w:type="dxa"/>
              <w:left w:w="100" w:type="dxa"/>
            </w:tcMar>
            <w:vAlign w:val="center"/>
          </w:tcPr>
          <w:p w:rsidR="007862EA" w:rsidRDefault="007862EA">
            <w:pPr>
              <w:spacing w:after="0"/>
              <w:ind w:left="135"/>
              <w:jc w:val="center"/>
            </w:pPr>
          </w:p>
        </w:tc>
        <w:tc>
          <w:tcPr>
            <w:tcW w:w="1220" w:type="dxa"/>
            <w:tcMar>
              <w:top w:w="50" w:type="dxa"/>
              <w:left w:w="100" w:type="dxa"/>
            </w:tcMar>
            <w:vAlign w:val="center"/>
          </w:tcPr>
          <w:p w:rsidR="007862EA" w:rsidRDefault="007862EA">
            <w:pPr>
              <w:spacing w:after="0"/>
              <w:ind w:left="135"/>
            </w:pPr>
          </w:p>
        </w:tc>
        <w:tc>
          <w:tcPr>
            <w:tcW w:w="1931" w:type="dxa"/>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2219E">
                <w:rPr>
                  <w:rFonts w:ascii="Times New Roman" w:hAnsi="Times New Roman"/>
                  <w:color w:val="0000FF"/>
                  <w:u w:val="single"/>
                  <w:lang w:val="ru-RU"/>
                </w:rPr>
                <w:t>://</w:t>
              </w:r>
              <w:r>
                <w:rPr>
                  <w:rFonts w:ascii="Times New Roman" w:hAnsi="Times New Roman"/>
                  <w:color w:val="0000FF"/>
                  <w:u w:val="single"/>
                </w:rPr>
                <w:t>m</w:t>
              </w:r>
              <w:r w:rsidRPr="0032219E">
                <w:rPr>
                  <w:rFonts w:ascii="Times New Roman" w:hAnsi="Times New Roman"/>
                  <w:color w:val="0000FF"/>
                  <w:u w:val="single"/>
                  <w:lang w:val="ru-RU"/>
                </w:rPr>
                <w:t>.</w:t>
              </w:r>
              <w:r>
                <w:rPr>
                  <w:rFonts w:ascii="Times New Roman" w:hAnsi="Times New Roman"/>
                  <w:color w:val="0000FF"/>
                  <w:u w:val="single"/>
                </w:rPr>
                <w:t>edsoo</w:t>
              </w:r>
              <w:r w:rsidRPr="0032219E">
                <w:rPr>
                  <w:rFonts w:ascii="Times New Roman" w:hAnsi="Times New Roman"/>
                  <w:color w:val="0000FF"/>
                  <w:u w:val="single"/>
                  <w:lang w:val="ru-RU"/>
                </w:rPr>
                <w:t>.</w:t>
              </w:r>
              <w:r>
                <w:rPr>
                  <w:rFonts w:ascii="Times New Roman" w:hAnsi="Times New Roman"/>
                  <w:color w:val="0000FF"/>
                  <w:u w:val="single"/>
                </w:rPr>
                <w:t>ru</w:t>
              </w:r>
              <w:r w:rsidRPr="0032219E">
                <w:rPr>
                  <w:rFonts w:ascii="Times New Roman" w:hAnsi="Times New Roman"/>
                  <w:color w:val="0000FF"/>
                  <w:u w:val="single"/>
                  <w:lang w:val="ru-RU"/>
                </w:rPr>
                <w:t>/8</w:t>
              </w:r>
              <w:r>
                <w:rPr>
                  <w:rFonts w:ascii="Times New Roman" w:hAnsi="Times New Roman"/>
                  <w:color w:val="0000FF"/>
                  <w:u w:val="single"/>
                </w:rPr>
                <w:t>bc</w:t>
              </w:r>
              <w:r w:rsidRPr="0032219E">
                <w:rPr>
                  <w:rFonts w:ascii="Times New Roman" w:hAnsi="Times New Roman"/>
                  <w:color w:val="0000FF"/>
                  <w:u w:val="single"/>
                  <w:lang w:val="ru-RU"/>
                </w:rPr>
                <w:t>3358</w:t>
              </w:r>
              <w:r>
                <w:rPr>
                  <w:rFonts w:ascii="Times New Roman" w:hAnsi="Times New Roman"/>
                  <w:color w:val="0000FF"/>
                  <w:u w:val="single"/>
                </w:rPr>
                <w:t>c</w:t>
              </w:r>
            </w:hyperlink>
          </w:p>
        </w:tc>
      </w:tr>
      <w:tr w:rsidR="007862EA">
        <w:trPr>
          <w:trHeight w:val="144"/>
          <w:tblCellSpacing w:w="20" w:type="nil"/>
        </w:trPr>
        <w:tc>
          <w:tcPr>
            <w:tcW w:w="0" w:type="auto"/>
            <w:gridSpan w:val="2"/>
            <w:tcMar>
              <w:top w:w="50" w:type="dxa"/>
              <w:left w:w="100" w:type="dxa"/>
            </w:tcMar>
            <w:vAlign w:val="center"/>
          </w:tcPr>
          <w:p w:rsidR="007862EA" w:rsidRPr="0032219E" w:rsidRDefault="00206A3A">
            <w:pPr>
              <w:spacing w:after="0"/>
              <w:ind w:left="135"/>
              <w:rPr>
                <w:lang w:val="ru-RU"/>
              </w:rPr>
            </w:pPr>
            <w:r w:rsidRPr="0032219E">
              <w:rPr>
                <w:rFonts w:ascii="Times New Roman" w:hAnsi="Times New Roman"/>
                <w:color w:val="000000"/>
                <w:sz w:val="24"/>
                <w:lang w:val="ru-RU"/>
              </w:rPr>
              <w:t>ОБЩЕЕ КОЛИЧЕСТВО ЧАСОВ ПО ПРОГРАММЕ</w:t>
            </w:r>
          </w:p>
        </w:tc>
        <w:tc>
          <w:tcPr>
            <w:tcW w:w="1244" w:type="dxa"/>
            <w:tcMar>
              <w:top w:w="50" w:type="dxa"/>
              <w:left w:w="100" w:type="dxa"/>
            </w:tcMar>
            <w:vAlign w:val="center"/>
          </w:tcPr>
          <w:p w:rsidR="007862EA" w:rsidRDefault="00206A3A">
            <w:pPr>
              <w:spacing w:after="0"/>
              <w:ind w:left="135"/>
              <w:jc w:val="center"/>
            </w:pPr>
            <w:r w:rsidRPr="003221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3"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2 </w:t>
            </w:r>
          </w:p>
        </w:tc>
        <w:tc>
          <w:tcPr>
            <w:tcW w:w="1585" w:type="dxa"/>
            <w:tcMar>
              <w:top w:w="50" w:type="dxa"/>
              <w:left w:w="100" w:type="dxa"/>
            </w:tcMar>
            <w:vAlign w:val="center"/>
          </w:tcPr>
          <w:p w:rsidR="007862EA" w:rsidRDefault="00206A3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62EA" w:rsidRDefault="007862EA"/>
        </w:tc>
      </w:tr>
    </w:tbl>
    <w:p w:rsidR="007862EA" w:rsidRDefault="007862EA">
      <w:pPr>
        <w:sectPr w:rsidR="007862EA">
          <w:pgSz w:w="16383" w:h="11906" w:orient="landscape"/>
          <w:pgMar w:top="1134" w:right="850" w:bottom="1134" w:left="1701" w:header="720" w:footer="720" w:gutter="0"/>
          <w:cols w:space="720"/>
        </w:sectPr>
      </w:pPr>
    </w:p>
    <w:p w:rsidR="007862EA" w:rsidRPr="00D93373" w:rsidRDefault="00206A3A">
      <w:pPr>
        <w:spacing w:after="0"/>
        <w:ind w:left="120"/>
        <w:rPr>
          <w:lang w:val="ru-RU"/>
        </w:rPr>
      </w:pPr>
      <w:bookmarkStart w:id="25" w:name="block-8697823"/>
      <w:bookmarkEnd w:id="24"/>
      <w:r w:rsidRPr="00D93373">
        <w:rPr>
          <w:rFonts w:ascii="Times New Roman" w:hAnsi="Times New Roman"/>
          <w:b/>
          <w:color w:val="000000"/>
          <w:sz w:val="28"/>
          <w:lang w:val="ru-RU"/>
        </w:rPr>
        <w:lastRenderedPageBreak/>
        <w:t>УЧЕБНО-МЕТОДИЧЕСКОЕ ОБЕСПЕЧЕНИЕ ОБРАЗОВАТЕЛЬНОГО ПРОЦЕССА</w:t>
      </w:r>
    </w:p>
    <w:p w:rsidR="007862EA" w:rsidRPr="00A434C7" w:rsidRDefault="00206A3A">
      <w:pPr>
        <w:spacing w:after="0" w:line="480" w:lineRule="auto"/>
        <w:ind w:left="120"/>
        <w:rPr>
          <w:lang w:val="ru-RU"/>
        </w:rPr>
      </w:pPr>
      <w:r w:rsidRPr="00A434C7">
        <w:rPr>
          <w:rFonts w:ascii="Times New Roman" w:hAnsi="Times New Roman"/>
          <w:b/>
          <w:color w:val="000000"/>
          <w:sz w:val="28"/>
          <w:lang w:val="ru-RU"/>
        </w:rPr>
        <w:t>ОБЯЗАТЕЛЬНЫЕ УЧЕБНЫЕ МАТЕРИАЛЫ ДЛЯ УЧЕНИКА</w:t>
      </w:r>
    </w:p>
    <w:p w:rsidR="007862EA" w:rsidRPr="0032219E" w:rsidRDefault="00206A3A">
      <w:pPr>
        <w:spacing w:after="0" w:line="480" w:lineRule="auto"/>
        <w:ind w:left="120"/>
        <w:rPr>
          <w:lang w:val="ru-RU"/>
        </w:rPr>
      </w:pPr>
      <w:r w:rsidRPr="0032219E">
        <w:rPr>
          <w:rFonts w:ascii="Times New Roman" w:hAnsi="Times New Roman"/>
          <w:color w:val="000000"/>
          <w:sz w:val="28"/>
          <w:lang w:val="ru-RU"/>
        </w:rPr>
        <w:t>​‌</w:t>
      </w:r>
      <w:bookmarkStart w:id="26" w:name="1f100f48-434a-44f2-b9f0-5dbd482f0e8c"/>
      <w:r w:rsidRPr="0032219E">
        <w:rPr>
          <w:rFonts w:ascii="Times New Roman" w:hAnsi="Times New Roman"/>
          <w:color w:val="000000"/>
          <w:sz w:val="28"/>
          <w:lang w:val="ru-RU"/>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bookmarkEnd w:id="26"/>
      <w:r w:rsidRPr="0032219E">
        <w:rPr>
          <w:rFonts w:ascii="Times New Roman" w:hAnsi="Times New Roman"/>
          <w:color w:val="000000"/>
          <w:sz w:val="28"/>
          <w:lang w:val="ru-RU"/>
        </w:rPr>
        <w:t>‌​</w:t>
      </w:r>
    </w:p>
    <w:p w:rsidR="007862EA" w:rsidRPr="0032219E" w:rsidRDefault="00206A3A">
      <w:pPr>
        <w:spacing w:after="0" w:line="480" w:lineRule="auto"/>
        <w:ind w:left="120"/>
        <w:rPr>
          <w:lang w:val="ru-RU"/>
        </w:rPr>
      </w:pPr>
      <w:r w:rsidRPr="0032219E">
        <w:rPr>
          <w:rFonts w:ascii="Times New Roman" w:hAnsi="Times New Roman"/>
          <w:color w:val="000000"/>
          <w:sz w:val="28"/>
          <w:lang w:val="ru-RU"/>
        </w:rPr>
        <w:t>​‌‌</w:t>
      </w:r>
    </w:p>
    <w:p w:rsidR="007862EA" w:rsidRPr="0032219E" w:rsidRDefault="00206A3A">
      <w:pPr>
        <w:spacing w:after="0"/>
        <w:ind w:left="120"/>
        <w:rPr>
          <w:lang w:val="ru-RU"/>
        </w:rPr>
      </w:pPr>
      <w:r w:rsidRPr="0032219E">
        <w:rPr>
          <w:rFonts w:ascii="Times New Roman" w:hAnsi="Times New Roman"/>
          <w:color w:val="000000"/>
          <w:sz w:val="28"/>
          <w:lang w:val="ru-RU"/>
        </w:rPr>
        <w:t>​</w:t>
      </w:r>
    </w:p>
    <w:p w:rsidR="007862EA" w:rsidRPr="0032219E" w:rsidRDefault="00206A3A">
      <w:pPr>
        <w:spacing w:after="0" w:line="480" w:lineRule="auto"/>
        <w:ind w:left="120"/>
        <w:rPr>
          <w:lang w:val="ru-RU"/>
        </w:rPr>
      </w:pPr>
      <w:r w:rsidRPr="0032219E">
        <w:rPr>
          <w:rFonts w:ascii="Times New Roman" w:hAnsi="Times New Roman"/>
          <w:b/>
          <w:color w:val="000000"/>
          <w:sz w:val="28"/>
          <w:lang w:val="ru-RU"/>
        </w:rPr>
        <w:t>МЕТОДИЧЕСКИЕ МАТЕРИАЛЫ ДЛЯ УЧИТЕЛЯ</w:t>
      </w:r>
    </w:p>
    <w:p w:rsidR="007862EA" w:rsidRPr="0032219E" w:rsidRDefault="00206A3A">
      <w:pPr>
        <w:spacing w:after="0" w:line="480" w:lineRule="auto"/>
        <w:ind w:left="120"/>
        <w:rPr>
          <w:lang w:val="ru-RU"/>
        </w:rPr>
      </w:pPr>
      <w:r w:rsidRPr="0032219E">
        <w:rPr>
          <w:rFonts w:ascii="Times New Roman" w:hAnsi="Times New Roman"/>
          <w:color w:val="000000"/>
          <w:sz w:val="28"/>
          <w:lang w:val="ru-RU"/>
        </w:rPr>
        <w:t>​‌Уроки литературы в 6 классе. Поурочные разработки : учеб. пособие для общеобразоват. организаций / Н. В. Беляева. — М. : Просвещение</w:t>
      </w:r>
      <w:r w:rsidRPr="0032219E">
        <w:rPr>
          <w:sz w:val="28"/>
          <w:lang w:val="ru-RU"/>
        </w:rPr>
        <w:br/>
      </w:r>
      <w:r w:rsidRPr="0032219E">
        <w:rPr>
          <w:rFonts w:ascii="Times New Roman" w:hAnsi="Times New Roman"/>
          <w:color w:val="000000"/>
          <w:sz w:val="28"/>
          <w:lang w:val="ru-RU"/>
        </w:rPr>
        <w:t xml:space="preserve"> Фонохрестоматия к учебнику "Литература. 6 класс"</w:t>
      </w:r>
      <w:r w:rsidRPr="0032219E">
        <w:rPr>
          <w:sz w:val="28"/>
          <w:lang w:val="ru-RU"/>
        </w:rPr>
        <w:br/>
      </w:r>
      <w:r w:rsidRPr="0032219E">
        <w:rPr>
          <w:rFonts w:ascii="Times New Roman" w:hAnsi="Times New Roman"/>
          <w:color w:val="000000"/>
          <w:sz w:val="28"/>
          <w:lang w:val="ru-RU"/>
        </w:rPr>
        <w:t xml:space="preserve"> "Читаем, думаем, спорим..." Дидактические материалы по литературе 6 кл, В.П.Полухина</w:t>
      </w:r>
      <w:r w:rsidRPr="0032219E">
        <w:rPr>
          <w:sz w:val="28"/>
          <w:lang w:val="ru-RU"/>
        </w:rPr>
        <w:br/>
      </w:r>
      <w:bookmarkStart w:id="27" w:name="965c2f96-378d-4c13-9dce-56f666e6bfa8"/>
      <w:r w:rsidRPr="0032219E">
        <w:rPr>
          <w:rFonts w:ascii="Times New Roman" w:hAnsi="Times New Roman"/>
          <w:color w:val="000000"/>
          <w:sz w:val="28"/>
          <w:lang w:val="ru-RU"/>
        </w:rPr>
        <w:t xml:space="preserve"> Рабочая тетрадь по литературе для 6 класса к учебнику Полухиной В.П.,Коровиной В.Я. и др.</w:t>
      </w:r>
      <w:bookmarkEnd w:id="27"/>
      <w:r w:rsidRPr="0032219E">
        <w:rPr>
          <w:rFonts w:ascii="Times New Roman" w:hAnsi="Times New Roman"/>
          <w:color w:val="000000"/>
          <w:sz w:val="28"/>
          <w:lang w:val="ru-RU"/>
        </w:rPr>
        <w:t>‌​</w:t>
      </w:r>
    </w:p>
    <w:p w:rsidR="007862EA" w:rsidRPr="0032219E" w:rsidRDefault="007862EA">
      <w:pPr>
        <w:spacing w:after="0"/>
        <w:ind w:left="120"/>
        <w:rPr>
          <w:lang w:val="ru-RU"/>
        </w:rPr>
      </w:pPr>
    </w:p>
    <w:p w:rsidR="007862EA" w:rsidRPr="0032219E" w:rsidRDefault="00206A3A">
      <w:pPr>
        <w:spacing w:after="0" w:line="480" w:lineRule="auto"/>
        <w:ind w:left="120"/>
        <w:rPr>
          <w:lang w:val="ru-RU"/>
        </w:rPr>
      </w:pPr>
      <w:r w:rsidRPr="0032219E">
        <w:rPr>
          <w:rFonts w:ascii="Times New Roman" w:hAnsi="Times New Roman"/>
          <w:b/>
          <w:color w:val="000000"/>
          <w:sz w:val="28"/>
          <w:lang w:val="ru-RU"/>
        </w:rPr>
        <w:t>ЦИФРОВЫЕ ОБРАЗОВАТЕЛЬНЫЕ РЕСУРСЫ И РЕСУРСЫ СЕТИ ИНТЕРНЕТ</w:t>
      </w:r>
    </w:p>
    <w:p w:rsidR="007862EA" w:rsidRPr="0032219E" w:rsidRDefault="00206A3A">
      <w:pPr>
        <w:spacing w:after="0" w:line="480" w:lineRule="auto"/>
        <w:ind w:left="120"/>
        <w:rPr>
          <w:lang w:val="ru-RU"/>
        </w:rPr>
      </w:pPr>
      <w:r w:rsidRPr="0032219E">
        <w:rPr>
          <w:rFonts w:ascii="Times New Roman" w:hAnsi="Times New Roman"/>
          <w:color w:val="000000"/>
          <w:sz w:val="28"/>
          <w:lang w:val="ru-RU"/>
        </w:rPr>
        <w:t>​</w:t>
      </w:r>
      <w:r w:rsidRPr="0032219E">
        <w:rPr>
          <w:rFonts w:ascii="Times New Roman" w:hAnsi="Times New Roman"/>
          <w:color w:val="333333"/>
          <w:sz w:val="28"/>
          <w:lang w:val="ru-RU"/>
        </w:rPr>
        <w:t>​‌</w:t>
      </w:r>
      <w:r w:rsidRPr="0032219E">
        <w:rPr>
          <w:rFonts w:ascii="Times New Roman" w:hAnsi="Times New Roman"/>
          <w:color w:val="000000"/>
          <w:sz w:val="28"/>
          <w:lang w:val="ru-RU"/>
        </w:rPr>
        <w:t>Библиотека ЦОК</w:t>
      </w:r>
      <w:r w:rsidRPr="0032219E">
        <w:rPr>
          <w:sz w:val="28"/>
          <w:lang w:val="ru-RU"/>
        </w:rPr>
        <w:br/>
      </w:r>
      <w:bookmarkStart w:id="28" w:name="b680be9b-368a-4013-95ac-09d499c3ce1d"/>
      <w:r w:rsidRPr="0032219E">
        <w:rPr>
          <w:rFonts w:ascii="Times New Roman" w:hAnsi="Times New Roman"/>
          <w:color w:val="000000"/>
          <w:sz w:val="28"/>
          <w:lang w:val="ru-RU"/>
        </w:rPr>
        <w:t xml:space="preserve"> </w:t>
      </w:r>
      <w:r>
        <w:rPr>
          <w:rFonts w:ascii="Times New Roman" w:hAnsi="Times New Roman"/>
          <w:color w:val="000000"/>
          <w:sz w:val="28"/>
        </w:rPr>
        <w:t>https</w:t>
      </w:r>
      <w:r w:rsidRPr="0032219E">
        <w:rPr>
          <w:rFonts w:ascii="Times New Roman" w:hAnsi="Times New Roman"/>
          <w:color w:val="000000"/>
          <w:sz w:val="28"/>
          <w:lang w:val="ru-RU"/>
        </w:rPr>
        <w:t>://</w:t>
      </w:r>
      <w:r>
        <w:rPr>
          <w:rFonts w:ascii="Times New Roman" w:hAnsi="Times New Roman"/>
          <w:color w:val="000000"/>
          <w:sz w:val="28"/>
        </w:rPr>
        <w:t>m</w:t>
      </w:r>
      <w:r w:rsidRPr="0032219E">
        <w:rPr>
          <w:rFonts w:ascii="Times New Roman" w:hAnsi="Times New Roman"/>
          <w:color w:val="000000"/>
          <w:sz w:val="28"/>
          <w:lang w:val="ru-RU"/>
        </w:rPr>
        <w:t>.</w:t>
      </w:r>
      <w:r>
        <w:rPr>
          <w:rFonts w:ascii="Times New Roman" w:hAnsi="Times New Roman"/>
          <w:color w:val="000000"/>
          <w:sz w:val="28"/>
        </w:rPr>
        <w:t>edsoo</w:t>
      </w:r>
      <w:r w:rsidRPr="0032219E">
        <w:rPr>
          <w:rFonts w:ascii="Times New Roman" w:hAnsi="Times New Roman"/>
          <w:color w:val="000000"/>
          <w:sz w:val="28"/>
          <w:lang w:val="ru-RU"/>
        </w:rPr>
        <w:t>.</w:t>
      </w:r>
      <w:r>
        <w:rPr>
          <w:rFonts w:ascii="Times New Roman" w:hAnsi="Times New Roman"/>
          <w:color w:val="000000"/>
          <w:sz w:val="28"/>
        </w:rPr>
        <w:t>ru</w:t>
      </w:r>
      <w:r w:rsidRPr="0032219E">
        <w:rPr>
          <w:rFonts w:ascii="Times New Roman" w:hAnsi="Times New Roman"/>
          <w:color w:val="000000"/>
          <w:sz w:val="28"/>
          <w:lang w:val="ru-RU"/>
        </w:rPr>
        <w:t>/7</w:t>
      </w:r>
      <w:r>
        <w:rPr>
          <w:rFonts w:ascii="Times New Roman" w:hAnsi="Times New Roman"/>
          <w:color w:val="000000"/>
          <w:sz w:val="28"/>
        </w:rPr>
        <w:t>f</w:t>
      </w:r>
      <w:r w:rsidRPr="0032219E">
        <w:rPr>
          <w:rFonts w:ascii="Times New Roman" w:hAnsi="Times New Roman"/>
          <w:color w:val="000000"/>
          <w:sz w:val="28"/>
          <w:lang w:val="ru-RU"/>
        </w:rPr>
        <w:t>41727</w:t>
      </w:r>
      <w:r>
        <w:rPr>
          <w:rFonts w:ascii="Times New Roman" w:hAnsi="Times New Roman"/>
          <w:color w:val="000000"/>
          <w:sz w:val="28"/>
        </w:rPr>
        <w:t>e</w:t>
      </w:r>
      <w:bookmarkEnd w:id="28"/>
      <w:r w:rsidRPr="0032219E">
        <w:rPr>
          <w:rFonts w:ascii="Times New Roman" w:hAnsi="Times New Roman"/>
          <w:color w:val="333333"/>
          <w:sz w:val="28"/>
          <w:lang w:val="ru-RU"/>
        </w:rPr>
        <w:t>‌</w:t>
      </w:r>
      <w:r w:rsidRPr="0032219E">
        <w:rPr>
          <w:rFonts w:ascii="Times New Roman" w:hAnsi="Times New Roman"/>
          <w:color w:val="000000"/>
          <w:sz w:val="28"/>
          <w:lang w:val="ru-RU"/>
        </w:rPr>
        <w:t>​</w:t>
      </w:r>
    </w:p>
    <w:p w:rsidR="007862EA" w:rsidRPr="0032219E" w:rsidRDefault="007862EA">
      <w:pPr>
        <w:rPr>
          <w:lang w:val="ru-RU"/>
        </w:rPr>
        <w:sectPr w:rsidR="007862EA" w:rsidRPr="0032219E">
          <w:pgSz w:w="11906" w:h="16383"/>
          <w:pgMar w:top="1134" w:right="850" w:bottom="1134" w:left="1701" w:header="720" w:footer="720" w:gutter="0"/>
          <w:cols w:space="720"/>
        </w:sectPr>
      </w:pPr>
    </w:p>
    <w:bookmarkEnd w:id="25"/>
    <w:p w:rsidR="00206A3A" w:rsidRPr="0032219E" w:rsidRDefault="00206A3A">
      <w:pPr>
        <w:rPr>
          <w:lang w:val="ru-RU"/>
        </w:rPr>
      </w:pPr>
    </w:p>
    <w:sectPr w:rsidR="00206A3A" w:rsidRPr="0032219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F0D"/>
    <w:multiLevelType w:val="multilevel"/>
    <w:tmpl w:val="7584D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15460"/>
    <w:multiLevelType w:val="multilevel"/>
    <w:tmpl w:val="4FD04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6C5A35"/>
    <w:multiLevelType w:val="multilevel"/>
    <w:tmpl w:val="CC764F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B923A7"/>
    <w:multiLevelType w:val="multilevel"/>
    <w:tmpl w:val="D966B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E2A52"/>
    <w:multiLevelType w:val="multilevel"/>
    <w:tmpl w:val="76B0E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720B32"/>
    <w:multiLevelType w:val="multilevel"/>
    <w:tmpl w:val="6DC80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B47A27"/>
    <w:multiLevelType w:val="multilevel"/>
    <w:tmpl w:val="FE5A8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E427ED"/>
    <w:multiLevelType w:val="multilevel"/>
    <w:tmpl w:val="EE8AE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A32BE5"/>
    <w:multiLevelType w:val="multilevel"/>
    <w:tmpl w:val="48FA33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402A61"/>
    <w:multiLevelType w:val="multilevel"/>
    <w:tmpl w:val="F45C1A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945EB0"/>
    <w:multiLevelType w:val="multilevel"/>
    <w:tmpl w:val="95E4C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DD149A"/>
    <w:multiLevelType w:val="multilevel"/>
    <w:tmpl w:val="27B80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524C6F"/>
    <w:multiLevelType w:val="multilevel"/>
    <w:tmpl w:val="E17CE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F32A67"/>
    <w:multiLevelType w:val="multilevel"/>
    <w:tmpl w:val="CDE8DD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3C1F64"/>
    <w:multiLevelType w:val="multilevel"/>
    <w:tmpl w:val="E9D056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C87F74"/>
    <w:multiLevelType w:val="multilevel"/>
    <w:tmpl w:val="B31A6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0307A8"/>
    <w:multiLevelType w:val="multilevel"/>
    <w:tmpl w:val="D2324A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071A0B"/>
    <w:multiLevelType w:val="multilevel"/>
    <w:tmpl w:val="81CA9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3733E8"/>
    <w:multiLevelType w:val="multilevel"/>
    <w:tmpl w:val="0D7A3D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7136B39"/>
    <w:multiLevelType w:val="multilevel"/>
    <w:tmpl w:val="66BA5D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79973E9"/>
    <w:multiLevelType w:val="multilevel"/>
    <w:tmpl w:val="260E56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93A7650"/>
    <w:multiLevelType w:val="multilevel"/>
    <w:tmpl w:val="3AEE0C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1407B3"/>
    <w:multiLevelType w:val="multilevel"/>
    <w:tmpl w:val="28907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7"/>
  </w:num>
  <w:num w:numId="3">
    <w:abstractNumId w:val="12"/>
  </w:num>
  <w:num w:numId="4">
    <w:abstractNumId w:val="9"/>
  </w:num>
  <w:num w:numId="5">
    <w:abstractNumId w:val="2"/>
  </w:num>
  <w:num w:numId="6">
    <w:abstractNumId w:val="16"/>
  </w:num>
  <w:num w:numId="7">
    <w:abstractNumId w:val="10"/>
  </w:num>
  <w:num w:numId="8">
    <w:abstractNumId w:val="21"/>
  </w:num>
  <w:num w:numId="9">
    <w:abstractNumId w:val="0"/>
  </w:num>
  <w:num w:numId="10">
    <w:abstractNumId w:val="5"/>
  </w:num>
  <w:num w:numId="11">
    <w:abstractNumId w:val="14"/>
  </w:num>
  <w:num w:numId="12">
    <w:abstractNumId w:val="3"/>
  </w:num>
  <w:num w:numId="13">
    <w:abstractNumId w:val="8"/>
  </w:num>
  <w:num w:numId="14">
    <w:abstractNumId w:val="11"/>
  </w:num>
  <w:num w:numId="15">
    <w:abstractNumId w:val="15"/>
  </w:num>
  <w:num w:numId="16">
    <w:abstractNumId w:val="1"/>
  </w:num>
  <w:num w:numId="17">
    <w:abstractNumId w:val="20"/>
  </w:num>
  <w:num w:numId="18">
    <w:abstractNumId w:val="18"/>
  </w:num>
  <w:num w:numId="19">
    <w:abstractNumId w:val="6"/>
  </w:num>
  <w:num w:numId="20">
    <w:abstractNumId w:val="19"/>
  </w:num>
  <w:num w:numId="21">
    <w:abstractNumId w:val="4"/>
  </w:num>
  <w:num w:numId="22">
    <w:abstractNumId w:val="17"/>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862EA"/>
    <w:rsid w:val="001912C5"/>
    <w:rsid w:val="00206A3A"/>
    <w:rsid w:val="002A2D9B"/>
    <w:rsid w:val="0032219E"/>
    <w:rsid w:val="003B27E7"/>
    <w:rsid w:val="00710D1D"/>
    <w:rsid w:val="007862EA"/>
    <w:rsid w:val="00961EEF"/>
    <w:rsid w:val="00A434C7"/>
    <w:rsid w:val="00D93373"/>
    <w:rsid w:val="00E14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2219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221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542e" TargetMode="External"/><Relationship Id="rId21" Type="http://schemas.openxmlformats.org/officeDocument/2006/relationships/hyperlink" Target="https://m.edsoo.ru/7f41542e" TargetMode="External"/><Relationship Id="rId42" Type="http://schemas.openxmlformats.org/officeDocument/2006/relationships/hyperlink" Target="https://m.edsoo.ru/8bc2b06c" TargetMode="External"/><Relationship Id="rId47" Type="http://schemas.openxmlformats.org/officeDocument/2006/relationships/hyperlink" Target="https://m.edsoo.ru/8bc2b81e" TargetMode="External"/><Relationship Id="rId63" Type="http://schemas.openxmlformats.org/officeDocument/2006/relationships/hyperlink" Target="https://m.edsoo.ru/8bc2d538" TargetMode="External"/><Relationship Id="rId68" Type="http://schemas.openxmlformats.org/officeDocument/2006/relationships/hyperlink" Target="https://m.edsoo.ru/8bc2db82" TargetMode="External"/><Relationship Id="rId84" Type="http://schemas.openxmlformats.org/officeDocument/2006/relationships/hyperlink" Target="https://m.edsoo.ru/8bc2f6ee" TargetMode="External"/><Relationship Id="rId89" Type="http://schemas.openxmlformats.org/officeDocument/2006/relationships/hyperlink" Target="https://m.edsoo.ru/8bc2fc8e" TargetMode="External"/><Relationship Id="rId112" Type="http://schemas.openxmlformats.org/officeDocument/2006/relationships/hyperlink" Target="https://m.edsoo.ru/8bc33140" TargetMode="External"/><Relationship Id="rId16" Type="http://schemas.openxmlformats.org/officeDocument/2006/relationships/hyperlink" Target="https://m.edsoo.ru/7f41542e" TargetMode="External"/><Relationship Id="rId107" Type="http://schemas.openxmlformats.org/officeDocument/2006/relationships/hyperlink" Target="https://m.edsoo.ru/8bc323b2" TargetMode="External"/><Relationship Id="rId11"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yperlink" Target="https://m.edsoo.ru/8bc2a7e8" TargetMode="External"/><Relationship Id="rId53" Type="http://schemas.openxmlformats.org/officeDocument/2006/relationships/hyperlink" Target="https://m.edsoo.ru/8bc2c732" TargetMode="External"/><Relationship Id="rId58" Type="http://schemas.openxmlformats.org/officeDocument/2006/relationships/hyperlink" Target="https://m.edsoo.ru/8bc2cf70" TargetMode="External"/><Relationship Id="rId74" Type="http://schemas.openxmlformats.org/officeDocument/2006/relationships/hyperlink" Target="https://m.edsoo.ru/8bc2e5d2" TargetMode="External"/><Relationship Id="rId79" Type="http://schemas.openxmlformats.org/officeDocument/2006/relationships/hyperlink" Target="https://m.edsoo.ru/8bc2eb5e" TargetMode="External"/><Relationship Id="rId102" Type="http://schemas.openxmlformats.org/officeDocument/2006/relationships/hyperlink" Target="https://m.edsoo.ru/8bc32b1e" TargetMode="External"/><Relationship Id="rId5" Type="http://schemas.openxmlformats.org/officeDocument/2006/relationships/settings" Target="settings.xml"/><Relationship Id="rId90" Type="http://schemas.openxmlformats.org/officeDocument/2006/relationships/hyperlink" Target="https://m.edsoo.ru/8bc2fda6" TargetMode="External"/><Relationship Id="rId95" Type="http://schemas.openxmlformats.org/officeDocument/2006/relationships/hyperlink" Target="https://m.edsoo.ru/8bc303aa"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43" Type="http://schemas.openxmlformats.org/officeDocument/2006/relationships/hyperlink" Target="https://m.edsoo.ru/8bc2b1fc" TargetMode="External"/><Relationship Id="rId48" Type="http://schemas.openxmlformats.org/officeDocument/2006/relationships/hyperlink" Target="https://m.edsoo.ru/8bc2bb52" TargetMode="External"/><Relationship Id="rId64" Type="http://schemas.openxmlformats.org/officeDocument/2006/relationships/hyperlink" Target="https://m.edsoo.ru/8bc2d6dc" TargetMode="External"/><Relationship Id="rId69" Type="http://schemas.openxmlformats.org/officeDocument/2006/relationships/hyperlink" Target="https://m.edsoo.ru/8bc2de7a" TargetMode="External"/><Relationship Id="rId113" Type="http://schemas.openxmlformats.org/officeDocument/2006/relationships/hyperlink" Target="https://m.edsoo.ru/8bc3358c" TargetMode="External"/><Relationship Id="rId80" Type="http://schemas.openxmlformats.org/officeDocument/2006/relationships/hyperlink" Target="https://m.edsoo.ru/8bc2ec8a" TargetMode="External"/><Relationship Id="rId85" Type="http://schemas.openxmlformats.org/officeDocument/2006/relationships/hyperlink" Target="https://m.edsoo.ru/8bc2f824" TargetMode="Externa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8bc2aa04" TargetMode="External"/><Relationship Id="rId59" Type="http://schemas.openxmlformats.org/officeDocument/2006/relationships/hyperlink" Target="https://m.edsoo.ru/8bc2d092" TargetMode="External"/><Relationship Id="rId103" Type="http://schemas.openxmlformats.org/officeDocument/2006/relationships/hyperlink" Target="https://m.edsoo.ru/8bc32c7c" TargetMode="External"/><Relationship Id="rId108" Type="http://schemas.openxmlformats.org/officeDocument/2006/relationships/hyperlink" Target="https://m.edsoo.ru/8bc32574" TargetMode="External"/><Relationship Id="rId54" Type="http://schemas.openxmlformats.org/officeDocument/2006/relationships/hyperlink" Target="https://m.edsoo.ru/8bc2c84a" TargetMode="External"/><Relationship Id="rId70" Type="http://schemas.openxmlformats.org/officeDocument/2006/relationships/hyperlink" Target="https://m.edsoo.ru/8bc2dfa6" TargetMode="External"/><Relationship Id="rId75" Type="http://schemas.openxmlformats.org/officeDocument/2006/relationships/hyperlink" Target="https://m.edsoo.ru/8bc2e4ba" TargetMode="External"/><Relationship Id="rId91" Type="http://schemas.openxmlformats.org/officeDocument/2006/relationships/hyperlink" Target="https://m.edsoo.ru/8bc2fec8" TargetMode="External"/><Relationship Id="rId96" Type="http://schemas.openxmlformats.org/officeDocument/2006/relationships/hyperlink" Target="https://m.edsoo.ru/8bc306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542e" TargetMode="External"/><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36" Type="http://schemas.openxmlformats.org/officeDocument/2006/relationships/hyperlink" Target="https://m.edsoo.ru/7f41542e" TargetMode="External"/><Relationship Id="rId49" Type="http://schemas.openxmlformats.org/officeDocument/2006/relationships/hyperlink" Target="https://m.edsoo.ru/8bc2c124" TargetMode="External"/><Relationship Id="rId57" Type="http://schemas.openxmlformats.org/officeDocument/2006/relationships/hyperlink" Target="https://m.edsoo.ru/8bc2ce58" TargetMode="External"/><Relationship Id="rId106" Type="http://schemas.openxmlformats.org/officeDocument/2006/relationships/hyperlink" Target="https://m.edsoo.ru/8bc31d9a" TargetMode="External"/><Relationship Id="rId114" Type="http://schemas.openxmlformats.org/officeDocument/2006/relationships/fontTable" Target="fontTable.xm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44" Type="http://schemas.openxmlformats.org/officeDocument/2006/relationships/hyperlink" Target="https://m.edsoo.ru/8bc2b3be" TargetMode="External"/><Relationship Id="rId52" Type="http://schemas.openxmlformats.org/officeDocument/2006/relationships/hyperlink" Target="https://m.edsoo.ru/8bc2c61a" TargetMode="External"/><Relationship Id="rId60" Type="http://schemas.openxmlformats.org/officeDocument/2006/relationships/hyperlink" Target="https://m.edsoo.ru/8bc2d1be" TargetMode="External"/><Relationship Id="rId65" Type="http://schemas.openxmlformats.org/officeDocument/2006/relationships/hyperlink" Target="https://m.edsoo.ru/8bc2d7e0" TargetMode="External"/><Relationship Id="rId73" Type="http://schemas.openxmlformats.org/officeDocument/2006/relationships/hyperlink" Target="https://m.edsoo.ru/8bc2e3ac" TargetMode="External"/><Relationship Id="rId78" Type="http://schemas.openxmlformats.org/officeDocument/2006/relationships/hyperlink" Target="https://m.edsoo.ru/8bc2e924" TargetMode="External"/><Relationship Id="rId81" Type="http://schemas.openxmlformats.org/officeDocument/2006/relationships/hyperlink" Target="https://m.edsoo.ru/8bc2edf2" TargetMode="External"/><Relationship Id="rId86" Type="http://schemas.openxmlformats.org/officeDocument/2006/relationships/hyperlink" Target="https://m.edsoo.ru/8bc2f932" TargetMode="External"/><Relationship Id="rId94" Type="http://schemas.openxmlformats.org/officeDocument/2006/relationships/hyperlink" Target="https://m.edsoo.ru/8bc30288" TargetMode="External"/><Relationship Id="rId99" Type="http://schemas.openxmlformats.org/officeDocument/2006/relationships/hyperlink" Target="https://m.edsoo.ru/8bc310de" TargetMode="External"/><Relationship Id="rId101" Type="http://schemas.openxmlformats.org/officeDocument/2006/relationships/hyperlink" Target="https://m.edsoo.ru/8bc3155c" TargetMode="External"/><Relationship Id="rId4" Type="http://schemas.microsoft.com/office/2007/relationships/stylesWithEffects" Target="stylesWithEffects.xml"/><Relationship Id="rId9" Type="http://schemas.openxmlformats.org/officeDocument/2006/relationships/hyperlink" Target="https://m.edsoo.ru/7f41542e" TargetMode="External"/><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yperlink" Target="https://m.edsoo.ru/8bc2abbc" TargetMode="External"/><Relationship Id="rId109" Type="http://schemas.openxmlformats.org/officeDocument/2006/relationships/hyperlink" Target="https://m.edsoo.ru/8bc3270e" TargetMode="External"/><Relationship Id="rId34" Type="http://schemas.openxmlformats.org/officeDocument/2006/relationships/hyperlink" Target="https://m.edsoo.ru/7f41542e" TargetMode="External"/><Relationship Id="rId50" Type="http://schemas.openxmlformats.org/officeDocument/2006/relationships/hyperlink" Target="https://m.edsoo.ru/8bc2c354" TargetMode="External"/><Relationship Id="rId55" Type="http://schemas.openxmlformats.org/officeDocument/2006/relationships/hyperlink" Target="https://m.edsoo.ru/8bc2c976" TargetMode="External"/><Relationship Id="rId76" Type="http://schemas.openxmlformats.org/officeDocument/2006/relationships/hyperlink" Target="https://m.edsoo.ru/8bc2e6e0" TargetMode="External"/><Relationship Id="rId97" Type="http://schemas.openxmlformats.org/officeDocument/2006/relationships/hyperlink" Target="https://m.edsoo.ru/8bc30cf6" TargetMode="External"/><Relationship Id="rId104" Type="http://schemas.openxmlformats.org/officeDocument/2006/relationships/hyperlink" Target="https://m.edsoo.ru/8bc316d8" TargetMode="External"/><Relationship Id="rId7" Type="http://schemas.openxmlformats.org/officeDocument/2006/relationships/image" Target="media/image1.jpeg"/><Relationship Id="rId71" Type="http://schemas.openxmlformats.org/officeDocument/2006/relationships/hyperlink" Target="https://m.edsoo.ru/8bc2e0c8" TargetMode="External"/><Relationship Id="rId92" Type="http://schemas.openxmlformats.org/officeDocument/2006/relationships/hyperlink" Target="https://m.edsoo.ru/8bc3004e" TargetMode="External"/><Relationship Id="rId2" Type="http://schemas.openxmlformats.org/officeDocument/2006/relationships/numbering" Target="numbering.xml"/><Relationship Id="rId29" Type="http://schemas.openxmlformats.org/officeDocument/2006/relationships/hyperlink" Target="https://m.edsoo.ru/7f41542e" TargetMode="External"/><Relationship Id="rId24" Type="http://schemas.openxmlformats.org/officeDocument/2006/relationships/hyperlink" Target="https://m.edsoo.ru/7f41542e" TargetMode="External"/><Relationship Id="rId40" Type="http://schemas.openxmlformats.org/officeDocument/2006/relationships/hyperlink" Target="https://m.edsoo.ru/8bc2ad6a" TargetMode="External"/><Relationship Id="rId45" Type="http://schemas.openxmlformats.org/officeDocument/2006/relationships/hyperlink" Target="https://m.edsoo.ru/8bc2b4e0" TargetMode="External"/><Relationship Id="rId66" Type="http://schemas.openxmlformats.org/officeDocument/2006/relationships/hyperlink" Target="https://m.edsoo.ru/8bc2d920" TargetMode="External"/><Relationship Id="rId87" Type="http://schemas.openxmlformats.org/officeDocument/2006/relationships/hyperlink" Target="https://m.edsoo.ru/8bc2fa54" TargetMode="External"/><Relationship Id="rId110" Type="http://schemas.openxmlformats.org/officeDocument/2006/relationships/hyperlink" Target="https://m.edsoo.ru/8bc32e66" TargetMode="External"/><Relationship Id="rId115" Type="http://schemas.openxmlformats.org/officeDocument/2006/relationships/theme" Target="theme/theme1.xml"/><Relationship Id="rId61" Type="http://schemas.openxmlformats.org/officeDocument/2006/relationships/hyperlink" Target="https://m.edsoo.ru/8bc2d2e0" TargetMode="External"/><Relationship Id="rId82" Type="http://schemas.openxmlformats.org/officeDocument/2006/relationships/hyperlink" Target="https://m.edsoo.ru/8bc2f036" TargetMode="Externa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7f41542e" TargetMode="External"/><Relationship Id="rId56" Type="http://schemas.openxmlformats.org/officeDocument/2006/relationships/hyperlink" Target="https://m.edsoo.ru/8bc2cba6" TargetMode="External"/><Relationship Id="rId77" Type="http://schemas.openxmlformats.org/officeDocument/2006/relationships/hyperlink" Target="https://m.edsoo.ru/8bc2e7f8" TargetMode="External"/><Relationship Id="rId100" Type="http://schemas.openxmlformats.org/officeDocument/2006/relationships/hyperlink" Target="https://m.edsoo.ru/8bc3132c" TargetMode="External"/><Relationship Id="rId105" Type="http://schemas.openxmlformats.org/officeDocument/2006/relationships/hyperlink" Target="https://m.edsoo.ru/8bc317f0" TargetMode="External"/><Relationship Id="rId8" Type="http://schemas.openxmlformats.org/officeDocument/2006/relationships/hyperlink" Target="https://m.edsoo.ru/7f41542e" TargetMode="External"/><Relationship Id="rId51" Type="http://schemas.openxmlformats.org/officeDocument/2006/relationships/hyperlink" Target="https://m.edsoo.ru/8bc2c4e4" TargetMode="External"/><Relationship Id="rId72" Type="http://schemas.openxmlformats.org/officeDocument/2006/relationships/hyperlink" Target="https://m.edsoo.ru/8bc2e28a" TargetMode="External"/><Relationship Id="rId93" Type="http://schemas.openxmlformats.org/officeDocument/2006/relationships/hyperlink" Target="https://m.edsoo.ru/8bc30170" TargetMode="External"/><Relationship Id="rId98" Type="http://schemas.openxmlformats.org/officeDocument/2006/relationships/hyperlink" Target="https://m.edsoo.ru/8bc30f1c" TargetMode="External"/><Relationship Id="rId3" Type="http://schemas.openxmlformats.org/officeDocument/2006/relationships/styles" Target="styles.xml"/><Relationship Id="rId25" Type="http://schemas.openxmlformats.org/officeDocument/2006/relationships/hyperlink" Target="https://m.edsoo.ru/7f41542e" TargetMode="External"/><Relationship Id="rId46" Type="http://schemas.openxmlformats.org/officeDocument/2006/relationships/hyperlink" Target="https://m.edsoo.ru/8bc2b706" TargetMode="External"/><Relationship Id="rId67" Type="http://schemas.openxmlformats.org/officeDocument/2006/relationships/hyperlink" Target="https://m.edsoo.ru/8bc2db82" TargetMode="External"/><Relationship Id="rId20" Type="http://schemas.openxmlformats.org/officeDocument/2006/relationships/hyperlink" Target="https://m.edsoo.ru/7f41542e" TargetMode="External"/><Relationship Id="rId41" Type="http://schemas.openxmlformats.org/officeDocument/2006/relationships/hyperlink" Target="https://m.edsoo.ru/8bc2aee6" TargetMode="External"/><Relationship Id="rId62" Type="http://schemas.openxmlformats.org/officeDocument/2006/relationships/hyperlink" Target="https://m.edsoo.ru/8bc2d420" TargetMode="External"/><Relationship Id="rId83" Type="http://schemas.openxmlformats.org/officeDocument/2006/relationships/hyperlink" Target="https://m.edsoo.ru/8bc2f54a" TargetMode="External"/><Relationship Id="rId88" Type="http://schemas.openxmlformats.org/officeDocument/2006/relationships/hyperlink" Target="https://m.edsoo.ru/8bc2fb6c" TargetMode="External"/><Relationship Id="rId111" Type="http://schemas.openxmlformats.org/officeDocument/2006/relationships/hyperlink" Target="https://m.edsoo.ru/8bc32f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FF2A3-EB4A-4D3A-875F-654738223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8808</Words>
  <Characters>50209</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2023-09-28T01:27:00Z</cp:lastPrinted>
  <dcterms:created xsi:type="dcterms:W3CDTF">2023-09-29T09:03:00Z</dcterms:created>
  <dcterms:modified xsi:type="dcterms:W3CDTF">2023-09-29T09:08:00Z</dcterms:modified>
</cp:coreProperties>
</file>