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413C6C" w:rsidRDefault="00B460FF" w:rsidP="00B46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«Верхнесолоновская СОШ» с 25 января 2021 по 29 января 2021 г.</w:t>
      </w:r>
    </w:p>
    <w:p w:rsidR="00B460FF" w:rsidRDefault="00E35757" w:rsidP="00B46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1-10</w:t>
      </w:r>
      <w:r w:rsidR="00B460FF">
        <w:rPr>
          <w:rFonts w:ascii="Times New Roman" w:hAnsi="Times New Roman" w:cs="Times New Roman"/>
          <w:sz w:val="28"/>
          <w:szCs w:val="28"/>
        </w:rPr>
        <w:t xml:space="preserve"> классах были проведены тематические классные часы Блокадный </w:t>
      </w:r>
      <w:r w:rsidR="00B460FF" w:rsidRPr="00B460FF">
        <w:rPr>
          <w:rFonts w:ascii="Times New Roman" w:hAnsi="Times New Roman" w:cs="Times New Roman"/>
          <w:sz w:val="28"/>
          <w:szCs w:val="28"/>
        </w:rPr>
        <w:t xml:space="preserve">хлеб»   в рамках </w:t>
      </w:r>
      <w:r w:rsidR="00AC4433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B460FF" w:rsidRPr="00B460FF">
        <w:rPr>
          <w:rFonts w:ascii="Times New Roman" w:hAnsi="Times New Roman" w:cs="Times New Roman"/>
          <w:sz w:val="28"/>
          <w:szCs w:val="28"/>
        </w:rPr>
        <w:t xml:space="preserve"> Всероссийский урок  памяти «Блокадный хлеб».         Классные часы </w:t>
      </w:r>
      <w:r w:rsidR="00B460FF">
        <w:rPr>
          <w:rFonts w:ascii="Times New Roman" w:hAnsi="Times New Roman" w:cs="Times New Roman"/>
          <w:sz w:val="28"/>
          <w:szCs w:val="28"/>
        </w:rPr>
        <w:t xml:space="preserve"> </w:t>
      </w:r>
      <w:r w:rsidR="00B460FF" w:rsidRPr="00B460FF">
        <w:rPr>
          <w:rFonts w:ascii="Times New Roman" w:hAnsi="Times New Roman" w:cs="Times New Roman"/>
          <w:sz w:val="28"/>
          <w:szCs w:val="28"/>
        </w:rPr>
        <w:t xml:space="preserve">призваны  напомнить  всем о мужестве жителей </w:t>
      </w:r>
      <w:proofErr w:type="spellStart"/>
      <w:proofErr w:type="gramStart"/>
      <w:r w:rsidR="00B460FF" w:rsidRPr="00B460FF">
        <w:rPr>
          <w:rFonts w:ascii="Times New Roman" w:hAnsi="Times New Roman" w:cs="Times New Roman"/>
          <w:sz w:val="28"/>
          <w:szCs w:val="28"/>
        </w:rPr>
        <w:t>Ленингра</w:t>
      </w:r>
      <w:r w:rsidR="00B460FF">
        <w:rPr>
          <w:rFonts w:ascii="Times New Roman" w:hAnsi="Times New Roman" w:cs="Times New Roman"/>
          <w:sz w:val="28"/>
          <w:szCs w:val="28"/>
        </w:rPr>
        <w:t>-</w:t>
      </w:r>
      <w:r w:rsidR="00B460FF" w:rsidRPr="00B460FF"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  <w:r w:rsidR="00B460FF" w:rsidRPr="00B460FF">
        <w:rPr>
          <w:rFonts w:ascii="Times New Roman" w:hAnsi="Times New Roman" w:cs="Times New Roman"/>
          <w:sz w:val="28"/>
          <w:szCs w:val="28"/>
        </w:rPr>
        <w:t>, переживших беспрецедентную блокаду миллионного города вражески</w:t>
      </w:r>
      <w:r w:rsidR="00B460FF">
        <w:rPr>
          <w:rFonts w:ascii="Times New Roman" w:hAnsi="Times New Roman" w:cs="Times New Roman"/>
          <w:sz w:val="28"/>
          <w:szCs w:val="28"/>
        </w:rPr>
        <w:t>-</w:t>
      </w:r>
    </w:p>
    <w:p w:rsidR="00B460FF" w:rsidRDefault="00B460FF" w:rsidP="00B46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0FF">
        <w:rPr>
          <w:rFonts w:ascii="Times New Roman" w:hAnsi="Times New Roman" w:cs="Times New Roman"/>
          <w:sz w:val="28"/>
          <w:szCs w:val="28"/>
        </w:rPr>
        <w:t xml:space="preserve">ми захватчиками, почтить память мирных жителей Ленинграда, которые, будучи окруженными врагом и отрезанными от остального мира, более </w:t>
      </w:r>
    </w:p>
    <w:p w:rsidR="00B460FF" w:rsidRDefault="00B460FF" w:rsidP="00B46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0FF">
        <w:rPr>
          <w:rFonts w:ascii="Times New Roman" w:hAnsi="Times New Roman" w:cs="Times New Roman"/>
          <w:sz w:val="28"/>
          <w:szCs w:val="28"/>
        </w:rPr>
        <w:t>двух лет боролись за свои жизни и жизни родных и близких.</w:t>
      </w:r>
    </w:p>
    <w:p w:rsidR="00AC4433" w:rsidRDefault="00AC4433" w:rsidP="00AC44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4380" cy="3133725"/>
            <wp:effectExtent l="19050" t="0" r="0" b="0"/>
            <wp:docPr id="1" name="Рисунок 1" descr="C:\Documents and Settings\Пользователь.S7\Рабочий стол\56089aa5656d3ec1c8dfe4875b0a0b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.S7\Рабочий стол\56089aa5656d3ec1c8dfe4875b0a0b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38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757" w:rsidRDefault="00E35757" w:rsidP="00AC44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35560</wp:posOffset>
            </wp:positionV>
            <wp:extent cx="3082925" cy="1990725"/>
            <wp:effectExtent l="19050" t="0" r="3175" b="0"/>
            <wp:wrapNone/>
            <wp:docPr id="2" name="Рисунок 1" descr="C:\Users\User\Desktop\5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757" w:rsidRPr="00B460FF" w:rsidRDefault="00E35757" w:rsidP="00E35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1733550</wp:posOffset>
            </wp:positionV>
            <wp:extent cx="2797175" cy="2095500"/>
            <wp:effectExtent l="19050" t="0" r="3175" b="0"/>
            <wp:wrapNone/>
            <wp:docPr id="3" name="Рисунок 2" descr="C:\Users\User\Desktop\7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5757" w:rsidRPr="00B460FF" w:rsidSect="00B460FF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460FF"/>
    <w:rsid w:val="00314BF0"/>
    <w:rsid w:val="00413C6C"/>
    <w:rsid w:val="00524317"/>
    <w:rsid w:val="00AC4433"/>
    <w:rsid w:val="00B460FF"/>
    <w:rsid w:val="00E3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2021-01-29T11:24:00Z</dcterms:created>
  <dcterms:modified xsi:type="dcterms:W3CDTF">2021-01-31T17:50:00Z</dcterms:modified>
</cp:coreProperties>
</file>