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42" w:rsidRPr="00D0793D" w:rsidRDefault="00985242" w:rsidP="00985242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УТВЕРЖДЕНО</w:t>
      </w:r>
      <w:proofErr w:type="gramEnd"/>
      <w:r w:rsidRPr="00D0793D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793D">
        <w:rPr>
          <w:rFonts w:ascii="Times New Roman" w:hAnsi="Times New Roman" w:cs="Times New Roman"/>
        </w:rPr>
        <w:t xml:space="preserve"> Введено в действие</w:t>
      </w:r>
    </w:p>
    <w:p w:rsidR="00985242" w:rsidRPr="00D0793D" w:rsidRDefault="00985242" w:rsidP="009852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0793D">
        <w:rPr>
          <w:rFonts w:ascii="Times New Roman" w:hAnsi="Times New Roman" w:cs="Times New Roman"/>
        </w:rPr>
        <w:t>а педсовете МКОУ «</w:t>
      </w:r>
      <w:proofErr w:type="spellStart"/>
      <w:r w:rsidRPr="00D0793D">
        <w:rPr>
          <w:rFonts w:ascii="Times New Roman" w:hAnsi="Times New Roman" w:cs="Times New Roman"/>
        </w:rPr>
        <w:t>Верхнесолоновская</w:t>
      </w:r>
      <w:proofErr w:type="spellEnd"/>
      <w:r w:rsidRPr="00D0793D">
        <w:rPr>
          <w:rFonts w:ascii="Times New Roman" w:hAnsi="Times New Roman" w:cs="Times New Roman"/>
        </w:rPr>
        <w:t xml:space="preserve"> СОШ»             приказом директора</w:t>
      </w:r>
    </w:p>
    <w:p w:rsidR="00985242" w:rsidRPr="00D0793D" w:rsidRDefault="00985242" w:rsidP="009852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0793D">
        <w:rPr>
          <w:rFonts w:ascii="Times New Roman" w:hAnsi="Times New Roman" w:cs="Times New Roman"/>
        </w:rPr>
        <w:t xml:space="preserve">ротокол  от 22.05.2019 </w:t>
      </w:r>
      <w:r>
        <w:rPr>
          <w:rFonts w:ascii="Times New Roman" w:hAnsi="Times New Roman" w:cs="Times New Roman"/>
        </w:rPr>
        <w:t xml:space="preserve">  </w:t>
      </w:r>
      <w:r w:rsidRPr="00D0793D">
        <w:rPr>
          <w:rFonts w:ascii="Times New Roman" w:hAnsi="Times New Roman" w:cs="Times New Roman"/>
        </w:rPr>
        <w:t>№ 5                                               МКОУ «</w:t>
      </w:r>
      <w:proofErr w:type="spellStart"/>
      <w:r w:rsidRPr="00D0793D">
        <w:rPr>
          <w:rFonts w:ascii="Times New Roman" w:hAnsi="Times New Roman" w:cs="Times New Roman"/>
        </w:rPr>
        <w:t>Верхнесолоновская</w:t>
      </w:r>
      <w:proofErr w:type="spellEnd"/>
      <w:r w:rsidRPr="00D0793D">
        <w:rPr>
          <w:rFonts w:ascii="Times New Roman" w:hAnsi="Times New Roman" w:cs="Times New Roman"/>
        </w:rPr>
        <w:t xml:space="preserve"> СОШ» </w:t>
      </w:r>
    </w:p>
    <w:p w:rsidR="00985242" w:rsidRPr="00D0793D" w:rsidRDefault="00985242" w:rsidP="00985242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07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D0793D">
        <w:rPr>
          <w:rFonts w:ascii="Times New Roman" w:hAnsi="Times New Roman" w:cs="Times New Roman"/>
        </w:rPr>
        <w:t>т ___________________ №________</w:t>
      </w:r>
    </w:p>
    <w:p w:rsidR="00985242" w:rsidRPr="00D0793D" w:rsidRDefault="00985242" w:rsidP="00985242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СОГЛАСОВАНО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0793D">
        <w:rPr>
          <w:rFonts w:ascii="Times New Roman" w:hAnsi="Times New Roman" w:cs="Times New Roman"/>
        </w:rPr>
        <w:t>Директор МКОУ «</w:t>
      </w:r>
      <w:proofErr w:type="spellStart"/>
      <w:r w:rsidRPr="00D0793D">
        <w:rPr>
          <w:rFonts w:ascii="Times New Roman" w:hAnsi="Times New Roman" w:cs="Times New Roman"/>
        </w:rPr>
        <w:t>Верхнесолоновская</w:t>
      </w:r>
      <w:proofErr w:type="spellEnd"/>
      <w:r w:rsidRPr="00D0793D">
        <w:rPr>
          <w:rFonts w:ascii="Times New Roman" w:hAnsi="Times New Roman" w:cs="Times New Roman"/>
        </w:rPr>
        <w:t xml:space="preserve"> СОШ»</w:t>
      </w:r>
    </w:p>
    <w:p w:rsidR="00985242" w:rsidRPr="00D0793D" w:rsidRDefault="00985242" w:rsidP="00985242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>На Совете родителей (законных</w:t>
      </w:r>
      <w:r>
        <w:rPr>
          <w:rFonts w:ascii="Times New Roman" w:hAnsi="Times New Roman" w:cs="Times New Roman"/>
        </w:rPr>
        <w:t xml:space="preserve"> представителей)             </w:t>
      </w:r>
      <w:r w:rsidRPr="00D0793D">
        <w:rPr>
          <w:rFonts w:ascii="Times New Roman" w:hAnsi="Times New Roman" w:cs="Times New Roman"/>
        </w:rPr>
        <w:t>__________________ З.П. Харитонова</w:t>
      </w:r>
    </w:p>
    <w:p w:rsidR="00985242" w:rsidRDefault="00985242" w:rsidP="00985242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  Протокол  от 23.05.2019 № 3     </w:t>
      </w:r>
    </w:p>
    <w:p w:rsidR="00985242" w:rsidRPr="00D0793D" w:rsidRDefault="00985242" w:rsidP="00985242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D0793D">
        <w:rPr>
          <w:rFonts w:ascii="Times New Roman" w:hAnsi="Times New Roman" w:cs="Times New Roman"/>
        </w:rPr>
        <w:t xml:space="preserve">  «___»________________2019г.</w:t>
      </w:r>
    </w:p>
    <w:p w:rsidR="00985242" w:rsidRPr="00D0793D" w:rsidRDefault="00985242" w:rsidP="00985242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>СОГЛАСОВАНО</w:t>
      </w:r>
    </w:p>
    <w:p w:rsidR="00985242" w:rsidRPr="00D0793D" w:rsidRDefault="00985242" w:rsidP="00985242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На Совете  </w:t>
      </w:r>
      <w:proofErr w:type="gramStart"/>
      <w:r w:rsidRPr="00D0793D">
        <w:rPr>
          <w:rFonts w:ascii="Times New Roman" w:hAnsi="Times New Roman" w:cs="Times New Roman"/>
        </w:rPr>
        <w:t>обучающихся</w:t>
      </w:r>
      <w:proofErr w:type="gramEnd"/>
    </w:p>
    <w:p w:rsidR="00985242" w:rsidRPr="00D0793D" w:rsidRDefault="00985242" w:rsidP="00985242">
      <w:pPr>
        <w:pStyle w:val="a3"/>
        <w:rPr>
          <w:rFonts w:ascii="Times New Roman" w:hAnsi="Times New Roman" w:cs="Times New Roman"/>
        </w:rPr>
      </w:pPr>
      <w:r w:rsidRPr="00D0793D">
        <w:rPr>
          <w:rFonts w:ascii="Times New Roman" w:hAnsi="Times New Roman" w:cs="Times New Roman"/>
        </w:rPr>
        <w:t xml:space="preserve">Протокол от  23.05.2019г. </w:t>
      </w:r>
      <w:r>
        <w:rPr>
          <w:rFonts w:ascii="Times New Roman" w:hAnsi="Times New Roman" w:cs="Times New Roman"/>
        </w:rPr>
        <w:t xml:space="preserve"> </w:t>
      </w:r>
      <w:r w:rsidRPr="00D0793D">
        <w:rPr>
          <w:rFonts w:ascii="Times New Roman" w:hAnsi="Times New Roman" w:cs="Times New Roman"/>
        </w:rPr>
        <w:t>№ 5</w:t>
      </w:r>
    </w:p>
    <w:p w:rsidR="00985242" w:rsidRDefault="00985242" w:rsidP="00985242">
      <w:pPr>
        <w:jc w:val="both"/>
        <w:rPr>
          <w:rFonts w:ascii="0" w:hAnsi="0"/>
          <w:color w:val="000000"/>
          <w:sz w:val="19"/>
        </w:rPr>
      </w:pPr>
    </w:p>
    <w:p w:rsidR="006A002B" w:rsidRDefault="00985242" w:rsidP="006A0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85242" w:rsidRPr="006A002B" w:rsidRDefault="00985242" w:rsidP="006A0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 xml:space="preserve">о порядке оформления возникновения, приостановления и прекращения отношений между МКОУ </w:t>
      </w:r>
      <w:r w:rsidR="006A002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A002B">
        <w:rPr>
          <w:rFonts w:ascii="Times New Roman" w:hAnsi="Times New Roman" w:cs="Times New Roman"/>
          <w:b/>
          <w:sz w:val="28"/>
          <w:szCs w:val="28"/>
        </w:rPr>
        <w:t>Верхнесолоновская</w:t>
      </w:r>
      <w:proofErr w:type="spellEnd"/>
      <w:r w:rsidR="006A002B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Pr="006A002B">
        <w:rPr>
          <w:rFonts w:ascii="Times New Roman" w:hAnsi="Times New Roman" w:cs="Times New Roman"/>
          <w:b/>
          <w:sz w:val="28"/>
          <w:szCs w:val="28"/>
        </w:rPr>
        <w:t>и обучающимися и (или) родителями (законными представителями) обучающихся</w:t>
      </w:r>
    </w:p>
    <w:p w:rsidR="00985242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42" w:rsidRPr="006A002B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02B" w:rsidRPr="006A002B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1.1. Настоящий Порядок разработан в соответствии с Федеральным законом «Об образовании в Российской Федерации» № 27Э-ФЗ от 29.12.2012г.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1.2. Настоящий Порядок регламентирует оформление возникновения, приостановления и прекращения отношений между МКОУ </w:t>
      </w:r>
      <w:r w:rsidR="006A002B" w:rsidRPr="006A00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002B" w:rsidRPr="006A002B"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 w:rsidR="006A002B" w:rsidRPr="006A002B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6A002B">
        <w:rPr>
          <w:rFonts w:ascii="Times New Roman" w:hAnsi="Times New Roman" w:cs="Times New Roman"/>
          <w:sz w:val="24"/>
          <w:szCs w:val="24"/>
        </w:rPr>
        <w:t xml:space="preserve">и обучающимися и (или) родителями (законными представителями) несовершеннолетних обучающихся.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1.4.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 </w:t>
      </w:r>
    </w:p>
    <w:p w:rsidR="006A002B" w:rsidRPr="006A002B" w:rsidRDefault="006A002B" w:rsidP="009852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002B" w:rsidRPr="006A002B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 xml:space="preserve">2. Возникновение образовательных отношений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2.2. Возникновение образовательных отношений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 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 </w:t>
      </w:r>
    </w:p>
    <w:p w:rsidR="006A002B" w:rsidRPr="006A002B" w:rsidRDefault="006A002B" w:rsidP="009852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002B" w:rsidRPr="006A002B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>3. Договор об образовании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3.1. Изданию приказа о зачислении предшествует заключение договора об образовании.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</w:t>
      </w:r>
      <w:r w:rsidRPr="006A002B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формы обучения, срок освоения дополнительной образовательной программы.</w:t>
      </w:r>
    </w:p>
    <w:p w:rsidR="006A002B" w:rsidRPr="006A002B" w:rsidRDefault="00985242" w:rsidP="006A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6A002B" w:rsidRPr="006A002B" w:rsidRDefault="006A002B" w:rsidP="009852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5242" w:rsidRPr="006A002B" w:rsidRDefault="00985242" w:rsidP="0098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>4. Изменение образовательных отношений</w:t>
      </w:r>
    </w:p>
    <w:p w:rsidR="00985242" w:rsidRPr="006A002B" w:rsidRDefault="00985242" w:rsidP="006A00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4AE5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 - переход с очной формы обучения на семейное образование и наоборот; - перевод на обучение по другой дополнительной образовательной программе; - иные случаи, предусмотренные нормативно-правовыми актами. </w:t>
      </w:r>
      <w:proofErr w:type="gramEnd"/>
    </w:p>
    <w:p w:rsidR="006A002B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4.2. Основанием для изменения образовательных отношений является приказ директора образовательного учреждения. </w:t>
      </w:r>
    </w:p>
    <w:p w:rsidR="006A002B" w:rsidRPr="006A002B" w:rsidRDefault="00985242" w:rsidP="006A0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2B">
        <w:rPr>
          <w:rFonts w:ascii="Times New Roman" w:hAnsi="Times New Roman" w:cs="Times New Roman"/>
          <w:b/>
          <w:sz w:val="28"/>
          <w:szCs w:val="28"/>
        </w:rPr>
        <w:t>5. Прекращение образовательных отношений</w:t>
      </w:r>
    </w:p>
    <w:p w:rsid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- в связи с получением образования (завершением обучения); </w:t>
      </w:r>
    </w:p>
    <w:p w:rsidR="006A002B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- досрочно по основаниям, установленным законодательством об образовании. </w:t>
      </w:r>
    </w:p>
    <w:p w:rsidR="006A002B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5.2. Образовательные отношения могут быть прекращены досрочно в следующих случаях: </w:t>
      </w:r>
    </w:p>
    <w:p w:rsidR="006A002B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</w:t>
      </w:r>
    </w:p>
    <w:p w:rsidR="006A002B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2) по инициативе организации, осуществляющей образовательную деятельность, в случае применения к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</w:t>
      </w:r>
      <w:r w:rsidR="006A002B" w:rsidRPr="006A002B">
        <w:rPr>
          <w:rFonts w:ascii="Times New Roman" w:hAnsi="Times New Roman" w:cs="Times New Roman"/>
          <w:sz w:val="24"/>
          <w:szCs w:val="24"/>
        </w:rPr>
        <w:t xml:space="preserve">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6A002B" w:rsidRPr="006A002B" w:rsidRDefault="006A002B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 5.4. Основанием для прекращения образовательных отношений является приказ об отчислении обучающегося из образовательной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 деятельность. </w:t>
      </w:r>
    </w:p>
    <w:p w:rsidR="006A002B" w:rsidRPr="006A002B" w:rsidRDefault="006A002B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5.5. При досрочном прекращении образовательных отношений организацией, осуществляющей образовательную деятельность, в трехдневный срок после издания </w:t>
      </w:r>
      <w:r w:rsidRPr="006A002B">
        <w:rPr>
          <w:rFonts w:ascii="Times New Roman" w:hAnsi="Times New Roman" w:cs="Times New Roman"/>
          <w:sz w:val="24"/>
          <w:szCs w:val="24"/>
        </w:rPr>
        <w:lastRenderedPageBreak/>
        <w:t xml:space="preserve">распорядительного акта, об отчислении обучающегося, отчисленному лицу выдается справка об обучении в соответствии с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.12 ст. 60 Федерального закона «Об образовании в Российской Федерации». </w:t>
      </w:r>
    </w:p>
    <w:p w:rsidR="006A002B" w:rsidRPr="006A002B" w:rsidRDefault="006A002B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ее Учредитель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A002B">
        <w:rPr>
          <w:rFonts w:ascii="Times New Roman" w:hAnsi="Times New Roman" w:cs="Times New Roman"/>
          <w:sz w:val="24"/>
          <w:szCs w:val="24"/>
        </w:rPr>
        <w:t>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6A002B" w:rsidRPr="006A002B" w:rsidRDefault="006A002B" w:rsidP="006A00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02B">
        <w:rPr>
          <w:rFonts w:ascii="Times New Roman" w:hAnsi="Times New Roman" w:cs="Times New Roman"/>
          <w:sz w:val="24"/>
          <w:szCs w:val="24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6A002B" w:rsidRPr="006A002B" w:rsidRDefault="00985242">
      <w:pPr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, а также, в случае невыполнения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 </w:t>
      </w:r>
    </w:p>
    <w:p w:rsidR="006A002B" w:rsidRPr="006A002B" w:rsidRDefault="00985242">
      <w:pPr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 </w:t>
      </w:r>
    </w:p>
    <w:p w:rsidR="00985242" w:rsidRPr="006A002B" w:rsidRDefault="00985242" w:rsidP="006A002B">
      <w:pPr>
        <w:jc w:val="both"/>
        <w:rPr>
          <w:rFonts w:ascii="Times New Roman" w:hAnsi="Times New Roman" w:cs="Times New Roman"/>
          <w:sz w:val="24"/>
          <w:szCs w:val="24"/>
        </w:rPr>
      </w:pPr>
      <w:r w:rsidRPr="006A002B">
        <w:rPr>
          <w:rFonts w:ascii="Times New Roman" w:hAnsi="Times New Roman" w:cs="Times New Roman"/>
          <w:sz w:val="24"/>
          <w:szCs w:val="24"/>
        </w:rPr>
        <w:t xml:space="preserve"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</w:t>
      </w:r>
      <w:proofErr w:type="gramStart"/>
      <w:r w:rsidRPr="006A0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A0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02B" w:rsidRPr="006A002B" w:rsidRDefault="006A00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002B" w:rsidRPr="006A002B" w:rsidSect="003E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242"/>
    <w:rsid w:val="003E7B90"/>
    <w:rsid w:val="006A002B"/>
    <w:rsid w:val="00985242"/>
    <w:rsid w:val="00B9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2019-06-13T08:26:00Z</cp:lastPrinted>
  <dcterms:created xsi:type="dcterms:W3CDTF">2019-06-13T08:08:00Z</dcterms:created>
  <dcterms:modified xsi:type="dcterms:W3CDTF">2019-06-13T08:31:00Z</dcterms:modified>
</cp:coreProperties>
</file>